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3" w:rsidRDefault="00B15E83" w:rsidP="00B15E83">
      <w:pPr>
        <w:jc w:val="both"/>
        <w:rPr>
          <w:sz w:val="24"/>
          <w:szCs w:val="24"/>
        </w:rPr>
      </w:pPr>
      <w:bookmarkStart w:id="0" w:name="_GoBack"/>
      <w:bookmarkEnd w:id="0"/>
    </w:p>
    <w:p w:rsidR="00B15E83" w:rsidRDefault="00B15E83" w:rsidP="00B15E83">
      <w:pPr>
        <w:jc w:val="right"/>
        <w:rPr>
          <w:sz w:val="24"/>
          <w:szCs w:val="24"/>
        </w:rPr>
      </w:pPr>
      <w:r w:rsidRPr="00E24EA5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  <w:r w:rsidRPr="00E24EA5">
        <w:rPr>
          <w:sz w:val="24"/>
          <w:szCs w:val="24"/>
        </w:rPr>
        <w:t xml:space="preserve"> к договору №_________________  </w:t>
      </w:r>
    </w:p>
    <w:p w:rsidR="00B15E83" w:rsidRDefault="00B15E83" w:rsidP="00B15E83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_____________________ 20__</w:t>
      </w:r>
      <w:r w:rsidRPr="00E24EA5">
        <w:rPr>
          <w:sz w:val="24"/>
          <w:szCs w:val="24"/>
        </w:rPr>
        <w:t xml:space="preserve"> г.</w:t>
      </w:r>
    </w:p>
    <w:p w:rsidR="00B15E83" w:rsidRDefault="00B15E83" w:rsidP="00B15E8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6"/>
        <w:gridCol w:w="5953"/>
        <w:gridCol w:w="2126"/>
        <w:gridCol w:w="2686"/>
      </w:tblGrid>
      <w:tr w:rsidR="00B15E83" w:rsidRPr="00E24EA5" w:rsidTr="00C214C6">
        <w:trPr>
          <w:trHeight w:val="255"/>
        </w:trPr>
        <w:tc>
          <w:tcPr>
            <w:tcW w:w="4253" w:type="dxa"/>
            <w:gridSpan w:val="2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«СОГЛАСОВАНО»</w:t>
            </w:r>
          </w:p>
        </w:tc>
        <w:tc>
          <w:tcPr>
            <w:tcW w:w="5953" w:type="dxa"/>
            <w:noWrap/>
            <w:hideMark/>
          </w:tcPr>
          <w:p w:rsidR="00B15E83" w:rsidRPr="00E24EA5" w:rsidRDefault="00B15E83" w:rsidP="00C214C6">
            <w:pPr>
              <w:ind w:right="-253"/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«УТВЕРЖДАЮ»</w:t>
            </w:r>
          </w:p>
        </w:tc>
      </w:tr>
      <w:tr w:rsidR="00B15E83" w:rsidRPr="00E24EA5" w:rsidTr="00C214C6">
        <w:trPr>
          <w:trHeight w:val="255"/>
        </w:trPr>
        <w:tc>
          <w:tcPr>
            <w:tcW w:w="2547" w:type="dxa"/>
            <w:noWrap/>
            <w:hideMark/>
          </w:tcPr>
          <w:p w:rsidR="00B15E83" w:rsidRPr="00E24EA5" w:rsidRDefault="00B15E83" w:rsidP="00391EBD">
            <w:pPr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Смета на сумму:</w:t>
            </w:r>
          </w:p>
        </w:tc>
        <w:tc>
          <w:tcPr>
            <w:tcW w:w="1706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</w:t>
            </w:r>
            <w:r w:rsidRPr="00E24EA5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5953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Смета на сумму:</w:t>
            </w:r>
          </w:p>
        </w:tc>
        <w:tc>
          <w:tcPr>
            <w:tcW w:w="2686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</w:t>
            </w:r>
            <w:r w:rsidRPr="00E24EA5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B15E83" w:rsidRPr="00E24EA5" w:rsidTr="00C214C6">
        <w:trPr>
          <w:trHeight w:val="255"/>
        </w:trPr>
        <w:tc>
          <w:tcPr>
            <w:tcW w:w="4253" w:type="dxa"/>
            <w:gridSpan w:val="2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5953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noWrap/>
            <w:hideMark/>
          </w:tcPr>
          <w:p w:rsidR="00B15E83" w:rsidRDefault="00C214C6" w:rsidP="00C2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15E83" w:rsidRPr="00E24EA5">
              <w:rPr>
                <w:sz w:val="24"/>
                <w:szCs w:val="24"/>
              </w:rPr>
              <w:t xml:space="preserve">Генеральный директор </w:t>
            </w:r>
          </w:p>
          <w:p w:rsidR="00B15E83" w:rsidRPr="00E24EA5" w:rsidRDefault="00C214C6" w:rsidP="00C21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15E83" w:rsidRPr="00E24EA5">
              <w:rPr>
                <w:sz w:val="24"/>
                <w:szCs w:val="24"/>
              </w:rPr>
              <w:t>ООО «НОВАТЭК-Кострома»</w:t>
            </w:r>
          </w:p>
        </w:tc>
      </w:tr>
      <w:tr w:rsidR="00B15E83" w:rsidRPr="00951E58" w:rsidTr="00C214C6">
        <w:trPr>
          <w:trHeight w:val="255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15E83" w:rsidRPr="00951E58" w:rsidRDefault="00B15E83" w:rsidP="00C214C6">
            <w:pPr>
              <w:tabs>
                <w:tab w:val="left" w:pos="3721"/>
              </w:tabs>
              <w:ind w:right="314"/>
              <w:jc w:val="center"/>
              <w:rPr>
                <w:sz w:val="24"/>
                <w:szCs w:val="24"/>
              </w:rPr>
            </w:pPr>
            <w:r w:rsidRPr="00951E58">
              <w:rPr>
                <w:sz w:val="24"/>
                <w:szCs w:val="24"/>
              </w:rPr>
              <w:t xml:space="preserve"> / </w:t>
            </w:r>
            <w:r w:rsidR="00C214C6">
              <w:rPr>
                <w:sz w:val="24"/>
                <w:szCs w:val="24"/>
              </w:rPr>
              <w:t xml:space="preserve">                        </w:t>
            </w:r>
            <w:r w:rsidRPr="00C214C6">
              <w:rPr>
                <w:sz w:val="24"/>
                <w:szCs w:val="24"/>
              </w:rPr>
              <w:t xml:space="preserve"> </w:t>
            </w:r>
            <w:r w:rsidR="00C214C6">
              <w:rPr>
                <w:sz w:val="24"/>
                <w:szCs w:val="24"/>
              </w:rPr>
              <w:t>/</w:t>
            </w:r>
          </w:p>
        </w:tc>
        <w:tc>
          <w:tcPr>
            <w:tcW w:w="5953" w:type="dxa"/>
            <w:noWrap/>
            <w:hideMark/>
          </w:tcPr>
          <w:p w:rsidR="00B15E83" w:rsidRPr="00951E58" w:rsidRDefault="00B15E83" w:rsidP="00391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B15E83" w:rsidRPr="00951E58" w:rsidRDefault="00B15E83" w:rsidP="00391EBD">
            <w:pPr>
              <w:jc w:val="center"/>
              <w:rPr>
                <w:sz w:val="24"/>
                <w:szCs w:val="24"/>
              </w:rPr>
            </w:pPr>
            <w:r w:rsidRPr="00951E58">
              <w:rPr>
                <w:sz w:val="24"/>
                <w:szCs w:val="24"/>
              </w:rPr>
              <w:t> </w:t>
            </w:r>
          </w:p>
        </w:tc>
        <w:tc>
          <w:tcPr>
            <w:tcW w:w="2686" w:type="dxa"/>
            <w:noWrap/>
            <w:hideMark/>
          </w:tcPr>
          <w:p w:rsidR="00B15E83" w:rsidRPr="00951E58" w:rsidRDefault="00B15E83" w:rsidP="00391EBD">
            <w:pPr>
              <w:jc w:val="center"/>
              <w:rPr>
                <w:sz w:val="24"/>
                <w:szCs w:val="24"/>
              </w:rPr>
            </w:pPr>
            <w:r w:rsidRPr="00951E58">
              <w:rPr>
                <w:sz w:val="24"/>
                <w:szCs w:val="24"/>
              </w:rPr>
              <w:t xml:space="preserve">/ </w:t>
            </w:r>
            <w:r w:rsidRPr="00951E58">
              <w:rPr>
                <w:b/>
                <w:bCs/>
                <w:sz w:val="24"/>
                <w:szCs w:val="24"/>
              </w:rPr>
              <w:t>Д.М. Смирнов</w:t>
            </w:r>
            <w:r w:rsidRPr="00951E58">
              <w:rPr>
                <w:sz w:val="24"/>
                <w:szCs w:val="24"/>
              </w:rPr>
              <w:t xml:space="preserve">  /</w:t>
            </w:r>
          </w:p>
        </w:tc>
      </w:tr>
      <w:tr w:rsidR="00B15E83" w:rsidRPr="00E24EA5" w:rsidTr="00C214C6">
        <w:trPr>
          <w:trHeight w:val="255"/>
        </w:trPr>
        <w:tc>
          <w:tcPr>
            <w:tcW w:w="2547" w:type="dxa"/>
            <w:tcBorders>
              <w:top w:val="single" w:sz="4" w:space="0" w:color="auto"/>
            </w:tcBorders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           »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E24EA5">
              <w:rPr>
                <w:sz w:val="24"/>
                <w:szCs w:val="24"/>
              </w:rPr>
              <w:t xml:space="preserve">    г.</w:t>
            </w:r>
          </w:p>
        </w:tc>
        <w:tc>
          <w:tcPr>
            <w:tcW w:w="5953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B15E83" w:rsidRPr="00E24EA5" w:rsidRDefault="00B15E83" w:rsidP="00391EBD">
            <w:pPr>
              <w:rPr>
                <w:sz w:val="24"/>
                <w:szCs w:val="24"/>
              </w:rPr>
            </w:pPr>
            <w:r w:rsidRPr="00E24EA5">
              <w:rPr>
                <w:sz w:val="24"/>
                <w:szCs w:val="24"/>
              </w:rPr>
              <w:t>«           »</w:t>
            </w:r>
          </w:p>
        </w:tc>
        <w:tc>
          <w:tcPr>
            <w:tcW w:w="2686" w:type="dxa"/>
            <w:noWrap/>
            <w:hideMark/>
          </w:tcPr>
          <w:p w:rsidR="00B15E83" w:rsidRPr="00E24EA5" w:rsidRDefault="00B15E83" w:rsidP="0039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  <w:r w:rsidRPr="00E24EA5">
              <w:rPr>
                <w:sz w:val="24"/>
                <w:szCs w:val="24"/>
              </w:rPr>
              <w:t xml:space="preserve"> г.</w:t>
            </w:r>
          </w:p>
        </w:tc>
      </w:tr>
    </w:tbl>
    <w:p w:rsidR="00B15E83" w:rsidRDefault="00B15E83" w:rsidP="00B15E83">
      <w:pPr>
        <w:jc w:val="center"/>
        <w:rPr>
          <w:sz w:val="24"/>
          <w:szCs w:val="24"/>
        </w:rPr>
      </w:pPr>
    </w:p>
    <w:p w:rsidR="00B15E83" w:rsidRDefault="00B15E83" w:rsidP="00B15E83">
      <w:pPr>
        <w:jc w:val="right"/>
        <w:rPr>
          <w:sz w:val="24"/>
          <w:szCs w:val="24"/>
        </w:rPr>
      </w:pPr>
    </w:p>
    <w:p w:rsidR="00B15E83" w:rsidRDefault="00B15E83" w:rsidP="00B15E83">
      <w:pPr>
        <w:jc w:val="right"/>
        <w:rPr>
          <w:sz w:val="24"/>
          <w:szCs w:val="24"/>
        </w:rPr>
      </w:pPr>
    </w:p>
    <w:p w:rsidR="00B15E83" w:rsidRDefault="00B15E83" w:rsidP="00B15E83">
      <w:pPr>
        <w:jc w:val="right"/>
        <w:rPr>
          <w:sz w:val="24"/>
          <w:szCs w:val="24"/>
        </w:rPr>
      </w:pPr>
    </w:p>
    <w:p w:rsidR="00B15E83" w:rsidRDefault="00B15E83" w:rsidP="00B15E83">
      <w:pPr>
        <w:jc w:val="center"/>
        <w:rPr>
          <w:sz w:val="24"/>
          <w:szCs w:val="24"/>
        </w:rPr>
      </w:pPr>
      <w:r w:rsidRPr="00E24EA5">
        <w:rPr>
          <w:sz w:val="24"/>
          <w:szCs w:val="24"/>
        </w:rPr>
        <w:t xml:space="preserve"> СМЕТНЫЙ РАСЧЁТ (СМЕТА) №</w:t>
      </w:r>
    </w:p>
    <w:p w:rsidR="00B15E83" w:rsidRDefault="00B15E83" w:rsidP="00B15E83">
      <w:pPr>
        <w:jc w:val="center"/>
        <w:rPr>
          <w:sz w:val="24"/>
          <w:szCs w:val="24"/>
        </w:rPr>
      </w:pPr>
    </w:p>
    <w:p w:rsidR="00B15E83" w:rsidRDefault="00B15E83" w:rsidP="00B15E83">
      <w:pPr>
        <w:jc w:val="center"/>
        <w:rPr>
          <w:sz w:val="24"/>
          <w:szCs w:val="24"/>
        </w:rPr>
      </w:pPr>
    </w:p>
    <w:p w:rsidR="00B15E83" w:rsidRDefault="00B15E83" w:rsidP="00B15E83">
      <w:pPr>
        <w:jc w:val="center"/>
        <w:rPr>
          <w:sz w:val="24"/>
          <w:szCs w:val="24"/>
        </w:rPr>
      </w:pPr>
    </w:p>
    <w:p w:rsidR="00B15E83" w:rsidRDefault="00B15E83" w:rsidP="00B15E83">
      <w:pPr>
        <w:jc w:val="center"/>
        <w:rPr>
          <w:sz w:val="24"/>
          <w:szCs w:val="24"/>
        </w:rPr>
      </w:pPr>
    </w:p>
    <w:p w:rsidR="00B15E83" w:rsidRDefault="00B15E83" w:rsidP="00B15E83">
      <w:pPr>
        <w:jc w:val="center"/>
        <w:rPr>
          <w:sz w:val="24"/>
          <w:szCs w:val="24"/>
        </w:rPr>
      </w:pPr>
    </w:p>
    <w:p w:rsidR="00B15E83" w:rsidRPr="00F12FD1" w:rsidRDefault="00B15E83" w:rsidP="00B15E83">
      <w:pPr>
        <w:pBdr>
          <w:bottom w:val="single" w:sz="4" w:space="1" w:color="auto"/>
        </w:pBdr>
        <w:rPr>
          <w:sz w:val="24"/>
          <w:szCs w:val="24"/>
        </w:rPr>
      </w:pPr>
      <w:r w:rsidRPr="00F12FD1">
        <w:rPr>
          <w:sz w:val="24"/>
          <w:szCs w:val="24"/>
        </w:rPr>
        <w:t xml:space="preserve">Составил </w:t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</w:p>
    <w:p w:rsidR="00B15E83" w:rsidRPr="00F12FD1" w:rsidRDefault="00B15E83" w:rsidP="00B15E83">
      <w:pPr>
        <w:rPr>
          <w:sz w:val="16"/>
          <w:szCs w:val="16"/>
        </w:rPr>
      </w:pPr>
      <w:r w:rsidRPr="00F12FD1">
        <w:rPr>
          <w:sz w:val="16"/>
          <w:szCs w:val="16"/>
        </w:rPr>
        <w:tab/>
      </w:r>
      <w:r w:rsidRPr="00F12FD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</w:t>
      </w:r>
      <w:r w:rsidRPr="00F12FD1">
        <w:rPr>
          <w:sz w:val="16"/>
          <w:szCs w:val="16"/>
        </w:rPr>
        <w:t>[должность, подпись (инициалы, фамилия)]</w:t>
      </w:r>
      <w:r w:rsidRPr="00F12FD1">
        <w:rPr>
          <w:sz w:val="16"/>
          <w:szCs w:val="16"/>
        </w:rPr>
        <w:tab/>
      </w:r>
    </w:p>
    <w:p w:rsidR="00B15E83" w:rsidRPr="00F12FD1" w:rsidRDefault="00B15E83" w:rsidP="00B15E83">
      <w:pPr>
        <w:rPr>
          <w:sz w:val="24"/>
          <w:szCs w:val="24"/>
        </w:rPr>
      </w:pP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</w:p>
    <w:p w:rsidR="00B15E83" w:rsidRPr="00F12FD1" w:rsidRDefault="00B15E83" w:rsidP="00B15E83">
      <w:pPr>
        <w:pBdr>
          <w:bottom w:val="single" w:sz="4" w:space="1" w:color="auto"/>
        </w:pBdr>
        <w:rPr>
          <w:sz w:val="24"/>
          <w:szCs w:val="24"/>
        </w:rPr>
      </w:pPr>
      <w:r w:rsidRPr="00F12FD1">
        <w:rPr>
          <w:sz w:val="24"/>
          <w:szCs w:val="24"/>
        </w:rPr>
        <w:t xml:space="preserve">Проверил </w:t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  <w:r w:rsidRPr="00F12FD1">
        <w:rPr>
          <w:sz w:val="24"/>
          <w:szCs w:val="24"/>
        </w:rPr>
        <w:tab/>
      </w:r>
    </w:p>
    <w:p w:rsidR="00B15E83" w:rsidRPr="00F12FD1" w:rsidRDefault="00B15E83" w:rsidP="00B15E83">
      <w:pPr>
        <w:rPr>
          <w:sz w:val="16"/>
          <w:szCs w:val="16"/>
        </w:rPr>
      </w:pPr>
      <w:r w:rsidRPr="00F12FD1">
        <w:rPr>
          <w:sz w:val="16"/>
          <w:szCs w:val="16"/>
        </w:rPr>
        <w:tab/>
      </w:r>
      <w:r w:rsidRPr="00F12FD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</w:t>
      </w:r>
      <w:r w:rsidRPr="00F12FD1">
        <w:rPr>
          <w:sz w:val="16"/>
          <w:szCs w:val="16"/>
        </w:rPr>
        <w:t>[должность, подпись (инициалы, фамилия)]</w:t>
      </w:r>
      <w:r w:rsidRPr="00F12FD1">
        <w:rPr>
          <w:sz w:val="16"/>
          <w:szCs w:val="16"/>
        </w:rPr>
        <w:tab/>
      </w:r>
    </w:p>
    <w:p w:rsidR="002B52AA" w:rsidRDefault="002B52AA"/>
    <w:sectPr w:rsidR="002B52AA" w:rsidSect="00B15E8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0D"/>
    <w:rsid w:val="002B52AA"/>
    <w:rsid w:val="0079660D"/>
    <w:rsid w:val="00B15E83"/>
    <w:rsid w:val="00B35242"/>
    <w:rsid w:val="00C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801E-D694-4B7B-9E9B-F0A94A12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Артем Юрьевич</dc:creator>
  <cp:keywords/>
  <dc:description/>
  <cp:lastModifiedBy>Филипповская Ольга Александровна</cp:lastModifiedBy>
  <cp:revision>2</cp:revision>
  <dcterms:created xsi:type="dcterms:W3CDTF">2023-07-28T07:30:00Z</dcterms:created>
  <dcterms:modified xsi:type="dcterms:W3CDTF">2023-07-28T07:30:00Z</dcterms:modified>
</cp:coreProperties>
</file>