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0" w:rsidRPr="007722E1" w:rsidRDefault="00770E6C" w:rsidP="007722E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E36C00" w:rsidRPr="0077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_____________</w:t>
      </w:r>
    </w:p>
    <w:p w:rsidR="00E36C00" w:rsidRPr="007722E1" w:rsidRDefault="00B80AA9" w:rsidP="007722E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выполнение работ</w:t>
      </w:r>
      <w:r w:rsidR="00770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модернизации котельной </w:t>
      </w:r>
    </w:p>
    <w:p w:rsidR="00E36C00" w:rsidRPr="007722E1" w:rsidRDefault="00E36C00" w:rsidP="007722E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C00" w:rsidRPr="007722E1" w:rsidRDefault="00E36C00" w:rsidP="007722E1">
      <w:pPr>
        <w:pStyle w:val="2"/>
        <w:shd w:val="clear" w:color="auto" w:fill="auto"/>
        <w:spacing w:before="0" w:after="0" w:line="240" w:lineRule="auto"/>
        <w:ind w:right="-2"/>
        <w:jc w:val="both"/>
        <w:rPr>
          <w:b/>
          <w:sz w:val="24"/>
          <w:szCs w:val="24"/>
        </w:rPr>
      </w:pPr>
      <w:r w:rsidRPr="007722E1">
        <w:rPr>
          <w:sz w:val="24"/>
          <w:szCs w:val="24"/>
          <w:lang w:eastAsia="ru-RU"/>
        </w:rPr>
        <w:t>г. Кострома "_____"___________ 2023 г.</w:t>
      </w:r>
      <w:r w:rsidRPr="007722E1">
        <w:rPr>
          <w:sz w:val="24"/>
          <w:szCs w:val="24"/>
          <w:lang w:eastAsia="ru-RU"/>
        </w:rPr>
        <w:br/>
      </w:r>
    </w:p>
    <w:p w:rsidR="00C629B7" w:rsidRPr="007722E1" w:rsidRDefault="00C629B7" w:rsidP="007722E1">
      <w:pPr>
        <w:pStyle w:val="2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b/>
          <w:sz w:val="24"/>
          <w:szCs w:val="24"/>
        </w:rPr>
        <w:t>ООО «НОВАТЭК-Кострома»</w:t>
      </w:r>
      <w:r w:rsidR="00D21DDD" w:rsidRPr="007722E1">
        <w:rPr>
          <w:sz w:val="24"/>
          <w:szCs w:val="24"/>
        </w:rPr>
        <w:t xml:space="preserve">, именуемое в дальнейшем </w:t>
      </w:r>
      <w:r w:rsidR="00D21DDD" w:rsidRPr="007722E1">
        <w:rPr>
          <w:i/>
          <w:sz w:val="24"/>
          <w:szCs w:val="24"/>
        </w:rPr>
        <w:t>Заказчик</w:t>
      </w:r>
      <w:r w:rsidR="00D21DDD" w:rsidRPr="007722E1">
        <w:rPr>
          <w:sz w:val="24"/>
          <w:szCs w:val="24"/>
        </w:rPr>
        <w:t xml:space="preserve">, </w:t>
      </w:r>
      <w:r w:rsidRPr="007722E1">
        <w:rPr>
          <w:sz w:val="24"/>
          <w:szCs w:val="24"/>
        </w:rPr>
        <w:t xml:space="preserve">в лице генерального директора </w:t>
      </w:r>
      <w:r w:rsidR="0064038F" w:rsidRPr="007722E1">
        <w:rPr>
          <w:sz w:val="24"/>
          <w:szCs w:val="24"/>
        </w:rPr>
        <w:t>Смирнова Дмитрия Михайловича</w:t>
      </w:r>
      <w:r w:rsidRPr="007722E1">
        <w:rPr>
          <w:sz w:val="24"/>
          <w:szCs w:val="24"/>
        </w:rPr>
        <w:t xml:space="preserve">, действующего на основании Устава, </w:t>
      </w:r>
      <w:r w:rsidR="00A0001B" w:rsidRPr="007722E1">
        <w:rPr>
          <w:sz w:val="24"/>
          <w:szCs w:val="24"/>
        </w:rPr>
        <w:t xml:space="preserve">с одной стороны, </w:t>
      </w:r>
    </w:p>
    <w:p w:rsidR="00046ABC" w:rsidRPr="00046ABC" w:rsidRDefault="00A0001B" w:rsidP="00046ABC">
      <w:pPr>
        <w:pStyle w:val="2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b/>
          <w:sz w:val="24"/>
          <w:szCs w:val="24"/>
        </w:rPr>
        <w:t>Некоммерческая организация «Костромской фонд энергосбережения»</w:t>
      </w:r>
      <w:r w:rsidRPr="007722E1">
        <w:rPr>
          <w:sz w:val="24"/>
          <w:szCs w:val="24"/>
        </w:rPr>
        <w:t>, именуемая в дальнейшем</w:t>
      </w:r>
      <w:r w:rsidRPr="007722E1">
        <w:rPr>
          <w:rStyle w:val="a4"/>
          <w:sz w:val="24"/>
          <w:szCs w:val="24"/>
        </w:rPr>
        <w:t xml:space="preserve"> Фонд</w:t>
      </w:r>
      <w:r w:rsidRPr="007722E1">
        <w:rPr>
          <w:sz w:val="24"/>
          <w:szCs w:val="24"/>
        </w:rPr>
        <w:t xml:space="preserve">, в лице исполнительного директора </w:t>
      </w:r>
      <w:r w:rsidR="00D4023D" w:rsidRPr="007722E1">
        <w:rPr>
          <w:sz w:val="24"/>
          <w:szCs w:val="24"/>
        </w:rPr>
        <w:t>Чепикова Алексея Николаевича</w:t>
      </w:r>
      <w:r w:rsidRPr="007722E1">
        <w:rPr>
          <w:sz w:val="24"/>
          <w:szCs w:val="24"/>
        </w:rPr>
        <w:t>, действующего на осно</w:t>
      </w:r>
      <w:r w:rsidR="00046ABC">
        <w:rPr>
          <w:sz w:val="24"/>
          <w:szCs w:val="24"/>
        </w:rPr>
        <w:t>вании Устава, с другой стороны,</w:t>
      </w:r>
    </w:p>
    <w:p w:rsidR="00735E07" w:rsidRPr="007722E1" w:rsidRDefault="00046ABC" w:rsidP="00046ABC">
      <w:pPr>
        <w:pStyle w:val="2"/>
        <w:shd w:val="clear" w:color="auto" w:fill="auto"/>
        <w:spacing w:before="0" w:after="0" w:line="240" w:lineRule="auto"/>
        <w:ind w:right="-2"/>
        <w:jc w:val="both"/>
        <w:rPr>
          <w:sz w:val="24"/>
          <w:szCs w:val="24"/>
        </w:rPr>
      </w:pPr>
      <w:r w:rsidRPr="00046ABC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</w:t>
      </w:r>
      <w:r w:rsidRPr="00046ABC">
        <w:rPr>
          <w:sz w:val="24"/>
          <w:szCs w:val="24"/>
        </w:rPr>
        <w:t>именуемое в дальнейшем</w:t>
      </w:r>
      <w:r w:rsidRPr="00046ABC">
        <w:rPr>
          <w:b/>
          <w:sz w:val="24"/>
          <w:szCs w:val="24"/>
        </w:rPr>
        <w:t xml:space="preserve"> «Подрядчик», </w:t>
      </w:r>
      <w:r w:rsidRPr="00046ABC">
        <w:rPr>
          <w:sz w:val="24"/>
          <w:szCs w:val="24"/>
        </w:rPr>
        <w:t>в лице__________________________________________________, действующего на основании_____________________________, с третьей стороны, совместно именуемые «Стороны», заключили настоящий договор о нижеследующем:</w:t>
      </w:r>
      <w:r w:rsidR="00904C19" w:rsidRPr="007722E1">
        <w:rPr>
          <w:sz w:val="24"/>
          <w:szCs w:val="24"/>
        </w:rPr>
        <w:t xml:space="preserve"> </w:t>
      </w:r>
    </w:p>
    <w:p w:rsidR="00A0001B" w:rsidRPr="007722E1" w:rsidRDefault="00A0001B" w:rsidP="007722E1">
      <w:pPr>
        <w:pStyle w:val="2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</w:p>
    <w:p w:rsidR="00C838FA" w:rsidRPr="007722E1" w:rsidRDefault="00C838FA" w:rsidP="007722E1">
      <w:pPr>
        <w:pStyle w:val="2"/>
        <w:shd w:val="clear" w:color="auto" w:fill="auto"/>
        <w:spacing w:before="0" w:after="0" w:line="240" w:lineRule="auto"/>
        <w:ind w:right="-2" w:firstLine="709"/>
        <w:jc w:val="both"/>
        <w:rPr>
          <w:sz w:val="24"/>
          <w:szCs w:val="24"/>
        </w:rPr>
      </w:pPr>
    </w:p>
    <w:p w:rsidR="00A0001B" w:rsidRPr="007722E1" w:rsidRDefault="00A0001B" w:rsidP="007722E1">
      <w:pPr>
        <w:pStyle w:val="10"/>
        <w:keepNext/>
        <w:keepLines/>
        <w:numPr>
          <w:ilvl w:val="0"/>
          <w:numId w:val="13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bookmarkStart w:id="1" w:name="bookmark1"/>
      <w:r w:rsidRPr="007722E1">
        <w:rPr>
          <w:b/>
          <w:sz w:val="24"/>
          <w:szCs w:val="24"/>
        </w:rPr>
        <w:t>Предмет договора.</w:t>
      </w:r>
      <w:bookmarkEnd w:id="1"/>
    </w:p>
    <w:p w:rsidR="00B80AA9" w:rsidRPr="007722E1" w:rsidRDefault="00B80AA9" w:rsidP="007722E1">
      <w:pPr>
        <w:tabs>
          <w:tab w:val="left" w:pos="993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FC8" w:rsidRPr="007722E1" w:rsidRDefault="00B80AA9" w:rsidP="007722E1">
      <w:pPr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Style w:val="a4"/>
          <w:rFonts w:eastAsiaTheme="minorHAnsi"/>
          <w:sz w:val="24"/>
          <w:szCs w:val="24"/>
        </w:rPr>
      </w:pPr>
      <w:r w:rsidRPr="007722E1">
        <w:rPr>
          <w:rFonts w:ascii="Times New Roman" w:hAnsi="Times New Roman" w:cs="Times New Roman"/>
          <w:sz w:val="24"/>
          <w:szCs w:val="24"/>
        </w:rPr>
        <w:tab/>
      </w:r>
      <w:r w:rsidR="00BA5AEB" w:rsidRPr="007722E1">
        <w:rPr>
          <w:rFonts w:ascii="Times New Roman" w:hAnsi="Times New Roman" w:cs="Times New Roman"/>
          <w:sz w:val="24"/>
          <w:szCs w:val="24"/>
        </w:rPr>
        <w:t>1.1.</w:t>
      </w:r>
      <w:r w:rsidR="00BA5AEB" w:rsidRPr="007722E1">
        <w:rPr>
          <w:rStyle w:val="a4"/>
          <w:rFonts w:eastAsiaTheme="minorHAnsi"/>
          <w:sz w:val="24"/>
          <w:szCs w:val="24"/>
        </w:rPr>
        <w:t xml:space="preserve"> </w:t>
      </w:r>
      <w:r w:rsidR="00A0001B" w:rsidRPr="007722E1">
        <w:rPr>
          <w:rStyle w:val="a4"/>
          <w:rFonts w:eastAsiaTheme="minorHAnsi"/>
          <w:sz w:val="24"/>
          <w:szCs w:val="24"/>
        </w:rPr>
        <w:t>Заказчик</w:t>
      </w:r>
      <w:r w:rsidR="00A0001B" w:rsidRPr="007722E1">
        <w:rPr>
          <w:rFonts w:ascii="Times New Roman" w:hAnsi="Times New Roman" w:cs="Times New Roman"/>
          <w:sz w:val="24"/>
          <w:szCs w:val="24"/>
        </w:rPr>
        <w:t xml:space="preserve"> поручает, а</w:t>
      </w:r>
      <w:r w:rsidR="00A0001B" w:rsidRPr="007722E1">
        <w:rPr>
          <w:rStyle w:val="a4"/>
          <w:rFonts w:eastAsiaTheme="minorHAnsi"/>
          <w:sz w:val="24"/>
          <w:szCs w:val="24"/>
        </w:rPr>
        <w:t xml:space="preserve"> </w:t>
      </w:r>
      <w:r w:rsidR="00587D63" w:rsidRPr="007722E1">
        <w:rPr>
          <w:rStyle w:val="a4"/>
          <w:rFonts w:eastAsiaTheme="minorHAnsi"/>
          <w:sz w:val="24"/>
          <w:szCs w:val="24"/>
        </w:rPr>
        <w:t>Подрядчик</w:t>
      </w:r>
      <w:r w:rsidR="00A0001B" w:rsidRPr="007722E1">
        <w:rPr>
          <w:rFonts w:ascii="Times New Roman" w:hAnsi="Times New Roman" w:cs="Times New Roman"/>
          <w:sz w:val="24"/>
          <w:szCs w:val="24"/>
        </w:rPr>
        <w:t xml:space="preserve"> обязуется</w:t>
      </w:r>
      <w:r w:rsidR="00120882" w:rsidRPr="007722E1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DC384E">
        <w:rPr>
          <w:rFonts w:ascii="Times New Roman" w:hAnsi="Times New Roman" w:cs="Times New Roman"/>
          <w:sz w:val="24"/>
          <w:szCs w:val="24"/>
        </w:rPr>
        <w:t>ра</w:t>
      </w:r>
      <w:r w:rsidRPr="007722E1">
        <w:rPr>
          <w:rFonts w:ascii="Times New Roman" w:hAnsi="Times New Roman" w:cs="Times New Roman"/>
          <w:sz w:val="24"/>
          <w:szCs w:val="24"/>
        </w:rPr>
        <w:t xml:space="preserve">боты по модернизации </w:t>
      </w:r>
      <w:r w:rsidR="00EC1276" w:rsidRPr="007722E1">
        <w:rPr>
          <w:rFonts w:ascii="Times New Roman" w:hAnsi="Times New Roman" w:cs="Times New Roman"/>
          <w:sz w:val="24"/>
          <w:szCs w:val="24"/>
        </w:rPr>
        <w:t xml:space="preserve">существующей </w:t>
      </w:r>
      <w:r w:rsidRPr="007722E1">
        <w:rPr>
          <w:rFonts w:ascii="Times New Roman" w:hAnsi="Times New Roman" w:cs="Times New Roman"/>
          <w:sz w:val="24"/>
          <w:szCs w:val="24"/>
        </w:rPr>
        <w:t xml:space="preserve">котельной </w:t>
      </w:r>
      <w:r w:rsidR="00BE5404" w:rsidRPr="007722E1">
        <w:rPr>
          <w:rStyle w:val="a5"/>
          <w:rFonts w:eastAsiaTheme="minorHAnsi"/>
          <w:b w:val="0"/>
          <w:sz w:val="24"/>
          <w:szCs w:val="24"/>
        </w:rPr>
        <w:t>в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587BBB" w:rsidRPr="007722E1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>здании</w:t>
      </w:r>
      <w:r w:rsidR="00EB0E6D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EB0E6D" w:rsidRPr="007722E1">
        <w:rPr>
          <w:rStyle w:val="a5"/>
          <w:rFonts w:eastAsiaTheme="minorHAnsi"/>
          <w:b w:val="0"/>
          <w:i/>
          <w:sz w:val="24"/>
          <w:szCs w:val="24"/>
        </w:rPr>
        <w:t>Заказчика</w:t>
      </w:r>
      <w:r w:rsidR="00BA5AEB" w:rsidRPr="007722E1">
        <w:rPr>
          <w:rStyle w:val="a5"/>
          <w:rFonts w:eastAsiaTheme="minorHAnsi"/>
          <w:b w:val="0"/>
          <w:sz w:val="24"/>
          <w:szCs w:val="24"/>
        </w:rPr>
        <w:t xml:space="preserve"> по адресу:</w:t>
      </w:r>
      <w:r w:rsidR="00120882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>г. Кострома,</w:t>
      </w:r>
      <w:r w:rsidR="00EC1276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>ул.</w:t>
      </w:r>
      <w:r w:rsidRPr="007722E1">
        <w:rPr>
          <w:rStyle w:val="a5"/>
          <w:rFonts w:eastAsiaTheme="minorHAnsi"/>
          <w:b w:val="0"/>
          <w:sz w:val="24"/>
          <w:szCs w:val="24"/>
        </w:rPr>
        <w:t xml:space="preserve"> Нижняя Дебря</w:t>
      </w:r>
      <w:r w:rsidR="00EB0E6D" w:rsidRPr="007722E1">
        <w:rPr>
          <w:rStyle w:val="a5"/>
          <w:rFonts w:eastAsiaTheme="minorHAnsi"/>
          <w:b w:val="0"/>
          <w:sz w:val="24"/>
          <w:szCs w:val="24"/>
        </w:rPr>
        <w:t>,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Pr="007722E1">
        <w:rPr>
          <w:rStyle w:val="a5"/>
          <w:rFonts w:eastAsiaTheme="minorHAnsi"/>
          <w:b w:val="0"/>
          <w:sz w:val="24"/>
          <w:szCs w:val="24"/>
        </w:rPr>
        <w:t>д.88</w:t>
      </w:r>
      <w:r w:rsidR="00EB0E6D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 xml:space="preserve">(далее </w:t>
      </w:r>
      <w:r w:rsidR="0038087E" w:rsidRPr="007722E1">
        <w:rPr>
          <w:rStyle w:val="a5"/>
          <w:rFonts w:eastAsiaTheme="minorHAnsi"/>
          <w:b w:val="0"/>
          <w:i/>
          <w:sz w:val="24"/>
          <w:szCs w:val="24"/>
        </w:rPr>
        <w:t>Объект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>)</w:t>
      </w:r>
      <w:r w:rsidR="009A5F6E" w:rsidRPr="007722E1">
        <w:rPr>
          <w:rStyle w:val="a5"/>
          <w:rFonts w:eastAsiaTheme="minorHAnsi"/>
          <w:b w:val="0"/>
          <w:sz w:val="24"/>
          <w:szCs w:val="24"/>
        </w:rPr>
        <w:t>,</w:t>
      </w:r>
      <w:r w:rsidR="0038087E"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5B1671" w:rsidRPr="007722E1">
        <w:rPr>
          <w:rStyle w:val="a5"/>
          <w:rFonts w:eastAsiaTheme="minorHAnsi"/>
          <w:b w:val="0"/>
          <w:sz w:val="24"/>
          <w:szCs w:val="24"/>
        </w:rPr>
        <w:t>с целью повышения энергетической эффективности</w:t>
      </w:r>
      <w:r w:rsidR="00EB0E6D" w:rsidRPr="007722E1">
        <w:rPr>
          <w:rStyle w:val="a4"/>
          <w:rFonts w:eastAsiaTheme="minorHAnsi"/>
          <w:sz w:val="24"/>
          <w:szCs w:val="24"/>
        </w:rPr>
        <w:t>.</w:t>
      </w:r>
    </w:p>
    <w:p w:rsidR="009A3FC8" w:rsidRPr="009E2480" w:rsidRDefault="003D6165" w:rsidP="007722E1">
      <w:pPr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Style w:val="a4"/>
          <w:rFonts w:eastAsiaTheme="minorHAnsi"/>
          <w:sz w:val="24"/>
          <w:szCs w:val="24"/>
        </w:rPr>
      </w:pPr>
      <w:r w:rsidRPr="007722E1">
        <w:rPr>
          <w:rStyle w:val="a5"/>
          <w:rFonts w:eastAsiaTheme="minorHAnsi"/>
          <w:b w:val="0"/>
          <w:sz w:val="24"/>
          <w:szCs w:val="24"/>
        </w:rPr>
        <w:t xml:space="preserve"> </w:t>
      </w:r>
      <w:r w:rsidR="009A3FC8" w:rsidRPr="007722E1">
        <w:rPr>
          <w:rStyle w:val="a4"/>
          <w:rFonts w:eastAsiaTheme="minorHAnsi"/>
          <w:sz w:val="24"/>
          <w:szCs w:val="24"/>
        </w:rPr>
        <w:tab/>
      </w:r>
      <w:r w:rsidR="0049304D" w:rsidRPr="007722E1">
        <w:rPr>
          <w:rStyle w:val="a4"/>
          <w:rFonts w:eastAsiaTheme="minorHAnsi"/>
          <w:i w:val="0"/>
          <w:sz w:val="24"/>
          <w:szCs w:val="24"/>
        </w:rPr>
        <w:t>1.2.</w:t>
      </w:r>
      <w:r w:rsidR="0049304D" w:rsidRPr="007722E1">
        <w:rPr>
          <w:rStyle w:val="a4"/>
          <w:rFonts w:eastAsiaTheme="minorHAnsi"/>
          <w:sz w:val="24"/>
          <w:szCs w:val="24"/>
        </w:rPr>
        <w:t xml:space="preserve"> </w:t>
      </w:r>
      <w:r w:rsidR="00D44B50" w:rsidRPr="009E2480">
        <w:rPr>
          <w:rStyle w:val="a4"/>
          <w:rFonts w:eastAsiaTheme="minorHAnsi"/>
          <w:sz w:val="24"/>
          <w:szCs w:val="24"/>
        </w:rPr>
        <w:t>Заказчик</w:t>
      </w:r>
      <w:r w:rsidR="00A0001B" w:rsidRPr="009E2480">
        <w:rPr>
          <w:rFonts w:ascii="Times New Roman" w:hAnsi="Times New Roman" w:cs="Times New Roman"/>
          <w:sz w:val="24"/>
          <w:szCs w:val="24"/>
        </w:rPr>
        <w:t xml:space="preserve"> обязуется перечислить </w:t>
      </w:r>
      <w:r w:rsidR="00587D63" w:rsidRPr="009E2480">
        <w:rPr>
          <w:rStyle w:val="a4"/>
          <w:rFonts w:eastAsiaTheme="minorHAnsi"/>
          <w:sz w:val="24"/>
          <w:szCs w:val="24"/>
        </w:rPr>
        <w:t>Подрядчик</w:t>
      </w:r>
      <w:r w:rsidR="001E58E5" w:rsidRPr="009E2480">
        <w:rPr>
          <w:rStyle w:val="a4"/>
          <w:rFonts w:eastAsiaTheme="minorHAnsi"/>
          <w:sz w:val="24"/>
          <w:szCs w:val="24"/>
        </w:rPr>
        <w:t>у</w:t>
      </w:r>
      <w:r w:rsidR="00EB0E6D" w:rsidRPr="009E2480">
        <w:rPr>
          <w:rFonts w:ascii="Times New Roman" w:hAnsi="Times New Roman" w:cs="Times New Roman"/>
          <w:sz w:val="24"/>
          <w:szCs w:val="24"/>
        </w:rPr>
        <w:t xml:space="preserve"> </w:t>
      </w:r>
      <w:r w:rsidR="00A0001B" w:rsidRPr="009E2480">
        <w:rPr>
          <w:rFonts w:ascii="Times New Roman" w:hAnsi="Times New Roman" w:cs="Times New Roman"/>
          <w:sz w:val="24"/>
          <w:szCs w:val="24"/>
        </w:rPr>
        <w:t>денежны</w:t>
      </w:r>
      <w:r w:rsidR="00BC62EA" w:rsidRPr="009E2480">
        <w:rPr>
          <w:rFonts w:ascii="Times New Roman" w:hAnsi="Times New Roman" w:cs="Times New Roman"/>
          <w:sz w:val="24"/>
          <w:szCs w:val="24"/>
        </w:rPr>
        <w:t>е</w:t>
      </w:r>
      <w:r w:rsidR="00EB0A22" w:rsidRPr="009E2480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9023C" w:rsidRPr="009E2480">
        <w:rPr>
          <w:rFonts w:ascii="Times New Roman" w:hAnsi="Times New Roman" w:cs="Times New Roman"/>
          <w:sz w:val="24"/>
          <w:szCs w:val="24"/>
        </w:rPr>
        <w:t xml:space="preserve">а </w:t>
      </w:r>
      <w:r w:rsidR="001E58E5" w:rsidRPr="009E2480">
        <w:rPr>
          <w:rFonts w:ascii="Times New Roman" w:hAnsi="Times New Roman" w:cs="Times New Roman"/>
          <w:sz w:val="24"/>
          <w:szCs w:val="24"/>
        </w:rPr>
        <w:t>на</w:t>
      </w:r>
      <w:r w:rsidR="00A0001B" w:rsidRPr="009E2480">
        <w:rPr>
          <w:rFonts w:ascii="Times New Roman" w:hAnsi="Times New Roman" w:cs="Times New Roman"/>
          <w:sz w:val="24"/>
          <w:szCs w:val="24"/>
        </w:rPr>
        <w:t xml:space="preserve"> </w:t>
      </w:r>
      <w:r w:rsidR="009D18CF" w:rsidRPr="009E2480">
        <w:rPr>
          <w:rFonts w:ascii="Times New Roman" w:hAnsi="Times New Roman" w:cs="Times New Roman"/>
          <w:sz w:val="24"/>
          <w:szCs w:val="24"/>
        </w:rPr>
        <w:t>выполн</w:t>
      </w:r>
      <w:r w:rsidR="0049304D" w:rsidRPr="009E2480">
        <w:rPr>
          <w:rFonts w:ascii="Times New Roman" w:hAnsi="Times New Roman" w:cs="Times New Roman"/>
          <w:sz w:val="24"/>
          <w:szCs w:val="24"/>
        </w:rPr>
        <w:t>е</w:t>
      </w:r>
      <w:r w:rsidR="009D18CF" w:rsidRPr="009E2480">
        <w:rPr>
          <w:rFonts w:ascii="Times New Roman" w:hAnsi="Times New Roman" w:cs="Times New Roman"/>
          <w:sz w:val="24"/>
          <w:szCs w:val="24"/>
        </w:rPr>
        <w:t>н</w:t>
      </w:r>
      <w:r w:rsidR="001E58E5" w:rsidRPr="009E2480">
        <w:rPr>
          <w:rFonts w:ascii="Times New Roman" w:hAnsi="Times New Roman" w:cs="Times New Roman"/>
          <w:sz w:val="24"/>
          <w:szCs w:val="24"/>
        </w:rPr>
        <w:t>ие</w:t>
      </w:r>
      <w:r w:rsidR="009D18CF" w:rsidRPr="009E2480">
        <w:rPr>
          <w:rFonts w:ascii="Times New Roman" w:hAnsi="Times New Roman" w:cs="Times New Roman"/>
          <w:sz w:val="24"/>
          <w:szCs w:val="24"/>
        </w:rPr>
        <w:t xml:space="preserve"> работ в соответствии с</w:t>
      </w:r>
      <w:r w:rsidR="00D9023C" w:rsidRPr="009E2480">
        <w:rPr>
          <w:rFonts w:ascii="Times New Roman" w:hAnsi="Times New Roman" w:cs="Times New Roman"/>
          <w:sz w:val="24"/>
          <w:szCs w:val="24"/>
        </w:rPr>
        <w:t xml:space="preserve"> разделом 3 и</w:t>
      </w:r>
      <w:r w:rsidR="00A0001B" w:rsidRPr="009E2480">
        <w:rPr>
          <w:rFonts w:ascii="Times New Roman" w:hAnsi="Times New Roman" w:cs="Times New Roman"/>
          <w:sz w:val="24"/>
          <w:szCs w:val="24"/>
        </w:rPr>
        <w:t xml:space="preserve"> п</w:t>
      </w:r>
      <w:r w:rsidR="00747AA6" w:rsidRPr="009E2480">
        <w:rPr>
          <w:rFonts w:ascii="Times New Roman" w:hAnsi="Times New Roman" w:cs="Times New Roman"/>
          <w:sz w:val="24"/>
          <w:szCs w:val="24"/>
        </w:rPr>
        <w:t>унктом</w:t>
      </w:r>
      <w:r w:rsidR="002825D6" w:rsidRPr="009E2480">
        <w:rPr>
          <w:rFonts w:ascii="Times New Roman" w:hAnsi="Times New Roman" w:cs="Times New Roman"/>
          <w:sz w:val="24"/>
          <w:szCs w:val="24"/>
        </w:rPr>
        <w:t xml:space="preserve"> </w:t>
      </w:r>
      <w:r w:rsidR="0091277D" w:rsidRPr="009E2480">
        <w:rPr>
          <w:rFonts w:ascii="Times New Roman" w:hAnsi="Times New Roman" w:cs="Times New Roman"/>
          <w:sz w:val="24"/>
          <w:szCs w:val="24"/>
        </w:rPr>
        <w:t>5</w:t>
      </w:r>
      <w:r w:rsidR="00664CAB" w:rsidRPr="009E2480">
        <w:rPr>
          <w:rFonts w:ascii="Times New Roman" w:hAnsi="Times New Roman" w:cs="Times New Roman"/>
          <w:sz w:val="24"/>
          <w:szCs w:val="24"/>
        </w:rPr>
        <w:t>.1</w:t>
      </w:r>
      <w:r w:rsidR="002825D6" w:rsidRPr="009E2480">
        <w:rPr>
          <w:rFonts w:ascii="Times New Roman" w:hAnsi="Times New Roman" w:cs="Times New Roman"/>
          <w:sz w:val="24"/>
          <w:szCs w:val="24"/>
        </w:rPr>
        <w:t xml:space="preserve"> </w:t>
      </w:r>
      <w:r w:rsidR="00EB0E6D" w:rsidRPr="009E2480">
        <w:rPr>
          <w:rFonts w:ascii="Times New Roman" w:hAnsi="Times New Roman" w:cs="Times New Roman"/>
          <w:sz w:val="24"/>
          <w:szCs w:val="24"/>
        </w:rPr>
        <w:t>настоящего Договора.</w:t>
      </w:r>
      <w:r w:rsidR="00A0001B" w:rsidRPr="009E2480">
        <w:rPr>
          <w:rStyle w:val="a4"/>
          <w:rFonts w:eastAsiaTheme="minorHAnsi"/>
          <w:sz w:val="24"/>
          <w:szCs w:val="24"/>
        </w:rPr>
        <w:t xml:space="preserve"> </w:t>
      </w:r>
    </w:p>
    <w:p w:rsidR="00B737FA" w:rsidRPr="007722E1" w:rsidRDefault="009A3FC8" w:rsidP="007722E1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E2480">
        <w:rPr>
          <w:rStyle w:val="a4"/>
          <w:rFonts w:eastAsiaTheme="minorHAnsi"/>
          <w:sz w:val="24"/>
          <w:szCs w:val="24"/>
        </w:rPr>
        <w:tab/>
      </w:r>
      <w:r w:rsidR="0049304D" w:rsidRPr="009E2480">
        <w:rPr>
          <w:rStyle w:val="a4"/>
          <w:rFonts w:eastAsiaTheme="minorHAnsi"/>
          <w:i w:val="0"/>
          <w:sz w:val="24"/>
          <w:szCs w:val="24"/>
        </w:rPr>
        <w:t>1.3.</w:t>
      </w:r>
      <w:r w:rsidR="0049304D" w:rsidRPr="009E2480">
        <w:rPr>
          <w:rStyle w:val="a4"/>
          <w:rFonts w:eastAsiaTheme="minorHAnsi"/>
          <w:sz w:val="24"/>
          <w:szCs w:val="24"/>
        </w:rPr>
        <w:t xml:space="preserve"> </w:t>
      </w:r>
      <w:r w:rsidR="00B737FA" w:rsidRPr="009E2480">
        <w:rPr>
          <w:rStyle w:val="a4"/>
          <w:rFonts w:eastAsiaTheme="minorHAnsi"/>
          <w:sz w:val="24"/>
          <w:szCs w:val="24"/>
        </w:rPr>
        <w:t>Фонд</w:t>
      </w:r>
      <w:r w:rsidR="00B737FA" w:rsidRPr="009E2480">
        <w:rPr>
          <w:rFonts w:ascii="Times New Roman" w:hAnsi="Times New Roman" w:cs="Times New Roman"/>
          <w:sz w:val="24"/>
          <w:szCs w:val="24"/>
        </w:rPr>
        <w:t xml:space="preserve"> обязуе</w:t>
      </w:r>
      <w:r w:rsidR="003871A4" w:rsidRPr="009E2480">
        <w:rPr>
          <w:rFonts w:ascii="Times New Roman" w:hAnsi="Times New Roman" w:cs="Times New Roman"/>
          <w:sz w:val="24"/>
          <w:szCs w:val="24"/>
        </w:rPr>
        <w:t>тся зачесть Заказчику расходы на</w:t>
      </w:r>
      <w:r w:rsidR="00B737FA" w:rsidRPr="009E2480">
        <w:rPr>
          <w:rFonts w:ascii="Times New Roman" w:hAnsi="Times New Roman" w:cs="Times New Roman"/>
          <w:sz w:val="24"/>
          <w:szCs w:val="24"/>
        </w:rPr>
        <w:t xml:space="preserve"> </w:t>
      </w:r>
      <w:r w:rsidR="003871A4" w:rsidRPr="009E2480">
        <w:rPr>
          <w:rFonts w:ascii="Times New Roman" w:hAnsi="Times New Roman" w:cs="Times New Roman"/>
          <w:sz w:val="24"/>
          <w:szCs w:val="24"/>
        </w:rPr>
        <w:t>выполнение</w:t>
      </w:r>
      <w:r w:rsidR="001E58E5" w:rsidRPr="009E2480">
        <w:rPr>
          <w:rFonts w:ascii="Times New Roman" w:hAnsi="Times New Roman" w:cs="Times New Roman"/>
          <w:sz w:val="24"/>
          <w:szCs w:val="24"/>
        </w:rPr>
        <w:t xml:space="preserve"> </w:t>
      </w:r>
      <w:r w:rsidR="003871A4" w:rsidRPr="009E2480">
        <w:rPr>
          <w:rFonts w:ascii="Times New Roman" w:hAnsi="Times New Roman" w:cs="Times New Roman"/>
          <w:sz w:val="24"/>
          <w:szCs w:val="24"/>
        </w:rPr>
        <w:t xml:space="preserve">работ по модернизации </w:t>
      </w:r>
      <w:r w:rsidR="00B737FA" w:rsidRPr="009E2480">
        <w:rPr>
          <w:rFonts w:ascii="Times New Roman" w:hAnsi="Times New Roman" w:cs="Times New Roman"/>
          <w:sz w:val="24"/>
          <w:szCs w:val="24"/>
        </w:rPr>
        <w:t xml:space="preserve"> существующей котельной </w:t>
      </w:r>
      <w:r w:rsidR="00B737FA" w:rsidRPr="007722E1">
        <w:rPr>
          <w:rStyle w:val="a5"/>
          <w:rFonts w:eastAsiaTheme="minorHAnsi"/>
          <w:b w:val="0"/>
          <w:sz w:val="24"/>
          <w:szCs w:val="24"/>
        </w:rPr>
        <w:t>в</w:t>
      </w:r>
      <w:r w:rsidR="00B737FA" w:rsidRPr="007722E1">
        <w:rPr>
          <w:rStyle w:val="a5"/>
          <w:rFonts w:eastAsiaTheme="minorHAnsi"/>
          <w:sz w:val="24"/>
          <w:szCs w:val="24"/>
        </w:rPr>
        <w:t xml:space="preserve"> </w:t>
      </w:r>
      <w:r w:rsidR="00B737FA" w:rsidRPr="007722E1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r w:rsidR="00B737FA" w:rsidRPr="007722E1">
        <w:rPr>
          <w:rStyle w:val="a5"/>
          <w:rFonts w:eastAsiaTheme="minorHAnsi"/>
          <w:b w:val="0"/>
          <w:sz w:val="24"/>
          <w:szCs w:val="24"/>
        </w:rPr>
        <w:t>здании</w:t>
      </w:r>
      <w:r w:rsidR="00B737FA" w:rsidRPr="007722E1">
        <w:rPr>
          <w:rFonts w:ascii="Times New Roman" w:hAnsi="Times New Roman" w:cs="Times New Roman"/>
          <w:sz w:val="24"/>
          <w:szCs w:val="24"/>
        </w:rPr>
        <w:t xml:space="preserve">, по решению Правления </w:t>
      </w:r>
      <w:r w:rsidR="00B737FA" w:rsidRPr="007722E1">
        <w:rPr>
          <w:rFonts w:ascii="Times New Roman" w:hAnsi="Times New Roman" w:cs="Times New Roman"/>
          <w:i/>
          <w:iCs/>
          <w:sz w:val="24"/>
          <w:szCs w:val="24"/>
        </w:rPr>
        <w:t>Фонда</w:t>
      </w:r>
      <w:r w:rsidR="00B737FA" w:rsidRPr="007722E1">
        <w:rPr>
          <w:rFonts w:ascii="Times New Roman" w:hAnsi="Times New Roman" w:cs="Times New Roman"/>
          <w:sz w:val="24"/>
          <w:szCs w:val="24"/>
        </w:rPr>
        <w:t xml:space="preserve"> от _____________2023 года в учет уплаты по отчислениям на реализацию мероприятий по энергосбережению в соответствии с постановлением администрации Костромской области от 7 декабря 2007 года № 275-а «О формировании источника по энергосбережению» и п</w:t>
      </w:r>
      <w:r w:rsidR="00B737FA" w:rsidRPr="007722E1">
        <w:rPr>
          <w:rFonts w:ascii="Times New Roman" w:hAnsi="Times New Roman" w:cs="Times New Roman"/>
          <w:sz w:val="24"/>
          <w:szCs w:val="24"/>
          <w:lang w:eastAsia="ru-RU"/>
        </w:rPr>
        <w:t>остановлением департамента государственного регулирования цен и тарифов Костромской области от 25.11.2022 № 22/487 "Об утверждении розничных цен на газ, ре</w:t>
      </w:r>
      <w:r w:rsidR="001E58E5" w:rsidRPr="007722E1">
        <w:rPr>
          <w:rFonts w:ascii="Times New Roman" w:hAnsi="Times New Roman" w:cs="Times New Roman"/>
          <w:sz w:val="24"/>
          <w:szCs w:val="24"/>
          <w:lang w:eastAsia="ru-RU"/>
        </w:rPr>
        <w:t xml:space="preserve">ализуемый </w:t>
      </w:r>
      <w:r w:rsidR="00B737FA" w:rsidRPr="007722E1">
        <w:rPr>
          <w:rFonts w:ascii="Times New Roman" w:hAnsi="Times New Roman" w:cs="Times New Roman"/>
          <w:sz w:val="24"/>
          <w:szCs w:val="24"/>
          <w:lang w:eastAsia="ru-RU"/>
        </w:rPr>
        <w:t>ООО "НОВАТЭК-Кострома" на территории Костромской области"</w:t>
      </w:r>
      <w:r w:rsidR="00B737FA" w:rsidRPr="007722E1">
        <w:rPr>
          <w:rFonts w:ascii="Times New Roman" w:hAnsi="Times New Roman" w:cs="Times New Roman"/>
          <w:sz w:val="24"/>
          <w:szCs w:val="24"/>
        </w:rPr>
        <w:t xml:space="preserve"> на сумму денежных средств, перечисленных </w:t>
      </w:r>
      <w:r w:rsidR="00B737FA" w:rsidRPr="007722E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="00B737FA" w:rsidRPr="007722E1">
        <w:rPr>
          <w:rFonts w:ascii="Times New Roman" w:hAnsi="Times New Roman" w:cs="Times New Roman"/>
          <w:sz w:val="24"/>
          <w:szCs w:val="24"/>
        </w:rPr>
        <w:t xml:space="preserve"> </w:t>
      </w:r>
      <w:r w:rsidR="00587D63" w:rsidRPr="007722E1">
        <w:rPr>
          <w:rFonts w:ascii="Times New Roman" w:hAnsi="Times New Roman" w:cs="Times New Roman"/>
          <w:i/>
          <w:iCs/>
          <w:sz w:val="24"/>
          <w:szCs w:val="24"/>
        </w:rPr>
        <w:t>Подрядчик</w:t>
      </w:r>
      <w:r w:rsidR="001E58E5" w:rsidRPr="007722E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B737FA" w:rsidRPr="007722E1">
        <w:rPr>
          <w:rFonts w:ascii="Times New Roman" w:hAnsi="Times New Roman" w:cs="Times New Roman"/>
          <w:sz w:val="24"/>
          <w:szCs w:val="24"/>
        </w:rPr>
        <w:t xml:space="preserve"> по данному Договору.</w:t>
      </w:r>
    </w:p>
    <w:p w:rsidR="003722D7" w:rsidRPr="007722E1" w:rsidRDefault="003722D7" w:rsidP="007722E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2E1">
        <w:rPr>
          <w:rFonts w:ascii="Times New Roman" w:hAnsi="Times New Roman" w:cs="Times New Roman"/>
          <w:sz w:val="24"/>
          <w:szCs w:val="24"/>
        </w:rPr>
        <w:t>1.</w:t>
      </w:r>
      <w:r w:rsidR="0049304D" w:rsidRPr="007722E1">
        <w:rPr>
          <w:rFonts w:ascii="Times New Roman" w:hAnsi="Times New Roman" w:cs="Times New Roman"/>
          <w:sz w:val="24"/>
          <w:szCs w:val="24"/>
        </w:rPr>
        <w:t>4</w:t>
      </w:r>
      <w:r w:rsidRPr="007722E1">
        <w:rPr>
          <w:rFonts w:ascii="Times New Roman" w:hAnsi="Times New Roman" w:cs="Times New Roman"/>
          <w:sz w:val="24"/>
          <w:szCs w:val="24"/>
        </w:rPr>
        <w:t>.  Объем работ,</w:t>
      </w:r>
      <w:r w:rsidR="00C67652" w:rsidRPr="007722E1">
        <w:rPr>
          <w:rFonts w:ascii="Times New Roman" w:hAnsi="Times New Roman" w:cs="Times New Roman"/>
          <w:sz w:val="24"/>
          <w:szCs w:val="24"/>
        </w:rPr>
        <w:t xml:space="preserve"> сроки выполнения работ,</w:t>
      </w:r>
      <w:r w:rsidRPr="007722E1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C67652" w:rsidRPr="007722E1">
        <w:rPr>
          <w:rFonts w:ascii="Times New Roman" w:hAnsi="Times New Roman" w:cs="Times New Roman"/>
          <w:sz w:val="24"/>
          <w:szCs w:val="24"/>
        </w:rPr>
        <w:t xml:space="preserve"> </w:t>
      </w:r>
      <w:r w:rsidRPr="007722E1">
        <w:rPr>
          <w:rFonts w:ascii="Times New Roman" w:hAnsi="Times New Roman" w:cs="Times New Roman"/>
          <w:sz w:val="24"/>
          <w:szCs w:val="24"/>
        </w:rPr>
        <w:t xml:space="preserve">материалы и оборудование согласованы Сторонами в Техническом задании (Приложение №1 к настоящему договору) и </w:t>
      </w:r>
      <w:r w:rsidR="00325B0C" w:rsidRPr="007722E1">
        <w:rPr>
          <w:rFonts w:ascii="Times New Roman" w:hAnsi="Times New Roman" w:cs="Times New Roman"/>
          <w:sz w:val="24"/>
          <w:szCs w:val="24"/>
        </w:rPr>
        <w:t xml:space="preserve">являются его неотъемлемой частью.  </w:t>
      </w:r>
      <w:bookmarkStart w:id="2" w:name="bookmark2"/>
    </w:p>
    <w:p w:rsidR="00EC6DB1" w:rsidRPr="007722E1" w:rsidRDefault="00EC6DB1" w:rsidP="007722E1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280" w:rsidRPr="007722E1" w:rsidRDefault="00A0001B" w:rsidP="007722E1">
      <w:pPr>
        <w:pStyle w:val="1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Права и обязанности сторон.</w:t>
      </w:r>
      <w:bookmarkEnd w:id="2"/>
    </w:p>
    <w:p w:rsidR="00EC6DB1" w:rsidRPr="007722E1" w:rsidRDefault="00EC6DB1" w:rsidP="007722E1">
      <w:pPr>
        <w:pStyle w:val="10"/>
        <w:keepNext/>
        <w:keepLines/>
        <w:shd w:val="clear" w:color="auto" w:fill="auto"/>
        <w:spacing w:after="0" w:line="240" w:lineRule="auto"/>
        <w:ind w:left="360" w:right="-2"/>
        <w:jc w:val="both"/>
        <w:rPr>
          <w:sz w:val="24"/>
          <w:szCs w:val="24"/>
        </w:rPr>
      </w:pPr>
    </w:p>
    <w:p w:rsidR="00A0001B" w:rsidRPr="007722E1" w:rsidRDefault="00855EB1" w:rsidP="007722E1">
      <w:pPr>
        <w:pStyle w:val="2"/>
        <w:shd w:val="clear" w:color="auto" w:fill="auto"/>
        <w:tabs>
          <w:tab w:val="left" w:pos="981"/>
        </w:tabs>
        <w:spacing w:before="0" w:after="0" w:line="240" w:lineRule="auto"/>
        <w:ind w:left="709"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2.1.     </w:t>
      </w:r>
      <w:r w:rsidR="00A0001B" w:rsidRPr="007722E1">
        <w:rPr>
          <w:sz w:val="24"/>
          <w:szCs w:val="24"/>
        </w:rPr>
        <w:t>Обязанности</w:t>
      </w:r>
      <w:r w:rsidR="00A0001B" w:rsidRPr="007722E1">
        <w:rPr>
          <w:rStyle w:val="a4"/>
          <w:sz w:val="24"/>
          <w:szCs w:val="24"/>
        </w:rPr>
        <w:t xml:space="preserve"> Заказчика:</w:t>
      </w:r>
    </w:p>
    <w:p w:rsidR="00D21AD4" w:rsidRPr="007722E1" w:rsidRDefault="0009083E" w:rsidP="007722E1">
      <w:pPr>
        <w:pStyle w:val="2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П</w:t>
      </w:r>
      <w:r w:rsidR="00D21AD4" w:rsidRPr="007722E1">
        <w:rPr>
          <w:sz w:val="24"/>
          <w:szCs w:val="24"/>
        </w:rPr>
        <w:t>еречислить</w:t>
      </w:r>
      <w:r w:rsidR="00D21AD4" w:rsidRPr="007722E1">
        <w:rPr>
          <w:rStyle w:val="a4"/>
          <w:sz w:val="24"/>
          <w:szCs w:val="24"/>
        </w:rPr>
        <w:t xml:space="preserve"> </w:t>
      </w:r>
      <w:r w:rsidR="00587D63" w:rsidRPr="007722E1">
        <w:rPr>
          <w:rStyle w:val="a4"/>
          <w:sz w:val="24"/>
          <w:szCs w:val="24"/>
        </w:rPr>
        <w:t>Подрядчик</w:t>
      </w:r>
      <w:r w:rsidR="009A5F6E" w:rsidRPr="007722E1">
        <w:rPr>
          <w:rStyle w:val="a4"/>
          <w:sz w:val="24"/>
          <w:szCs w:val="24"/>
        </w:rPr>
        <w:t>у</w:t>
      </w:r>
      <w:r w:rsidR="00D21AD4" w:rsidRPr="007722E1">
        <w:rPr>
          <w:sz w:val="24"/>
          <w:szCs w:val="24"/>
        </w:rPr>
        <w:t xml:space="preserve"> денежные средства</w:t>
      </w:r>
      <w:r w:rsidR="00D80672" w:rsidRPr="007722E1">
        <w:rPr>
          <w:sz w:val="24"/>
          <w:szCs w:val="24"/>
        </w:rPr>
        <w:t xml:space="preserve"> </w:t>
      </w:r>
      <w:r w:rsidR="00D21AD4" w:rsidRPr="007722E1">
        <w:rPr>
          <w:sz w:val="24"/>
          <w:szCs w:val="24"/>
        </w:rPr>
        <w:t xml:space="preserve">в сумме, указанной в </w:t>
      </w:r>
      <w:r w:rsidR="00C0341C" w:rsidRPr="007722E1">
        <w:rPr>
          <w:sz w:val="24"/>
          <w:szCs w:val="24"/>
        </w:rPr>
        <w:t>разделе</w:t>
      </w:r>
      <w:r w:rsidR="00D21AD4" w:rsidRPr="007722E1">
        <w:rPr>
          <w:sz w:val="24"/>
          <w:szCs w:val="24"/>
        </w:rPr>
        <w:t xml:space="preserve"> </w:t>
      </w:r>
      <w:r w:rsidR="00C0341C" w:rsidRPr="007722E1">
        <w:rPr>
          <w:sz w:val="24"/>
          <w:szCs w:val="24"/>
        </w:rPr>
        <w:t>3</w:t>
      </w:r>
      <w:r w:rsidR="00D21AD4" w:rsidRPr="007722E1">
        <w:rPr>
          <w:sz w:val="24"/>
          <w:szCs w:val="24"/>
        </w:rPr>
        <w:t xml:space="preserve"> настоящего Договора, </w:t>
      </w:r>
      <w:r w:rsidR="0049304D" w:rsidRPr="007722E1">
        <w:rPr>
          <w:sz w:val="24"/>
          <w:szCs w:val="24"/>
        </w:rPr>
        <w:t>з</w:t>
      </w:r>
      <w:r w:rsidR="00D21AD4" w:rsidRPr="007722E1">
        <w:rPr>
          <w:sz w:val="24"/>
          <w:szCs w:val="24"/>
        </w:rPr>
        <w:t xml:space="preserve">а </w:t>
      </w:r>
      <w:r w:rsidR="0024183A" w:rsidRPr="007722E1">
        <w:rPr>
          <w:sz w:val="24"/>
          <w:szCs w:val="24"/>
        </w:rPr>
        <w:t>выполненные</w:t>
      </w:r>
      <w:r w:rsidR="00AB0741" w:rsidRPr="007722E1">
        <w:rPr>
          <w:sz w:val="24"/>
          <w:szCs w:val="24"/>
        </w:rPr>
        <w:t xml:space="preserve"> </w:t>
      </w:r>
      <w:r w:rsidR="00D21AD4" w:rsidRPr="007722E1">
        <w:rPr>
          <w:sz w:val="24"/>
          <w:szCs w:val="24"/>
        </w:rPr>
        <w:t>работ</w:t>
      </w:r>
      <w:r w:rsidR="0049304D" w:rsidRPr="007722E1">
        <w:rPr>
          <w:sz w:val="24"/>
          <w:szCs w:val="24"/>
        </w:rPr>
        <w:t>ы</w:t>
      </w:r>
      <w:r w:rsidR="00D21AD4" w:rsidRPr="007722E1">
        <w:rPr>
          <w:sz w:val="24"/>
          <w:szCs w:val="24"/>
        </w:rPr>
        <w:t xml:space="preserve">, </w:t>
      </w:r>
      <w:r w:rsidR="0049304D" w:rsidRPr="007722E1">
        <w:rPr>
          <w:sz w:val="24"/>
          <w:szCs w:val="24"/>
        </w:rPr>
        <w:t>указанные</w:t>
      </w:r>
      <w:r w:rsidR="00D21AD4" w:rsidRPr="007722E1">
        <w:rPr>
          <w:sz w:val="24"/>
          <w:szCs w:val="24"/>
        </w:rPr>
        <w:t xml:space="preserve"> в </w:t>
      </w:r>
      <w:r w:rsidR="00ED08CB" w:rsidRPr="007722E1">
        <w:rPr>
          <w:sz w:val="24"/>
          <w:szCs w:val="24"/>
        </w:rPr>
        <w:t>пункте</w:t>
      </w:r>
      <w:r w:rsidR="00D21AD4" w:rsidRPr="007722E1">
        <w:rPr>
          <w:sz w:val="24"/>
          <w:szCs w:val="24"/>
        </w:rPr>
        <w:t xml:space="preserve"> 1</w:t>
      </w:r>
      <w:r w:rsidR="00ED08CB" w:rsidRPr="007722E1">
        <w:rPr>
          <w:sz w:val="24"/>
          <w:szCs w:val="24"/>
        </w:rPr>
        <w:t>.1.</w:t>
      </w:r>
      <w:r w:rsidR="00D21AD4" w:rsidRPr="007722E1">
        <w:rPr>
          <w:sz w:val="24"/>
          <w:szCs w:val="24"/>
        </w:rPr>
        <w:t xml:space="preserve"> настоящего Договора</w:t>
      </w:r>
      <w:r w:rsidR="009A5F6E" w:rsidRPr="007722E1">
        <w:rPr>
          <w:sz w:val="24"/>
          <w:szCs w:val="24"/>
        </w:rPr>
        <w:t xml:space="preserve">, в соответствии с </w:t>
      </w:r>
      <w:r w:rsidR="00ED08CB" w:rsidRPr="007722E1">
        <w:rPr>
          <w:sz w:val="24"/>
          <w:szCs w:val="24"/>
        </w:rPr>
        <w:t xml:space="preserve">пунктом </w:t>
      </w:r>
      <w:r w:rsidR="0091277D" w:rsidRPr="009E2480">
        <w:rPr>
          <w:sz w:val="24"/>
          <w:szCs w:val="24"/>
        </w:rPr>
        <w:t>5</w:t>
      </w:r>
      <w:r w:rsidR="009A5F6E" w:rsidRPr="009E2480">
        <w:rPr>
          <w:sz w:val="24"/>
          <w:szCs w:val="24"/>
        </w:rPr>
        <w:t xml:space="preserve">.1. </w:t>
      </w:r>
      <w:r w:rsidR="009A5F6E" w:rsidRPr="007722E1">
        <w:rPr>
          <w:sz w:val="24"/>
          <w:szCs w:val="24"/>
        </w:rPr>
        <w:t>настоящего Договора</w:t>
      </w:r>
      <w:r w:rsidR="00C0341C" w:rsidRPr="007722E1">
        <w:rPr>
          <w:sz w:val="24"/>
          <w:szCs w:val="24"/>
        </w:rPr>
        <w:t xml:space="preserve"> и предоставить </w:t>
      </w:r>
      <w:r w:rsidR="00C0341C" w:rsidRPr="007722E1">
        <w:rPr>
          <w:i/>
          <w:sz w:val="24"/>
          <w:szCs w:val="24"/>
        </w:rPr>
        <w:t xml:space="preserve">Фонду </w:t>
      </w:r>
      <w:r w:rsidR="00C0341C" w:rsidRPr="007722E1">
        <w:rPr>
          <w:sz w:val="24"/>
          <w:szCs w:val="24"/>
        </w:rPr>
        <w:t>копии платежных поручений о перечислении денежных средств.</w:t>
      </w:r>
    </w:p>
    <w:p w:rsidR="00A0001B" w:rsidRPr="007722E1" w:rsidRDefault="0009083E" w:rsidP="007722E1">
      <w:pPr>
        <w:pStyle w:val="2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О</w:t>
      </w:r>
      <w:r w:rsidR="00A0001B" w:rsidRPr="007722E1">
        <w:rPr>
          <w:sz w:val="24"/>
          <w:szCs w:val="24"/>
        </w:rPr>
        <w:t>казывать помощь в решении техниче</w:t>
      </w:r>
      <w:r w:rsidRPr="007722E1">
        <w:rPr>
          <w:sz w:val="24"/>
          <w:szCs w:val="24"/>
        </w:rPr>
        <w:t>ских и организационных вопросов.</w:t>
      </w:r>
    </w:p>
    <w:p w:rsidR="00991E35" w:rsidRPr="007722E1" w:rsidRDefault="00991E35" w:rsidP="007722E1">
      <w:pPr>
        <w:pStyle w:val="2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вправе осуществлять контроль за выполнением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работ, без вмешательства в его деятельность.</w:t>
      </w:r>
    </w:p>
    <w:p w:rsidR="00991E35" w:rsidRPr="007722E1" w:rsidRDefault="00991E35" w:rsidP="007722E1">
      <w:pPr>
        <w:pStyle w:val="2"/>
        <w:numPr>
          <w:ilvl w:val="0"/>
          <w:numId w:val="1"/>
        </w:numPr>
        <w:tabs>
          <w:tab w:val="left" w:pos="1150"/>
        </w:tabs>
        <w:spacing w:before="0" w:after="0" w:line="240" w:lineRule="auto"/>
        <w:ind w:left="709" w:right="-2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вправе вмешиваться в деятельность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 xml:space="preserve"> в следующих случаях:</w:t>
      </w:r>
    </w:p>
    <w:p w:rsidR="00991E35" w:rsidRPr="007722E1" w:rsidRDefault="00991E35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- нарушения технологии работ</w:t>
      </w:r>
      <w:r w:rsidR="00717AAD">
        <w:rPr>
          <w:sz w:val="24"/>
          <w:szCs w:val="24"/>
        </w:rPr>
        <w:t xml:space="preserve"> по модернизации</w:t>
      </w:r>
      <w:r w:rsidRPr="007722E1">
        <w:rPr>
          <w:sz w:val="24"/>
          <w:szCs w:val="24"/>
        </w:rPr>
        <w:t xml:space="preserve">, оговоренных проектной и нормативно-технической документацией, либо если </w:t>
      </w: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своими действиями вызвал угрозу нарушения нормальной эксплуатации действующего оборудования, правил пожарной безопасности и иных правил, необходимых при выполнении данных работ;</w:t>
      </w:r>
    </w:p>
    <w:p w:rsidR="00991E35" w:rsidRPr="007722E1" w:rsidRDefault="00324319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lastRenderedPageBreak/>
        <w:tab/>
      </w:r>
      <w:r w:rsidR="00991E35" w:rsidRPr="007722E1">
        <w:rPr>
          <w:sz w:val="24"/>
          <w:szCs w:val="24"/>
        </w:rPr>
        <w:t>-</w:t>
      </w:r>
      <w:r w:rsidRPr="007722E1">
        <w:rPr>
          <w:sz w:val="24"/>
          <w:szCs w:val="24"/>
        </w:rPr>
        <w:t xml:space="preserve"> </w:t>
      </w:r>
      <w:r w:rsidR="00991E35" w:rsidRPr="007722E1">
        <w:rPr>
          <w:sz w:val="24"/>
          <w:szCs w:val="24"/>
        </w:rPr>
        <w:t xml:space="preserve">если </w:t>
      </w:r>
      <w:r w:rsidR="00991E35" w:rsidRPr="007722E1">
        <w:rPr>
          <w:i/>
          <w:sz w:val="24"/>
          <w:szCs w:val="24"/>
        </w:rPr>
        <w:t>Подрядчик</w:t>
      </w:r>
      <w:r w:rsidR="00991E35" w:rsidRPr="007722E1">
        <w:rPr>
          <w:sz w:val="24"/>
          <w:szCs w:val="24"/>
        </w:rPr>
        <w:t xml:space="preserve"> выполняет работы с нарушением сроков производства работ, предусмотренных настоящим договором, а также, если окончание выполнения работ в срок оказывается под угрозой;</w:t>
      </w:r>
    </w:p>
    <w:p w:rsidR="00991E35" w:rsidRPr="007722E1" w:rsidRDefault="00324319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91E35" w:rsidRPr="007722E1">
        <w:rPr>
          <w:sz w:val="24"/>
          <w:szCs w:val="24"/>
        </w:rPr>
        <w:t xml:space="preserve">- если </w:t>
      </w:r>
      <w:r w:rsidR="00991E35" w:rsidRPr="007722E1">
        <w:rPr>
          <w:i/>
          <w:sz w:val="24"/>
          <w:szCs w:val="24"/>
        </w:rPr>
        <w:t>Подрядчик</w:t>
      </w:r>
      <w:r w:rsidR="00991E35" w:rsidRPr="007722E1">
        <w:rPr>
          <w:sz w:val="24"/>
          <w:szCs w:val="24"/>
        </w:rPr>
        <w:t xml:space="preserve"> допустил дефекты, которые могут быть скрыты последующими работами.</w:t>
      </w:r>
    </w:p>
    <w:p w:rsidR="00991E35" w:rsidRPr="007722E1" w:rsidRDefault="00324319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91E35" w:rsidRPr="007722E1">
        <w:rPr>
          <w:sz w:val="24"/>
          <w:szCs w:val="24"/>
        </w:rPr>
        <w:t xml:space="preserve">В вышеуказанных случаях </w:t>
      </w:r>
      <w:r w:rsidR="00991E35" w:rsidRPr="007722E1">
        <w:rPr>
          <w:i/>
          <w:sz w:val="24"/>
          <w:szCs w:val="24"/>
        </w:rPr>
        <w:t>Заказчик</w:t>
      </w:r>
      <w:r w:rsidR="00991E35" w:rsidRPr="007722E1">
        <w:rPr>
          <w:sz w:val="24"/>
          <w:szCs w:val="24"/>
        </w:rPr>
        <w:t xml:space="preserve"> вправе запретить дальнейшее проведение работ до устранения нарушений, направив </w:t>
      </w:r>
      <w:r w:rsidR="00991E35" w:rsidRPr="007722E1">
        <w:rPr>
          <w:i/>
          <w:sz w:val="24"/>
          <w:szCs w:val="24"/>
        </w:rPr>
        <w:t>Подрядчику</w:t>
      </w:r>
      <w:r w:rsidR="00991E35" w:rsidRPr="007722E1">
        <w:rPr>
          <w:sz w:val="24"/>
          <w:szCs w:val="24"/>
        </w:rPr>
        <w:t xml:space="preserve"> письменное уведомление. </w:t>
      </w:r>
    </w:p>
    <w:p w:rsidR="00991E35" w:rsidRPr="007722E1" w:rsidRDefault="00324319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91E35" w:rsidRPr="007722E1">
        <w:rPr>
          <w:sz w:val="24"/>
          <w:szCs w:val="24"/>
        </w:rPr>
        <w:t xml:space="preserve">В случае получения от </w:t>
      </w:r>
      <w:r w:rsidR="00991E35" w:rsidRPr="007722E1">
        <w:rPr>
          <w:i/>
          <w:sz w:val="24"/>
          <w:szCs w:val="24"/>
        </w:rPr>
        <w:t>Заказчика</w:t>
      </w:r>
      <w:r w:rsidR="00991E35" w:rsidRPr="007722E1">
        <w:rPr>
          <w:sz w:val="24"/>
          <w:szCs w:val="24"/>
        </w:rPr>
        <w:t xml:space="preserve"> письменного запрета на дальнейшее проведение работ </w:t>
      </w:r>
      <w:r w:rsidR="00991E35" w:rsidRPr="007722E1">
        <w:rPr>
          <w:i/>
          <w:sz w:val="24"/>
          <w:szCs w:val="24"/>
        </w:rPr>
        <w:t>Подрядчик</w:t>
      </w:r>
      <w:r w:rsidR="00991E35" w:rsidRPr="007722E1">
        <w:rPr>
          <w:sz w:val="24"/>
          <w:szCs w:val="24"/>
        </w:rPr>
        <w:t xml:space="preserve"> обязан немедленно приостановить работы и возобновить их только после устранения недостатков и получения письменного разрешения на их возобновление от </w:t>
      </w:r>
      <w:r w:rsidR="00991E35" w:rsidRPr="007722E1">
        <w:rPr>
          <w:i/>
          <w:sz w:val="24"/>
          <w:szCs w:val="24"/>
        </w:rPr>
        <w:t>Заказчика</w:t>
      </w:r>
      <w:r w:rsidR="00991E35" w:rsidRPr="007722E1">
        <w:rPr>
          <w:sz w:val="24"/>
          <w:szCs w:val="24"/>
        </w:rPr>
        <w:t>.</w:t>
      </w:r>
    </w:p>
    <w:p w:rsidR="00A0001B" w:rsidRPr="007722E1" w:rsidRDefault="0009083E" w:rsidP="007722E1">
      <w:pPr>
        <w:pStyle w:val="2"/>
        <w:numPr>
          <w:ilvl w:val="0"/>
          <w:numId w:val="1"/>
        </w:numPr>
        <w:shd w:val="clear" w:color="auto" w:fill="auto"/>
        <w:tabs>
          <w:tab w:val="left" w:pos="1208"/>
        </w:tabs>
        <w:spacing w:before="0" w:after="0" w:line="240" w:lineRule="auto"/>
        <w:ind w:right="-2" w:firstLine="709"/>
        <w:jc w:val="both"/>
        <w:rPr>
          <w:rStyle w:val="a4"/>
          <w:i w:val="0"/>
          <w:iCs w:val="0"/>
          <w:sz w:val="24"/>
          <w:szCs w:val="24"/>
        </w:rPr>
      </w:pPr>
      <w:r w:rsidRPr="007722E1">
        <w:rPr>
          <w:sz w:val="24"/>
          <w:szCs w:val="24"/>
        </w:rPr>
        <w:t>О</w:t>
      </w:r>
      <w:r w:rsidR="00A0001B" w:rsidRPr="007722E1">
        <w:rPr>
          <w:sz w:val="24"/>
          <w:szCs w:val="24"/>
        </w:rPr>
        <w:t xml:space="preserve">существлять приемку выполненных работ. </w:t>
      </w:r>
      <w:r w:rsidR="0049304D" w:rsidRPr="007722E1">
        <w:rPr>
          <w:sz w:val="24"/>
          <w:szCs w:val="24"/>
        </w:rPr>
        <w:t>Подписывать акт</w:t>
      </w:r>
      <w:r w:rsidR="005C76CC" w:rsidRPr="007722E1">
        <w:rPr>
          <w:sz w:val="24"/>
          <w:szCs w:val="24"/>
        </w:rPr>
        <w:t xml:space="preserve"> выполненных работ по настоящему </w:t>
      </w:r>
      <w:r w:rsidR="00317AB6" w:rsidRPr="007722E1">
        <w:rPr>
          <w:sz w:val="24"/>
          <w:szCs w:val="24"/>
        </w:rPr>
        <w:t>Д</w:t>
      </w:r>
      <w:r w:rsidR="005C76CC" w:rsidRPr="007722E1">
        <w:rPr>
          <w:sz w:val="24"/>
          <w:szCs w:val="24"/>
        </w:rPr>
        <w:t>оговору</w:t>
      </w:r>
      <w:r w:rsidR="00915423" w:rsidRPr="007722E1">
        <w:rPr>
          <w:sz w:val="24"/>
          <w:szCs w:val="24"/>
        </w:rPr>
        <w:t xml:space="preserve"> в</w:t>
      </w:r>
      <w:r w:rsidR="005A1F24" w:rsidRPr="007722E1">
        <w:rPr>
          <w:sz w:val="24"/>
          <w:szCs w:val="24"/>
        </w:rPr>
        <w:t xml:space="preserve"> </w:t>
      </w:r>
      <w:r w:rsidR="00317AB6" w:rsidRPr="007722E1">
        <w:rPr>
          <w:sz w:val="24"/>
          <w:szCs w:val="24"/>
        </w:rPr>
        <w:t xml:space="preserve">течение </w:t>
      </w:r>
      <w:r w:rsidR="008F03B0" w:rsidRPr="007722E1">
        <w:rPr>
          <w:sz w:val="24"/>
          <w:szCs w:val="24"/>
        </w:rPr>
        <w:t>1</w:t>
      </w:r>
      <w:r w:rsidR="00317AB6" w:rsidRPr="007722E1">
        <w:rPr>
          <w:sz w:val="24"/>
          <w:szCs w:val="24"/>
        </w:rPr>
        <w:t xml:space="preserve">0 </w:t>
      </w:r>
      <w:r w:rsidRPr="007722E1">
        <w:rPr>
          <w:sz w:val="24"/>
          <w:szCs w:val="24"/>
        </w:rPr>
        <w:t xml:space="preserve">(Десяти) </w:t>
      </w:r>
      <w:r w:rsidR="00317AB6" w:rsidRPr="007722E1">
        <w:rPr>
          <w:sz w:val="24"/>
          <w:szCs w:val="24"/>
        </w:rPr>
        <w:t xml:space="preserve">календарных дней с момента предоставления указанных </w:t>
      </w:r>
      <w:r w:rsidR="005A1F24" w:rsidRPr="007722E1">
        <w:rPr>
          <w:sz w:val="24"/>
          <w:szCs w:val="24"/>
        </w:rPr>
        <w:t>документов</w:t>
      </w:r>
      <w:r w:rsidR="00317AB6" w:rsidRPr="007722E1">
        <w:rPr>
          <w:sz w:val="24"/>
          <w:szCs w:val="24"/>
        </w:rPr>
        <w:t xml:space="preserve"> </w:t>
      </w:r>
      <w:r w:rsidR="00587D63" w:rsidRPr="007722E1">
        <w:rPr>
          <w:i/>
          <w:sz w:val="24"/>
          <w:szCs w:val="24"/>
        </w:rPr>
        <w:t>Подрядчик</w:t>
      </w:r>
      <w:r w:rsidR="00ED08CB" w:rsidRPr="007722E1">
        <w:rPr>
          <w:i/>
          <w:sz w:val="24"/>
          <w:szCs w:val="24"/>
        </w:rPr>
        <w:t>ом,</w:t>
      </w:r>
      <w:r w:rsidR="00317AB6" w:rsidRPr="007722E1">
        <w:rPr>
          <w:sz w:val="24"/>
          <w:szCs w:val="24"/>
        </w:rPr>
        <w:t xml:space="preserve"> за вычетом дней устранения недостатков, выявленных в процессе приемки</w:t>
      </w:r>
      <w:r w:rsidR="00A0001B" w:rsidRPr="007722E1">
        <w:rPr>
          <w:rStyle w:val="a4"/>
          <w:sz w:val="24"/>
          <w:szCs w:val="24"/>
        </w:rPr>
        <w:t>.</w:t>
      </w:r>
    </w:p>
    <w:p w:rsidR="00B218C1" w:rsidRDefault="00B218C1" w:rsidP="00B218C1">
      <w:pPr>
        <w:pStyle w:val="2"/>
        <w:numPr>
          <w:ilvl w:val="0"/>
          <w:numId w:val="1"/>
        </w:numPr>
        <w:shd w:val="clear" w:color="auto" w:fill="auto"/>
        <w:tabs>
          <w:tab w:val="left" w:pos="120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7722E1">
        <w:rPr>
          <w:sz w:val="24"/>
          <w:szCs w:val="24"/>
        </w:rPr>
        <w:t>Ознакомить</w:t>
      </w:r>
      <w:r w:rsidRPr="00B218C1">
        <w:rPr>
          <w:i/>
          <w:sz w:val="24"/>
          <w:szCs w:val="24"/>
        </w:rPr>
        <w:t xml:space="preserve"> Подрядчика</w:t>
      </w:r>
      <w:r w:rsidRPr="00B218C1">
        <w:rPr>
          <w:sz w:val="24"/>
          <w:szCs w:val="24"/>
        </w:rPr>
        <w:t xml:space="preserve"> с разработанным проектом 06.2023/80 – (разделы ТМ, ГСВ, АТМ, ЭС).</w:t>
      </w:r>
    </w:p>
    <w:p w:rsidR="00FD2BD8" w:rsidRPr="007722E1" w:rsidRDefault="00FD2BD8" w:rsidP="007722E1">
      <w:pPr>
        <w:pStyle w:val="2"/>
        <w:numPr>
          <w:ilvl w:val="0"/>
          <w:numId w:val="1"/>
        </w:numPr>
        <w:shd w:val="clear" w:color="auto" w:fill="auto"/>
        <w:tabs>
          <w:tab w:val="left" w:pos="120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Ознакомить </w:t>
      </w:r>
      <w:r w:rsidR="00587D63"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 xml:space="preserve"> с издаваемыми локальными нормативными актами, а также вносящимися в них изменениями, в целях их соблюдения </w:t>
      </w:r>
      <w:r w:rsidR="00587D63"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>.</w:t>
      </w:r>
    </w:p>
    <w:p w:rsidR="00DA40A5" w:rsidRPr="007722E1" w:rsidRDefault="00DA40A5" w:rsidP="007722E1">
      <w:pPr>
        <w:pStyle w:val="2"/>
        <w:shd w:val="clear" w:color="auto" w:fill="auto"/>
        <w:tabs>
          <w:tab w:val="left" w:pos="1208"/>
        </w:tabs>
        <w:spacing w:before="0" w:after="0" w:line="240" w:lineRule="auto"/>
        <w:ind w:left="709" w:right="-2"/>
        <w:jc w:val="both"/>
        <w:rPr>
          <w:rStyle w:val="a4"/>
          <w:i w:val="0"/>
          <w:iCs w:val="0"/>
          <w:sz w:val="24"/>
          <w:szCs w:val="24"/>
        </w:rPr>
      </w:pPr>
    </w:p>
    <w:p w:rsidR="00A0001B" w:rsidRPr="007722E1" w:rsidRDefault="00855EB1" w:rsidP="007722E1">
      <w:pPr>
        <w:pStyle w:val="2"/>
        <w:numPr>
          <w:ilvl w:val="1"/>
          <w:numId w:val="18"/>
        </w:numPr>
        <w:shd w:val="clear" w:color="auto" w:fill="auto"/>
        <w:tabs>
          <w:tab w:val="left" w:pos="1039"/>
        </w:tabs>
        <w:spacing w:before="0" w:after="0" w:line="240" w:lineRule="auto"/>
        <w:ind w:right="-2"/>
        <w:jc w:val="both"/>
        <w:rPr>
          <w:rStyle w:val="a4"/>
          <w:i w:val="0"/>
          <w:iCs w:val="0"/>
          <w:sz w:val="24"/>
          <w:szCs w:val="24"/>
        </w:rPr>
      </w:pPr>
      <w:r w:rsidRPr="007722E1">
        <w:rPr>
          <w:sz w:val="24"/>
          <w:szCs w:val="24"/>
        </w:rPr>
        <w:t xml:space="preserve">.     </w:t>
      </w:r>
      <w:r w:rsidR="00A0001B" w:rsidRPr="007722E1">
        <w:rPr>
          <w:sz w:val="24"/>
          <w:szCs w:val="24"/>
        </w:rPr>
        <w:t>Обязанности</w:t>
      </w:r>
      <w:r w:rsidR="00A0001B" w:rsidRPr="007722E1">
        <w:rPr>
          <w:rStyle w:val="a4"/>
          <w:sz w:val="24"/>
          <w:szCs w:val="24"/>
        </w:rPr>
        <w:t xml:space="preserve"> </w:t>
      </w:r>
      <w:r w:rsidR="00587D63" w:rsidRPr="007722E1">
        <w:rPr>
          <w:rStyle w:val="a4"/>
          <w:sz w:val="24"/>
          <w:szCs w:val="24"/>
        </w:rPr>
        <w:t>Подрядчик</w:t>
      </w:r>
      <w:r w:rsidR="0011071C" w:rsidRPr="007722E1">
        <w:rPr>
          <w:rStyle w:val="a4"/>
          <w:sz w:val="24"/>
          <w:szCs w:val="24"/>
        </w:rPr>
        <w:t>а</w:t>
      </w:r>
      <w:r w:rsidR="00A0001B" w:rsidRPr="007722E1">
        <w:rPr>
          <w:rStyle w:val="a4"/>
          <w:sz w:val="24"/>
          <w:szCs w:val="24"/>
        </w:rPr>
        <w:t>:</w:t>
      </w:r>
    </w:p>
    <w:p w:rsidR="00B2523F" w:rsidRPr="007722E1" w:rsidRDefault="00B2523F" w:rsidP="007722E1">
      <w:pPr>
        <w:pStyle w:val="2"/>
        <w:numPr>
          <w:ilvl w:val="0"/>
          <w:numId w:val="14"/>
        </w:numPr>
        <w:tabs>
          <w:tab w:val="left" w:pos="1161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обязуется осуществить строительно-монтажные и пусконаладочные работы на основании </w:t>
      </w:r>
      <w:r w:rsidRPr="009E2480">
        <w:rPr>
          <w:sz w:val="24"/>
          <w:szCs w:val="24"/>
        </w:rPr>
        <w:t>проектно</w:t>
      </w:r>
      <w:r w:rsidR="0091277D" w:rsidRPr="009E2480">
        <w:rPr>
          <w:sz w:val="24"/>
          <w:szCs w:val="24"/>
        </w:rPr>
        <w:t>й</w:t>
      </w:r>
      <w:r w:rsidRPr="007722E1">
        <w:rPr>
          <w:sz w:val="24"/>
          <w:szCs w:val="24"/>
        </w:rPr>
        <w:t xml:space="preserve"> документации, утвержденной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 xml:space="preserve">, в сроки, предусмотренные настоящим договором, в соответствии с графиком производства работ, согласованным с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 xml:space="preserve"> (Приложение №3 договора) и предоставить </w:t>
      </w:r>
      <w:r w:rsidRPr="007722E1">
        <w:rPr>
          <w:i/>
          <w:sz w:val="24"/>
          <w:szCs w:val="24"/>
        </w:rPr>
        <w:t>Фонду</w:t>
      </w:r>
      <w:r w:rsidRPr="007722E1">
        <w:rPr>
          <w:sz w:val="24"/>
          <w:szCs w:val="24"/>
        </w:rPr>
        <w:t xml:space="preserve"> и </w:t>
      </w:r>
      <w:r w:rsidRPr="007722E1">
        <w:rPr>
          <w:i/>
          <w:sz w:val="24"/>
          <w:szCs w:val="24"/>
        </w:rPr>
        <w:t>Заказчику</w:t>
      </w:r>
      <w:r w:rsidRPr="007722E1">
        <w:rPr>
          <w:sz w:val="24"/>
          <w:szCs w:val="24"/>
        </w:rPr>
        <w:t xml:space="preserve"> акт выполненных работ по форме КС-2 и справку о стоимости выполненных работ по форме КС-3.</w:t>
      </w:r>
    </w:p>
    <w:p w:rsidR="00B2523F" w:rsidRPr="007722E1" w:rsidRDefault="00B2523F" w:rsidP="007722E1">
      <w:pPr>
        <w:pStyle w:val="2"/>
        <w:numPr>
          <w:ilvl w:val="0"/>
          <w:numId w:val="14"/>
        </w:numPr>
        <w:tabs>
          <w:tab w:val="left" w:pos="993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Исполнять требования федеральных нормативных актов, нормативных актов субъекта Российской Федерации, а также нормативных актов </w:t>
      </w:r>
      <w:r w:rsidRPr="007722E1">
        <w:rPr>
          <w:i/>
          <w:sz w:val="24"/>
          <w:szCs w:val="24"/>
        </w:rPr>
        <w:t>Заказчика</w:t>
      </w:r>
      <w:r w:rsidRPr="007722E1">
        <w:rPr>
          <w:sz w:val="24"/>
          <w:szCs w:val="24"/>
        </w:rPr>
        <w:t xml:space="preserve"> в части обеспечения санитарно-эпидемиологического благополучия населения. </w:t>
      </w: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обязан своевременно знакомить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 xml:space="preserve"> с издаваемыми локальными нормативными актами, а также вносящимися в них изменениями, в целях их соблюдения </w:t>
      </w:r>
      <w:r w:rsidRPr="007722E1">
        <w:rPr>
          <w:i/>
          <w:sz w:val="24"/>
          <w:szCs w:val="24"/>
        </w:rPr>
        <w:t>Подрядчиком.</w:t>
      </w:r>
    </w:p>
    <w:p w:rsidR="00B2523F" w:rsidRPr="007722E1" w:rsidRDefault="00B2523F" w:rsidP="007722E1">
      <w:pPr>
        <w:pStyle w:val="2"/>
        <w:numPr>
          <w:ilvl w:val="0"/>
          <w:numId w:val="14"/>
        </w:numPr>
        <w:tabs>
          <w:tab w:val="left" w:pos="993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обязан обеспечить выполнение работ из приобретенных материалов, своими силами и средствами (или с привлечением в необходимых случаях субподрядчиков). </w:t>
      </w: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обязан использовать в процессе выполнения работ оборудование и материалы, сертифицированные на территории Российской Федерации.</w:t>
      </w:r>
    </w:p>
    <w:p w:rsidR="00B2523F" w:rsidRPr="007722E1" w:rsidRDefault="00B2523F" w:rsidP="007722E1">
      <w:pPr>
        <w:pStyle w:val="2"/>
        <w:numPr>
          <w:ilvl w:val="0"/>
          <w:numId w:val="14"/>
        </w:numPr>
        <w:tabs>
          <w:tab w:val="left" w:pos="993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обязан незамедлительно извещать </w:t>
      </w:r>
      <w:r w:rsidRPr="007722E1">
        <w:rPr>
          <w:i/>
          <w:sz w:val="24"/>
          <w:szCs w:val="24"/>
        </w:rPr>
        <w:t>Заказчика</w:t>
      </w:r>
      <w:r w:rsidRPr="007722E1">
        <w:rPr>
          <w:sz w:val="24"/>
          <w:szCs w:val="24"/>
        </w:rPr>
        <w:t xml:space="preserve"> о независящих от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 xml:space="preserve"> обстоятельствах:</w:t>
      </w:r>
    </w:p>
    <w:p w:rsidR="00B2523F" w:rsidRPr="007722E1" w:rsidRDefault="00B2523F" w:rsidP="007722E1">
      <w:pPr>
        <w:pStyle w:val="2"/>
        <w:tabs>
          <w:tab w:val="left" w:pos="993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- угрожающих надежности и качеству результатов выполнения работ;</w:t>
      </w:r>
    </w:p>
    <w:p w:rsidR="00B2523F" w:rsidRPr="007722E1" w:rsidRDefault="00B2523F" w:rsidP="007722E1">
      <w:pPr>
        <w:pStyle w:val="2"/>
        <w:tabs>
          <w:tab w:val="left" w:pos="993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- о невозможности завершения их в срок;</w:t>
      </w:r>
    </w:p>
    <w:p w:rsidR="00B2523F" w:rsidRPr="007722E1" w:rsidRDefault="00B2523F" w:rsidP="007722E1">
      <w:pPr>
        <w:pStyle w:val="2"/>
        <w:tabs>
          <w:tab w:val="left" w:pos="993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- о необходимости выполнения работ, требующих специальных разрешений или документов;</w:t>
      </w:r>
    </w:p>
    <w:p w:rsidR="00B2523F" w:rsidRPr="007722E1" w:rsidRDefault="00B2523F" w:rsidP="007722E1">
      <w:pPr>
        <w:pStyle w:val="2"/>
        <w:tabs>
          <w:tab w:val="left" w:pos="993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- о необходимости увеличения объемов работ и соответственно увеличения их стоимости по договору.</w:t>
      </w:r>
    </w:p>
    <w:p w:rsidR="00A0001B" w:rsidRPr="007722E1" w:rsidRDefault="0009083E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161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П</w:t>
      </w:r>
      <w:r w:rsidR="00A0001B" w:rsidRPr="007722E1">
        <w:rPr>
          <w:sz w:val="24"/>
          <w:szCs w:val="24"/>
        </w:rPr>
        <w:t xml:space="preserve">о завершении работ в течение 10 </w:t>
      </w:r>
      <w:r w:rsidRPr="007722E1">
        <w:rPr>
          <w:sz w:val="24"/>
          <w:szCs w:val="24"/>
        </w:rPr>
        <w:t xml:space="preserve">(Десяти) </w:t>
      </w:r>
      <w:r w:rsidR="00A0001B" w:rsidRPr="007722E1">
        <w:rPr>
          <w:sz w:val="24"/>
          <w:szCs w:val="24"/>
        </w:rPr>
        <w:t>календарных дней предоставить</w:t>
      </w:r>
      <w:r w:rsidR="00A0001B" w:rsidRPr="007722E1">
        <w:rPr>
          <w:rStyle w:val="a4"/>
          <w:sz w:val="24"/>
          <w:szCs w:val="24"/>
        </w:rPr>
        <w:t xml:space="preserve"> Фонду и Заказчику </w:t>
      </w:r>
      <w:r w:rsidR="00E81280" w:rsidRPr="007722E1">
        <w:rPr>
          <w:sz w:val="24"/>
          <w:szCs w:val="24"/>
        </w:rPr>
        <w:t>акт</w:t>
      </w:r>
      <w:r w:rsidR="00A0001B" w:rsidRPr="007722E1">
        <w:rPr>
          <w:sz w:val="24"/>
          <w:szCs w:val="24"/>
        </w:rPr>
        <w:t xml:space="preserve"> выполненных работ</w:t>
      </w:r>
      <w:r w:rsidRPr="007722E1">
        <w:rPr>
          <w:sz w:val="24"/>
          <w:szCs w:val="24"/>
        </w:rPr>
        <w:t>.</w:t>
      </w:r>
    </w:p>
    <w:p w:rsidR="00E02FB2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161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Проводить необходимые противопожарные мероприятия, мероприятия по охране труда, охране окружающей среды и рациональному использованию территории, нести ответственность за соблюдение всех видов правил и условий безопасности при выполнении работ круглосуточно, как в отношении механизмов (всех видов спецтехники, машин, подъемных кранов, приборов, оборудования, временных и передвижных источников тепла и энергии, инструментов, инвентаря и всякого рода оснастки и т.п.), используемых при выполнении работ, так и в отношении физических лиц. Нести ответственность за соблюдение требований, соответствующих СНиП, ГОСТ и ТУ, действующих на территории РФ, за выполнение работниками правил техники безопасности.</w:t>
      </w:r>
    </w:p>
    <w:p w:rsidR="00A0001B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089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lastRenderedPageBreak/>
        <w:t xml:space="preserve">Обеспечить организацию производства работ в соответствии с требованиями СНиП. Нести ответственность за охрану труда на выделенном </w:t>
      </w:r>
      <w:r w:rsidRPr="007722E1">
        <w:rPr>
          <w:i/>
          <w:sz w:val="24"/>
          <w:szCs w:val="24"/>
        </w:rPr>
        <w:t>Подрядчику</w:t>
      </w:r>
      <w:r w:rsidRPr="007722E1">
        <w:rPr>
          <w:sz w:val="24"/>
          <w:szCs w:val="24"/>
        </w:rPr>
        <w:t xml:space="preserve"> участке. Обеспечить содержание и уборку территории (зоны) работ. Приемка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 xml:space="preserve"> выполненных работ осуществляется только после надлежащего исполнения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обязанности по содержанию и уборке зоны проведения работ.</w:t>
      </w:r>
    </w:p>
    <w:p w:rsidR="006136FF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1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Осуществить охрану материалов, оборудования и другого имущества на территории рабочей зоны от начала работ до их завершения и приемки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 xml:space="preserve">, нести ответственность за сохранность материалов и оборудования, используемого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при выполнении работ.</w:t>
      </w:r>
    </w:p>
    <w:p w:rsidR="00A0001B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1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Безвозмездно исправить по требованию </w:t>
      </w:r>
      <w:r w:rsidRPr="007722E1">
        <w:rPr>
          <w:i/>
          <w:sz w:val="24"/>
          <w:szCs w:val="24"/>
        </w:rPr>
        <w:t>Заказчика</w:t>
      </w:r>
      <w:r w:rsidRPr="007722E1">
        <w:rPr>
          <w:sz w:val="24"/>
          <w:szCs w:val="24"/>
        </w:rPr>
        <w:t xml:space="preserve"> все выявленные недостатки, если в процессе выполнения работы </w:t>
      </w: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допустил отступление от условий Договора, ухудшившее качество работы, в течение 7 (семи) рабочих дней, если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 xml:space="preserve"> не установлен с учетом характера необходимых доработок более длительный срок.</w:t>
      </w:r>
    </w:p>
    <w:p w:rsidR="00A0001B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Своевременно устранить за свой счет недостатки и дефекты, выявленные при приемке работ и в течение гарантийного срока эксплуатации объекта.</w:t>
      </w:r>
    </w:p>
    <w:p w:rsidR="00E02FB2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18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При необходимости получить разрешительные документы и иметь разрешения (свидетельства) на виды работ, которые в соответствии с законодательством РФ могут потребоваться или потребуются при выполнении работ, указанных в настоящем договоре.</w:t>
      </w:r>
    </w:p>
    <w:p w:rsidR="00FD2BD8" w:rsidRPr="007722E1" w:rsidRDefault="00E02FB2" w:rsidP="007722E1">
      <w:pPr>
        <w:pStyle w:val="2"/>
        <w:numPr>
          <w:ilvl w:val="0"/>
          <w:numId w:val="14"/>
        </w:numPr>
        <w:shd w:val="clear" w:color="auto" w:fill="auto"/>
        <w:tabs>
          <w:tab w:val="left" w:pos="118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имеет право сдать </w:t>
      </w:r>
      <w:r w:rsidRPr="007722E1">
        <w:rPr>
          <w:i/>
          <w:sz w:val="24"/>
          <w:szCs w:val="24"/>
        </w:rPr>
        <w:t>Объект</w:t>
      </w:r>
      <w:r w:rsidRPr="007722E1">
        <w:rPr>
          <w:sz w:val="24"/>
          <w:szCs w:val="24"/>
        </w:rPr>
        <w:t xml:space="preserve"> досрочно по соглашению с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>.</w:t>
      </w:r>
      <w:r w:rsidR="00FD2BD8" w:rsidRPr="007722E1">
        <w:rPr>
          <w:sz w:val="24"/>
          <w:szCs w:val="24"/>
        </w:rPr>
        <w:t xml:space="preserve"> </w:t>
      </w:r>
    </w:p>
    <w:p w:rsidR="005C1283" w:rsidRPr="009E2480" w:rsidRDefault="005C1283" w:rsidP="007722E1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709" w:right="-2"/>
        <w:jc w:val="both"/>
        <w:rPr>
          <w:sz w:val="24"/>
          <w:szCs w:val="24"/>
        </w:rPr>
      </w:pPr>
    </w:p>
    <w:p w:rsidR="00A0001B" w:rsidRPr="009E2480" w:rsidRDefault="00A0001B" w:rsidP="007722E1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left="709" w:right="-2"/>
        <w:jc w:val="both"/>
        <w:rPr>
          <w:sz w:val="24"/>
          <w:szCs w:val="24"/>
        </w:rPr>
      </w:pPr>
      <w:r w:rsidRPr="009E2480">
        <w:rPr>
          <w:sz w:val="24"/>
          <w:szCs w:val="24"/>
        </w:rPr>
        <w:t>Обязанности</w:t>
      </w:r>
      <w:r w:rsidRPr="009E2480">
        <w:rPr>
          <w:rStyle w:val="a4"/>
          <w:sz w:val="24"/>
          <w:szCs w:val="24"/>
        </w:rPr>
        <w:t xml:space="preserve"> Фонда:</w:t>
      </w:r>
    </w:p>
    <w:p w:rsidR="00A0001B" w:rsidRPr="007722E1" w:rsidRDefault="006E60C9" w:rsidP="007722E1">
      <w:pPr>
        <w:pStyle w:val="2"/>
        <w:shd w:val="clear" w:color="auto" w:fill="auto"/>
        <w:tabs>
          <w:tab w:val="left" w:pos="978"/>
        </w:tabs>
        <w:spacing w:before="0" w:after="0" w:line="240" w:lineRule="auto"/>
        <w:ind w:right="-2" w:firstLine="709"/>
        <w:jc w:val="both"/>
        <w:rPr>
          <w:rStyle w:val="a4"/>
          <w:i w:val="0"/>
          <w:sz w:val="24"/>
          <w:szCs w:val="24"/>
        </w:rPr>
      </w:pPr>
      <w:r w:rsidRPr="009E2480">
        <w:rPr>
          <w:sz w:val="24"/>
          <w:szCs w:val="24"/>
        </w:rPr>
        <w:t>2.</w:t>
      </w:r>
      <w:r w:rsidR="00857FE1" w:rsidRPr="009E2480">
        <w:rPr>
          <w:sz w:val="24"/>
          <w:szCs w:val="24"/>
        </w:rPr>
        <w:t>3</w:t>
      </w:r>
      <w:r w:rsidRPr="009E2480">
        <w:rPr>
          <w:sz w:val="24"/>
          <w:szCs w:val="24"/>
        </w:rPr>
        <w:t>.</w:t>
      </w:r>
      <w:r w:rsidR="00857FE1" w:rsidRPr="009E2480">
        <w:rPr>
          <w:sz w:val="24"/>
          <w:szCs w:val="24"/>
        </w:rPr>
        <w:t>1</w:t>
      </w:r>
      <w:r w:rsidRPr="009E2480">
        <w:rPr>
          <w:sz w:val="24"/>
          <w:szCs w:val="24"/>
        </w:rPr>
        <w:t xml:space="preserve">. </w:t>
      </w:r>
      <w:r w:rsidR="0009083E" w:rsidRPr="009E2480">
        <w:rPr>
          <w:sz w:val="24"/>
          <w:szCs w:val="24"/>
        </w:rPr>
        <w:t>З</w:t>
      </w:r>
      <w:r w:rsidR="00A32705" w:rsidRPr="009E2480">
        <w:rPr>
          <w:sz w:val="24"/>
          <w:szCs w:val="24"/>
        </w:rPr>
        <w:t>ачесть</w:t>
      </w:r>
      <w:r w:rsidR="005555FA" w:rsidRPr="009E2480">
        <w:rPr>
          <w:sz w:val="24"/>
          <w:szCs w:val="24"/>
        </w:rPr>
        <w:t xml:space="preserve"> </w:t>
      </w:r>
      <w:r w:rsidR="005555FA" w:rsidRPr="009E2480">
        <w:rPr>
          <w:i/>
          <w:sz w:val="24"/>
          <w:szCs w:val="24"/>
        </w:rPr>
        <w:t>Заказчику</w:t>
      </w:r>
      <w:r w:rsidR="005555FA" w:rsidRPr="009E2480">
        <w:rPr>
          <w:sz w:val="24"/>
          <w:szCs w:val="24"/>
        </w:rPr>
        <w:t xml:space="preserve"> расходы </w:t>
      </w:r>
      <w:r w:rsidR="00335214" w:rsidRPr="009E2480">
        <w:rPr>
          <w:sz w:val="24"/>
          <w:szCs w:val="24"/>
        </w:rPr>
        <w:t>по</w:t>
      </w:r>
      <w:r w:rsidR="005555FA" w:rsidRPr="009E2480">
        <w:rPr>
          <w:sz w:val="24"/>
          <w:szCs w:val="24"/>
        </w:rPr>
        <w:t xml:space="preserve"> </w:t>
      </w:r>
      <w:r w:rsidR="005C1283" w:rsidRPr="009E2480">
        <w:rPr>
          <w:sz w:val="24"/>
          <w:szCs w:val="24"/>
        </w:rPr>
        <w:t>модернизаци</w:t>
      </w:r>
      <w:r w:rsidR="007F7D2E" w:rsidRPr="009E2480">
        <w:rPr>
          <w:sz w:val="24"/>
          <w:szCs w:val="24"/>
        </w:rPr>
        <w:t>и</w:t>
      </w:r>
      <w:r w:rsidR="005C1283" w:rsidRPr="009E2480">
        <w:rPr>
          <w:sz w:val="24"/>
          <w:szCs w:val="24"/>
        </w:rPr>
        <w:t xml:space="preserve"> </w:t>
      </w:r>
      <w:r w:rsidR="00EC1276" w:rsidRPr="009E2480">
        <w:rPr>
          <w:sz w:val="24"/>
          <w:szCs w:val="24"/>
        </w:rPr>
        <w:t xml:space="preserve">существующей </w:t>
      </w:r>
      <w:r w:rsidR="005C1283" w:rsidRPr="009E2480">
        <w:rPr>
          <w:sz w:val="24"/>
          <w:szCs w:val="24"/>
        </w:rPr>
        <w:t xml:space="preserve">котельной </w:t>
      </w:r>
      <w:r w:rsidR="005C1283" w:rsidRPr="007722E1">
        <w:rPr>
          <w:rStyle w:val="a5"/>
          <w:rFonts w:eastAsiaTheme="minorHAnsi"/>
          <w:b w:val="0"/>
          <w:sz w:val="24"/>
          <w:szCs w:val="24"/>
        </w:rPr>
        <w:t xml:space="preserve">в </w:t>
      </w:r>
      <w:r w:rsidR="005C1283" w:rsidRPr="007722E1">
        <w:rPr>
          <w:sz w:val="24"/>
          <w:szCs w:val="24"/>
        </w:rPr>
        <w:t xml:space="preserve">административном </w:t>
      </w:r>
      <w:r w:rsidR="005C1283" w:rsidRPr="007722E1">
        <w:rPr>
          <w:rStyle w:val="a5"/>
          <w:rFonts w:eastAsiaTheme="minorHAnsi"/>
          <w:b w:val="0"/>
          <w:sz w:val="24"/>
          <w:szCs w:val="24"/>
        </w:rPr>
        <w:t>здании</w:t>
      </w:r>
      <w:r w:rsidR="005C1283" w:rsidRPr="007722E1">
        <w:rPr>
          <w:sz w:val="24"/>
          <w:szCs w:val="24"/>
        </w:rPr>
        <w:t>,</w:t>
      </w:r>
      <w:r w:rsidR="00587BBB" w:rsidRPr="007722E1">
        <w:rPr>
          <w:sz w:val="24"/>
          <w:szCs w:val="24"/>
        </w:rPr>
        <w:t xml:space="preserve"> </w:t>
      </w:r>
      <w:r w:rsidR="00BC36BF" w:rsidRPr="007722E1">
        <w:rPr>
          <w:sz w:val="24"/>
          <w:szCs w:val="24"/>
        </w:rPr>
        <w:t xml:space="preserve">по решению Правления </w:t>
      </w:r>
      <w:r w:rsidR="00BC36BF" w:rsidRPr="007722E1">
        <w:rPr>
          <w:i/>
          <w:sz w:val="24"/>
          <w:szCs w:val="24"/>
        </w:rPr>
        <w:t xml:space="preserve">Фонда </w:t>
      </w:r>
      <w:r w:rsidR="002903DC" w:rsidRPr="007722E1">
        <w:rPr>
          <w:sz w:val="24"/>
          <w:szCs w:val="24"/>
        </w:rPr>
        <w:t xml:space="preserve">от </w:t>
      </w:r>
      <w:r w:rsidR="00B737FA" w:rsidRPr="007722E1">
        <w:rPr>
          <w:sz w:val="24"/>
          <w:szCs w:val="24"/>
        </w:rPr>
        <w:t xml:space="preserve">_____________2023 </w:t>
      </w:r>
      <w:r w:rsidR="00A32705" w:rsidRPr="007722E1">
        <w:rPr>
          <w:sz w:val="24"/>
          <w:szCs w:val="24"/>
        </w:rPr>
        <w:t xml:space="preserve">в учет уплаты </w:t>
      </w:r>
      <w:r w:rsidR="00A0001B" w:rsidRPr="007722E1">
        <w:rPr>
          <w:sz w:val="24"/>
          <w:szCs w:val="24"/>
        </w:rPr>
        <w:t>по отчислениям на реализацию мероприятий по энергосбережению в соответствии с постановлением администр</w:t>
      </w:r>
      <w:r w:rsidRPr="007722E1">
        <w:rPr>
          <w:sz w:val="24"/>
          <w:szCs w:val="24"/>
        </w:rPr>
        <w:t xml:space="preserve">ации Костромской области от 7 </w:t>
      </w:r>
      <w:r w:rsidR="00A0001B" w:rsidRPr="007722E1">
        <w:rPr>
          <w:sz w:val="24"/>
          <w:szCs w:val="24"/>
        </w:rPr>
        <w:t>декабря 2007 года № 275-а «О формировании</w:t>
      </w:r>
      <w:r w:rsidR="00BC36BF" w:rsidRPr="007722E1">
        <w:rPr>
          <w:sz w:val="24"/>
          <w:szCs w:val="24"/>
        </w:rPr>
        <w:t xml:space="preserve"> источника по энергосбережению»</w:t>
      </w:r>
      <w:r w:rsidR="00A0001B" w:rsidRPr="007722E1">
        <w:rPr>
          <w:sz w:val="24"/>
          <w:szCs w:val="24"/>
        </w:rPr>
        <w:t xml:space="preserve"> и </w:t>
      </w:r>
      <w:r w:rsidR="000832B1" w:rsidRPr="007722E1">
        <w:rPr>
          <w:sz w:val="24"/>
          <w:szCs w:val="24"/>
        </w:rPr>
        <w:t>постановлением д</w:t>
      </w:r>
      <w:r w:rsidR="00D47638" w:rsidRPr="007722E1">
        <w:rPr>
          <w:sz w:val="24"/>
          <w:szCs w:val="24"/>
        </w:rPr>
        <w:t xml:space="preserve">епартамента государственного регулирования цен и тарифов Костромской области </w:t>
      </w:r>
      <w:r w:rsidR="00B737FA" w:rsidRPr="007722E1">
        <w:rPr>
          <w:sz w:val="24"/>
          <w:szCs w:val="24"/>
          <w:lang w:eastAsia="ru-RU"/>
        </w:rPr>
        <w:t>от 25.11.2022 № 22/487 "Об утверждении розничных цен на газ, реализуемый ООО "НОВАТЭК-Кострома" на территории Костромской области"</w:t>
      </w:r>
      <w:r w:rsidR="00D47638" w:rsidRPr="007722E1">
        <w:rPr>
          <w:sz w:val="24"/>
          <w:szCs w:val="24"/>
        </w:rPr>
        <w:t xml:space="preserve">» </w:t>
      </w:r>
      <w:r w:rsidR="00953298" w:rsidRPr="007722E1">
        <w:rPr>
          <w:sz w:val="24"/>
          <w:szCs w:val="24"/>
        </w:rPr>
        <w:t xml:space="preserve">на сумму денежных средств, перечисленных </w:t>
      </w:r>
      <w:r w:rsidR="00DE044B" w:rsidRPr="007722E1">
        <w:rPr>
          <w:i/>
          <w:sz w:val="24"/>
          <w:szCs w:val="24"/>
        </w:rPr>
        <w:t>Заказчиком</w:t>
      </w:r>
      <w:r w:rsidR="00953298" w:rsidRPr="007722E1">
        <w:rPr>
          <w:sz w:val="24"/>
          <w:szCs w:val="24"/>
        </w:rPr>
        <w:t xml:space="preserve"> в адрес </w:t>
      </w:r>
      <w:r w:rsidR="00587D63" w:rsidRPr="007722E1">
        <w:rPr>
          <w:i/>
          <w:sz w:val="24"/>
          <w:szCs w:val="24"/>
        </w:rPr>
        <w:t>Подрядчик</w:t>
      </w:r>
      <w:r w:rsidR="004B1385">
        <w:rPr>
          <w:i/>
          <w:sz w:val="24"/>
          <w:szCs w:val="24"/>
        </w:rPr>
        <w:t>а</w:t>
      </w:r>
      <w:r w:rsidR="00953298" w:rsidRPr="007722E1">
        <w:rPr>
          <w:sz w:val="24"/>
          <w:szCs w:val="24"/>
        </w:rPr>
        <w:t xml:space="preserve"> </w:t>
      </w:r>
      <w:r w:rsidR="000B5AA0" w:rsidRPr="007722E1">
        <w:rPr>
          <w:sz w:val="24"/>
          <w:szCs w:val="24"/>
        </w:rPr>
        <w:t>за работы</w:t>
      </w:r>
      <w:r w:rsidR="00A0001B" w:rsidRPr="007722E1">
        <w:rPr>
          <w:sz w:val="24"/>
          <w:szCs w:val="24"/>
        </w:rPr>
        <w:t xml:space="preserve"> по </w:t>
      </w:r>
      <w:r w:rsidR="00953298" w:rsidRPr="007722E1">
        <w:rPr>
          <w:sz w:val="24"/>
          <w:szCs w:val="24"/>
        </w:rPr>
        <w:t>настоящему Договору</w:t>
      </w:r>
      <w:r w:rsidR="00A0001B" w:rsidRPr="007722E1">
        <w:rPr>
          <w:sz w:val="24"/>
          <w:szCs w:val="24"/>
        </w:rPr>
        <w:t xml:space="preserve"> </w:t>
      </w:r>
      <w:r w:rsidR="000B5AA0" w:rsidRPr="007722E1">
        <w:rPr>
          <w:sz w:val="24"/>
          <w:szCs w:val="24"/>
        </w:rPr>
        <w:t>в день осуществления платежа</w:t>
      </w:r>
      <w:r w:rsidR="006C1F8D" w:rsidRPr="007722E1">
        <w:rPr>
          <w:rStyle w:val="a4"/>
          <w:sz w:val="24"/>
          <w:szCs w:val="24"/>
        </w:rPr>
        <w:t xml:space="preserve"> </w:t>
      </w:r>
      <w:r w:rsidR="006C1F8D" w:rsidRPr="007722E1">
        <w:rPr>
          <w:rStyle w:val="a4"/>
          <w:i w:val="0"/>
          <w:sz w:val="24"/>
          <w:szCs w:val="24"/>
        </w:rPr>
        <w:t xml:space="preserve">на основании предоставленных </w:t>
      </w:r>
      <w:r w:rsidR="006C1F8D" w:rsidRPr="007722E1">
        <w:rPr>
          <w:rStyle w:val="a4"/>
          <w:sz w:val="24"/>
          <w:szCs w:val="24"/>
        </w:rPr>
        <w:t>Заказчиком</w:t>
      </w:r>
      <w:r w:rsidR="006C1F8D" w:rsidRPr="007722E1">
        <w:rPr>
          <w:rStyle w:val="a4"/>
          <w:i w:val="0"/>
          <w:sz w:val="24"/>
          <w:szCs w:val="24"/>
        </w:rPr>
        <w:t xml:space="preserve"> копий платежных поручений согласно п. 2.1.1.</w:t>
      </w:r>
    </w:p>
    <w:p w:rsidR="006E60C9" w:rsidRPr="007722E1" w:rsidRDefault="006E60C9" w:rsidP="007722E1">
      <w:pPr>
        <w:pStyle w:val="2"/>
        <w:shd w:val="clear" w:color="auto" w:fill="auto"/>
        <w:tabs>
          <w:tab w:val="left" w:pos="97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>2.</w:t>
      </w:r>
      <w:r w:rsidR="0099283A" w:rsidRPr="007722E1">
        <w:rPr>
          <w:rStyle w:val="a4"/>
          <w:i w:val="0"/>
          <w:sz w:val="24"/>
          <w:szCs w:val="24"/>
        </w:rPr>
        <w:t>3</w:t>
      </w:r>
      <w:r w:rsidRPr="007722E1">
        <w:rPr>
          <w:rStyle w:val="a4"/>
          <w:i w:val="0"/>
          <w:sz w:val="24"/>
          <w:szCs w:val="24"/>
        </w:rPr>
        <w:t>.</w:t>
      </w:r>
      <w:r w:rsidR="0099283A" w:rsidRPr="007722E1">
        <w:rPr>
          <w:rStyle w:val="a4"/>
          <w:i w:val="0"/>
          <w:sz w:val="24"/>
          <w:szCs w:val="24"/>
        </w:rPr>
        <w:t>2</w:t>
      </w:r>
      <w:r w:rsidRPr="007722E1">
        <w:rPr>
          <w:rStyle w:val="a4"/>
          <w:i w:val="0"/>
          <w:sz w:val="24"/>
          <w:szCs w:val="24"/>
        </w:rPr>
        <w:t>.</w:t>
      </w:r>
      <w:r w:rsidRPr="007722E1">
        <w:rPr>
          <w:sz w:val="24"/>
          <w:szCs w:val="24"/>
        </w:rPr>
        <w:t xml:space="preserve"> </w:t>
      </w:r>
      <w:r w:rsidR="0009083E" w:rsidRPr="007722E1">
        <w:rPr>
          <w:sz w:val="24"/>
          <w:szCs w:val="24"/>
        </w:rPr>
        <w:t>О</w:t>
      </w:r>
      <w:r w:rsidR="00A0001B" w:rsidRPr="007722E1">
        <w:rPr>
          <w:sz w:val="24"/>
          <w:szCs w:val="24"/>
        </w:rPr>
        <w:t>существлять контроль за целевым использованием средств и своевременным выполнением работ</w:t>
      </w:r>
      <w:r w:rsidR="00422B90" w:rsidRPr="007722E1">
        <w:rPr>
          <w:sz w:val="24"/>
          <w:szCs w:val="24"/>
        </w:rPr>
        <w:t>, указанных в разделе 1 настоящего договора</w:t>
      </w:r>
      <w:r w:rsidR="0009083E" w:rsidRPr="007722E1">
        <w:rPr>
          <w:rStyle w:val="a4"/>
          <w:sz w:val="24"/>
          <w:szCs w:val="24"/>
        </w:rPr>
        <w:t>.</w:t>
      </w:r>
    </w:p>
    <w:p w:rsidR="00A0001B" w:rsidRPr="007722E1" w:rsidRDefault="006E60C9" w:rsidP="007722E1">
      <w:pPr>
        <w:pStyle w:val="2"/>
        <w:shd w:val="clear" w:color="auto" w:fill="auto"/>
        <w:tabs>
          <w:tab w:val="left" w:pos="97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2.</w:t>
      </w:r>
      <w:r w:rsidR="0099283A" w:rsidRPr="007722E1">
        <w:rPr>
          <w:sz w:val="24"/>
          <w:szCs w:val="24"/>
        </w:rPr>
        <w:t>3</w:t>
      </w:r>
      <w:r w:rsidRPr="007722E1">
        <w:rPr>
          <w:sz w:val="24"/>
          <w:szCs w:val="24"/>
        </w:rPr>
        <w:t>.</w:t>
      </w:r>
      <w:r w:rsidR="0099283A" w:rsidRPr="007722E1">
        <w:rPr>
          <w:sz w:val="24"/>
          <w:szCs w:val="24"/>
        </w:rPr>
        <w:t>3</w:t>
      </w:r>
      <w:r w:rsidRPr="007722E1">
        <w:rPr>
          <w:sz w:val="24"/>
          <w:szCs w:val="24"/>
        </w:rPr>
        <w:t xml:space="preserve">. </w:t>
      </w:r>
      <w:r w:rsidR="0009083E" w:rsidRPr="007722E1">
        <w:rPr>
          <w:sz w:val="24"/>
          <w:szCs w:val="24"/>
        </w:rPr>
        <w:t>О</w:t>
      </w:r>
      <w:r w:rsidR="00A0001B" w:rsidRPr="007722E1">
        <w:rPr>
          <w:sz w:val="24"/>
          <w:szCs w:val="24"/>
        </w:rPr>
        <w:t xml:space="preserve">существлять приемку выполненных работ. </w:t>
      </w:r>
      <w:r w:rsidR="0049304D" w:rsidRPr="007722E1">
        <w:rPr>
          <w:sz w:val="24"/>
          <w:szCs w:val="24"/>
        </w:rPr>
        <w:t>Согласовывать акт</w:t>
      </w:r>
      <w:r w:rsidR="005C76CC" w:rsidRPr="007722E1">
        <w:rPr>
          <w:sz w:val="24"/>
          <w:szCs w:val="24"/>
        </w:rPr>
        <w:t xml:space="preserve"> выполненных работ по настоящему Договору</w:t>
      </w:r>
      <w:r w:rsidR="00FE74BE" w:rsidRPr="007722E1">
        <w:rPr>
          <w:sz w:val="24"/>
          <w:szCs w:val="24"/>
        </w:rPr>
        <w:t xml:space="preserve"> в течение </w:t>
      </w:r>
      <w:r w:rsidR="008F03B0" w:rsidRPr="007722E1">
        <w:rPr>
          <w:sz w:val="24"/>
          <w:szCs w:val="24"/>
        </w:rPr>
        <w:t>1</w:t>
      </w:r>
      <w:r w:rsidR="00FE74BE" w:rsidRPr="007722E1">
        <w:rPr>
          <w:sz w:val="24"/>
          <w:szCs w:val="24"/>
        </w:rPr>
        <w:t>0</w:t>
      </w:r>
      <w:r w:rsidR="0009083E" w:rsidRPr="007722E1">
        <w:rPr>
          <w:sz w:val="24"/>
          <w:szCs w:val="24"/>
        </w:rPr>
        <w:t xml:space="preserve"> (Десяти)</w:t>
      </w:r>
      <w:r w:rsidR="00FE74BE" w:rsidRPr="007722E1">
        <w:rPr>
          <w:sz w:val="24"/>
          <w:szCs w:val="24"/>
        </w:rPr>
        <w:t xml:space="preserve"> календарных дней с </w:t>
      </w:r>
      <w:r w:rsidR="0049304D" w:rsidRPr="007722E1">
        <w:rPr>
          <w:sz w:val="24"/>
          <w:szCs w:val="24"/>
        </w:rPr>
        <w:t>момента предоставления указанного</w:t>
      </w:r>
      <w:r w:rsidR="00FE74BE" w:rsidRPr="007722E1">
        <w:rPr>
          <w:sz w:val="24"/>
          <w:szCs w:val="24"/>
        </w:rPr>
        <w:t xml:space="preserve"> акт</w:t>
      </w:r>
      <w:r w:rsidR="0049304D" w:rsidRPr="007722E1">
        <w:rPr>
          <w:sz w:val="24"/>
          <w:szCs w:val="24"/>
        </w:rPr>
        <w:t>а</w:t>
      </w:r>
      <w:r w:rsidR="00FE74BE" w:rsidRPr="007722E1">
        <w:rPr>
          <w:sz w:val="24"/>
          <w:szCs w:val="24"/>
        </w:rPr>
        <w:t xml:space="preserve"> </w:t>
      </w:r>
      <w:r w:rsidR="00587D63" w:rsidRPr="007722E1">
        <w:rPr>
          <w:i/>
          <w:sz w:val="24"/>
          <w:szCs w:val="24"/>
        </w:rPr>
        <w:t>Подрядчик</w:t>
      </w:r>
      <w:r w:rsidR="00DC384E">
        <w:rPr>
          <w:i/>
          <w:sz w:val="24"/>
          <w:szCs w:val="24"/>
        </w:rPr>
        <w:t>ом</w:t>
      </w:r>
      <w:r w:rsidR="0049304D" w:rsidRPr="007722E1">
        <w:rPr>
          <w:i/>
          <w:sz w:val="24"/>
          <w:szCs w:val="24"/>
        </w:rPr>
        <w:t>,</w:t>
      </w:r>
      <w:r w:rsidR="00FE74BE" w:rsidRPr="007722E1">
        <w:rPr>
          <w:sz w:val="24"/>
          <w:szCs w:val="24"/>
        </w:rPr>
        <w:t xml:space="preserve"> за вычетом дней устранения недостатков, выявленных в процессе приемки</w:t>
      </w:r>
      <w:r w:rsidR="005C76CC" w:rsidRPr="007722E1">
        <w:rPr>
          <w:sz w:val="24"/>
          <w:szCs w:val="24"/>
        </w:rPr>
        <w:t xml:space="preserve">. </w:t>
      </w:r>
    </w:p>
    <w:p w:rsidR="00A0001B" w:rsidRPr="007722E1" w:rsidRDefault="00A0001B" w:rsidP="007722E1">
      <w:pPr>
        <w:pStyle w:val="10"/>
        <w:keepNext/>
        <w:keepLines/>
        <w:numPr>
          <w:ilvl w:val="0"/>
          <w:numId w:val="19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bookmarkStart w:id="3" w:name="bookmark3"/>
      <w:r w:rsidRPr="007722E1">
        <w:rPr>
          <w:b/>
          <w:sz w:val="24"/>
          <w:szCs w:val="24"/>
        </w:rPr>
        <w:t>Стоимость договора</w:t>
      </w:r>
      <w:bookmarkEnd w:id="3"/>
    </w:p>
    <w:p w:rsidR="005F62EC" w:rsidRPr="007722E1" w:rsidRDefault="005F62EC" w:rsidP="007722E1">
      <w:pPr>
        <w:pStyle w:val="10"/>
        <w:keepNext/>
        <w:keepLines/>
        <w:shd w:val="clear" w:color="auto" w:fill="auto"/>
        <w:spacing w:after="0" w:line="240" w:lineRule="auto"/>
        <w:ind w:left="390" w:right="-2"/>
        <w:rPr>
          <w:b/>
          <w:sz w:val="24"/>
          <w:szCs w:val="24"/>
        </w:rPr>
      </w:pPr>
    </w:p>
    <w:p w:rsidR="005F62EC" w:rsidRPr="007722E1" w:rsidRDefault="005F62EC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3.1.  Стоимость работ</w:t>
      </w:r>
      <w:r w:rsidRPr="009E2480">
        <w:rPr>
          <w:sz w:val="24"/>
          <w:szCs w:val="24"/>
        </w:rPr>
        <w:t xml:space="preserve">, предусмотренных в разделе 1 настоящего Договора, определена на основании </w:t>
      </w:r>
      <w:r w:rsidR="00207EC6" w:rsidRPr="009E2480">
        <w:rPr>
          <w:sz w:val="24"/>
          <w:szCs w:val="24"/>
        </w:rPr>
        <w:t xml:space="preserve">сводного </w:t>
      </w:r>
      <w:r w:rsidRPr="009E2480">
        <w:rPr>
          <w:sz w:val="24"/>
          <w:szCs w:val="24"/>
        </w:rPr>
        <w:t xml:space="preserve">сметного расчета (Приложение №2 к настоящему договору), согласованного </w:t>
      </w:r>
      <w:r w:rsidRPr="009E2480">
        <w:rPr>
          <w:i/>
          <w:sz w:val="24"/>
          <w:szCs w:val="24"/>
        </w:rPr>
        <w:t>Сторонами</w:t>
      </w:r>
      <w:r w:rsidRPr="009E2480">
        <w:rPr>
          <w:sz w:val="24"/>
          <w:szCs w:val="24"/>
        </w:rPr>
        <w:t xml:space="preserve"> и составляет</w:t>
      </w:r>
      <w:r w:rsidR="004C0C3E" w:rsidRPr="009E2480">
        <w:t xml:space="preserve"> __________________________</w:t>
      </w:r>
      <w:r w:rsidR="004C0C3E" w:rsidRPr="009E2480">
        <w:rPr>
          <w:sz w:val="24"/>
          <w:szCs w:val="24"/>
        </w:rPr>
        <w:t>____________________________________ (___________</w:t>
      </w:r>
      <w:r w:rsidR="002A6DEB" w:rsidRPr="009E2480">
        <w:rPr>
          <w:sz w:val="24"/>
          <w:szCs w:val="24"/>
        </w:rPr>
        <w:t>_______________________</w:t>
      </w:r>
      <w:r w:rsidR="004C0C3E" w:rsidRPr="009E2480">
        <w:rPr>
          <w:sz w:val="24"/>
          <w:szCs w:val="24"/>
        </w:rPr>
        <w:t>) рублей ______ копеек, в том числе НДС (20 %) ____________________________________ (____________________</w:t>
      </w:r>
      <w:r w:rsidR="002A6DEB" w:rsidRPr="009E2480">
        <w:rPr>
          <w:sz w:val="24"/>
          <w:szCs w:val="24"/>
        </w:rPr>
        <w:t>_________________) рублей _____</w:t>
      </w:r>
      <w:r w:rsidR="004C0C3E" w:rsidRPr="009E2480">
        <w:rPr>
          <w:sz w:val="24"/>
          <w:szCs w:val="24"/>
        </w:rPr>
        <w:t>копеек.______________________________________________</w:t>
      </w:r>
      <w:r w:rsidR="002A6DEB" w:rsidRPr="009E2480">
        <w:rPr>
          <w:sz w:val="24"/>
          <w:szCs w:val="24"/>
        </w:rPr>
        <w:t>_______</w:t>
      </w:r>
      <w:r w:rsidR="004C0C3E" w:rsidRPr="009E2480">
        <w:rPr>
          <w:sz w:val="24"/>
          <w:szCs w:val="24"/>
        </w:rPr>
        <w:t>_</w:t>
      </w:r>
      <w:r w:rsidR="002A6DEB" w:rsidRPr="009E2480">
        <w:rPr>
          <w:sz w:val="24"/>
          <w:szCs w:val="24"/>
        </w:rPr>
        <w:t>,</w:t>
      </w:r>
      <w:r w:rsidR="00DC384E" w:rsidRPr="009E2480">
        <w:rPr>
          <w:sz w:val="24"/>
          <w:szCs w:val="24"/>
        </w:rPr>
        <w:t xml:space="preserve"> или </w:t>
      </w:r>
      <w:r w:rsidRPr="007722E1">
        <w:rPr>
          <w:sz w:val="24"/>
          <w:szCs w:val="24"/>
        </w:rPr>
        <w:t xml:space="preserve">НДС не облагается ввиду применения </w:t>
      </w:r>
      <w:r w:rsidRPr="007722E1">
        <w:rPr>
          <w:rStyle w:val="a4"/>
          <w:sz w:val="24"/>
          <w:szCs w:val="24"/>
        </w:rPr>
        <w:t>Подрядчик</w:t>
      </w:r>
      <w:r w:rsidR="00165A24" w:rsidRPr="007722E1">
        <w:rPr>
          <w:rStyle w:val="a4"/>
          <w:sz w:val="24"/>
          <w:szCs w:val="24"/>
        </w:rPr>
        <w:t>ом</w:t>
      </w:r>
      <w:r w:rsidRPr="007722E1">
        <w:rPr>
          <w:sz w:val="24"/>
          <w:szCs w:val="24"/>
        </w:rPr>
        <w:t xml:space="preserve"> упрощенной системы налогообложения.</w:t>
      </w:r>
      <w:r w:rsidRPr="007722E1">
        <w:rPr>
          <w:color w:val="001E11"/>
          <w:spacing w:val="-4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Pr="007722E1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F62EC" w:rsidRPr="007722E1" w:rsidRDefault="005F62EC" w:rsidP="007722E1">
      <w:pPr>
        <w:pStyle w:val="10"/>
        <w:keepNext/>
        <w:keepLines/>
        <w:shd w:val="clear" w:color="auto" w:fill="auto"/>
        <w:spacing w:after="0" w:line="240" w:lineRule="auto"/>
        <w:ind w:left="390" w:right="-2"/>
        <w:rPr>
          <w:b/>
          <w:sz w:val="24"/>
          <w:szCs w:val="24"/>
        </w:rPr>
      </w:pPr>
    </w:p>
    <w:p w:rsidR="005F62EC" w:rsidRPr="007722E1" w:rsidRDefault="005F62EC" w:rsidP="007722E1">
      <w:pPr>
        <w:pStyle w:val="10"/>
        <w:keepNext/>
        <w:keepLines/>
        <w:numPr>
          <w:ilvl w:val="0"/>
          <w:numId w:val="19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Условия поставки оборудования и материалов</w:t>
      </w:r>
    </w:p>
    <w:p w:rsidR="00465EAC" w:rsidRPr="007722E1" w:rsidRDefault="00465EAC" w:rsidP="007722E1">
      <w:pPr>
        <w:pStyle w:val="10"/>
        <w:keepNext/>
        <w:keepLines/>
        <w:shd w:val="clear" w:color="auto" w:fill="auto"/>
        <w:spacing w:after="0" w:line="240" w:lineRule="auto"/>
        <w:ind w:left="390" w:right="-2"/>
        <w:rPr>
          <w:b/>
          <w:sz w:val="24"/>
          <w:szCs w:val="24"/>
        </w:rPr>
      </w:pPr>
    </w:p>
    <w:p w:rsidR="005F62EC" w:rsidRPr="007722E1" w:rsidRDefault="00465EAC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5F62EC" w:rsidRPr="007722E1">
        <w:rPr>
          <w:sz w:val="24"/>
          <w:szCs w:val="24"/>
        </w:rPr>
        <w:t>4</w:t>
      </w:r>
      <w:r w:rsidR="00351860" w:rsidRPr="007722E1">
        <w:rPr>
          <w:sz w:val="24"/>
          <w:szCs w:val="24"/>
        </w:rPr>
        <w:t xml:space="preserve">.1. </w:t>
      </w:r>
      <w:r w:rsidR="005F62EC" w:rsidRPr="007722E1">
        <w:rPr>
          <w:sz w:val="24"/>
          <w:szCs w:val="24"/>
        </w:rPr>
        <w:t xml:space="preserve">Поставка оборудования и материалов осуществляется </w:t>
      </w:r>
      <w:r w:rsidR="005F62EC" w:rsidRPr="007722E1">
        <w:rPr>
          <w:i/>
          <w:sz w:val="24"/>
          <w:szCs w:val="24"/>
        </w:rPr>
        <w:t>Подрядчиком</w:t>
      </w:r>
      <w:r w:rsidR="00CF29B7">
        <w:rPr>
          <w:sz w:val="24"/>
          <w:szCs w:val="24"/>
        </w:rPr>
        <w:t xml:space="preserve"> самостоятельно. </w:t>
      </w:r>
    </w:p>
    <w:p w:rsidR="005F62EC" w:rsidRPr="007722E1" w:rsidRDefault="005F62EC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4.2. Поставляемые и используемые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при производстве работ оборудование и материалы должны соответствовать требованиям проектной и нормативной документации, иметь необходимые сертификаты, подтверждающие качество оборудования и материалов. Тара </w:t>
      </w:r>
      <w:r w:rsidRPr="007722E1">
        <w:rPr>
          <w:sz w:val="24"/>
          <w:szCs w:val="24"/>
        </w:rPr>
        <w:lastRenderedPageBreak/>
        <w:t>(упаковка) должна обеспечить полную сохранность материалов и оборудования, предохранять их от повреждения при транспортировке и перегрузке. Оборудование и материалы должны быть новыми, не бывшими в употреблении.</w:t>
      </w:r>
    </w:p>
    <w:p w:rsidR="005F62EC" w:rsidRPr="007722E1" w:rsidRDefault="005F62EC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4.3. При поставке оборудования и материалов на место проведения работ </w:t>
      </w: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вправе осмотреть их на предмет соответствия условиям настоящего Договора. </w:t>
      </w: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вправе провести входной контроль поставляемых и используемых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оборудования и материалов. </w:t>
      </w:r>
    </w:p>
    <w:p w:rsidR="00A0001B" w:rsidRPr="007722E1" w:rsidRDefault="005F62EC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4.4. Право собственности и риск случайной гибели или повреждения оборудования и материалов переходит к </w:t>
      </w:r>
      <w:r w:rsidRPr="007722E1">
        <w:rPr>
          <w:i/>
          <w:sz w:val="24"/>
          <w:szCs w:val="24"/>
        </w:rPr>
        <w:t>Заказчику</w:t>
      </w:r>
      <w:r w:rsidRPr="007722E1">
        <w:rPr>
          <w:sz w:val="24"/>
          <w:szCs w:val="24"/>
        </w:rPr>
        <w:t xml:space="preserve"> в момент сдачи – приемки работ и подписания </w:t>
      </w:r>
      <w:r w:rsidRPr="007722E1">
        <w:rPr>
          <w:i/>
          <w:sz w:val="24"/>
          <w:szCs w:val="24"/>
        </w:rPr>
        <w:t>Заказчиком</w:t>
      </w:r>
      <w:r w:rsidRPr="007722E1">
        <w:rPr>
          <w:sz w:val="24"/>
          <w:szCs w:val="24"/>
        </w:rPr>
        <w:t xml:space="preserve"> соответствующих актов.</w:t>
      </w:r>
      <w:r w:rsidR="00351860" w:rsidRPr="007722E1">
        <w:rPr>
          <w:color w:val="001E11"/>
          <w:spacing w:val="-4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351860" w:rsidRPr="007722E1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C838FA" w:rsidRPr="007722E1" w:rsidRDefault="00C838FA" w:rsidP="007722E1">
      <w:pPr>
        <w:pStyle w:val="2"/>
        <w:shd w:val="clear" w:color="auto" w:fill="auto"/>
        <w:tabs>
          <w:tab w:val="left" w:pos="978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bookmarkStart w:id="4" w:name="bookmark4"/>
    </w:p>
    <w:p w:rsidR="00A0001B" w:rsidRPr="007722E1" w:rsidRDefault="00A0001B" w:rsidP="007722E1">
      <w:pPr>
        <w:pStyle w:val="10"/>
        <w:keepNext/>
        <w:keepLines/>
        <w:numPr>
          <w:ilvl w:val="0"/>
          <w:numId w:val="19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Порядок и условия расчетов</w:t>
      </w:r>
      <w:bookmarkEnd w:id="4"/>
    </w:p>
    <w:p w:rsidR="00BC7E00" w:rsidRDefault="00465EAC" w:rsidP="006C62E0">
      <w:pPr>
        <w:pStyle w:val="2"/>
        <w:tabs>
          <w:tab w:val="left" w:pos="709"/>
        </w:tabs>
        <w:spacing w:before="10" w:after="0" w:line="240" w:lineRule="auto"/>
        <w:jc w:val="both"/>
        <w:rPr>
          <w:rStyle w:val="a4"/>
          <w:i w:val="0"/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ab/>
      </w:r>
      <w:r w:rsidR="008F20B3" w:rsidRPr="007722E1">
        <w:rPr>
          <w:rStyle w:val="a4"/>
          <w:i w:val="0"/>
          <w:sz w:val="24"/>
          <w:szCs w:val="24"/>
        </w:rPr>
        <w:t>5</w:t>
      </w:r>
      <w:r w:rsidR="00A4699D" w:rsidRPr="007722E1">
        <w:rPr>
          <w:rStyle w:val="a4"/>
          <w:i w:val="0"/>
          <w:sz w:val="24"/>
          <w:szCs w:val="24"/>
        </w:rPr>
        <w:t>.1</w:t>
      </w:r>
      <w:r w:rsidR="0049304D" w:rsidRPr="007722E1">
        <w:rPr>
          <w:rStyle w:val="a4"/>
          <w:i w:val="0"/>
          <w:sz w:val="24"/>
          <w:szCs w:val="24"/>
        </w:rPr>
        <w:t>.</w:t>
      </w:r>
      <w:r w:rsidR="00A4699D" w:rsidRPr="007722E1">
        <w:rPr>
          <w:rStyle w:val="a4"/>
          <w:i w:val="0"/>
          <w:sz w:val="24"/>
          <w:szCs w:val="24"/>
        </w:rPr>
        <w:t xml:space="preserve"> </w:t>
      </w:r>
      <w:r w:rsidR="00D5508C" w:rsidRPr="007722E1">
        <w:rPr>
          <w:rStyle w:val="a4"/>
          <w:sz w:val="24"/>
          <w:szCs w:val="24"/>
        </w:rPr>
        <w:t>Заказчик</w:t>
      </w:r>
      <w:r w:rsidR="00D5508C" w:rsidRPr="007722E1">
        <w:rPr>
          <w:rStyle w:val="a4"/>
          <w:i w:val="0"/>
          <w:sz w:val="24"/>
          <w:szCs w:val="24"/>
        </w:rPr>
        <w:t xml:space="preserve"> </w:t>
      </w:r>
      <w:r w:rsidR="005E00C1" w:rsidRPr="007722E1">
        <w:rPr>
          <w:rStyle w:val="a4"/>
          <w:i w:val="0"/>
          <w:sz w:val="24"/>
          <w:szCs w:val="24"/>
        </w:rPr>
        <w:t xml:space="preserve">перечисляет </w:t>
      </w:r>
      <w:r w:rsidR="00587D63" w:rsidRPr="007722E1">
        <w:rPr>
          <w:rStyle w:val="a4"/>
          <w:sz w:val="24"/>
          <w:szCs w:val="24"/>
        </w:rPr>
        <w:t>Подрядчик</w:t>
      </w:r>
      <w:r w:rsidR="008F20B3" w:rsidRPr="007722E1">
        <w:rPr>
          <w:rStyle w:val="a4"/>
          <w:sz w:val="24"/>
          <w:szCs w:val="24"/>
        </w:rPr>
        <w:t>у</w:t>
      </w:r>
      <w:r w:rsidR="005E00C1" w:rsidRPr="007722E1">
        <w:rPr>
          <w:rStyle w:val="a4"/>
          <w:i w:val="0"/>
          <w:sz w:val="24"/>
          <w:szCs w:val="24"/>
        </w:rPr>
        <w:t xml:space="preserve"> денежные средства </w:t>
      </w:r>
      <w:r w:rsidR="006C62E0">
        <w:rPr>
          <w:rStyle w:val="a4"/>
          <w:i w:val="0"/>
          <w:sz w:val="24"/>
          <w:szCs w:val="24"/>
        </w:rPr>
        <w:t>в следующем порядке:</w:t>
      </w:r>
    </w:p>
    <w:p w:rsidR="006C62E0" w:rsidRPr="006C62E0" w:rsidRDefault="00BC7E00" w:rsidP="006C62E0">
      <w:pPr>
        <w:pStyle w:val="2"/>
        <w:tabs>
          <w:tab w:val="left" w:pos="709"/>
        </w:tabs>
        <w:spacing w:before="10" w:after="0" w:line="240" w:lineRule="auto"/>
        <w:jc w:val="both"/>
        <w:rPr>
          <w:rStyle w:val="a4"/>
          <w:i w:val="0"/>
          <w:sz w:val="24"/>
          <w:szCs w:val="24"/>
        </w:rPr>
      </w:pPr>
      <w:r w:rsidRPr="00BC7E00">
        <w:rPr>
          <w:rStyle w:val="a4"/>
          <w:i w:val="0"/>
          <w:sz w:val="24"/>
          <w:szCs w:val="24"/>
        </w:rPr>
        <w:t>- авансовый пла</w:t>
      </w:r>
      <w:r w:rsidRPr="006C62E0">
        <w:rPr>
          <w:rStyle w:val="a4"/>
          <w:i w:val="0"/>
          <w:sz w:val="24"/>
          <w:szCs w:val="24"/>
        </w:rPr>
        <w:t>теж в размере 50 % от суммы, указанной в п. 3.1. договор</w:t>
      </w:r>
      <w:r w:rsidR="00770E6C">
        <w:rPr>
          <w:rStyle w:val="a4"/>
          <w:i w:val="0"/>
          <w:sz w:val="24"/>
          <w:szCs w:val="24"/>
        </w:rPr>
        <w:t>а – в сроки предусмотренные в п.5.2</w:t>
      </w:r>
      <w:r w:rsidR="007672AE">
        <w:rPr>
          <w:rStyle w:val="a4"/>
          <w:i w:val="0"/>
          <w:color w:val="FF0000"/>
          <w:sz w:val="24"/>
          <w:szCs w:val="24"/>
        </w:rPr>
        <w:t>.</w:t>
      </w:r>
      <w:r w:rsidRPr="006C62E0">
        <w:rPr>
          <w:rStyle w:val="a4"/>
          <w:i w:val="0"/>
          <w:sz w:val="24"/>
          <w:szCs w:val="24"/>
        </w:rPr>
        <w:t xml:space="preserve"> </w:t>
      </w:r>
    </w:p>
    <w:p w:rsidR="006C62E0" w:rsidRPr="006C62E0" w:rsidRDefault="00BC7E00" w:rsidP="006C62E0">
      <w:pPr>
        <w:pStyle w:val="2"/>
        <w:tabs>
          <w:tab w:val="left" w:pos="709"/>
        </w:tabs>
        <w:spacing w:before="10" w:after="0" w:line="240" w:lineRule="auto"/>
        <w:jc w:val="both"/>
        <w:rPr>
          <w:rStyle w:val="a4"/>
          <w:i w:val="0"/>
          <w:sz w:val="24"/>
          <w:szCs w:val="24"/>
        </w:rPr>
      </w:pPr>
      <w:r w:rsidRPr="006C62E0">
        <w:rPr>
          <w:rStyle w:val="a4"/>
          <w:i w:val="0"/>
          <w:sz w:val="24"/>
          <w:szCs w:val="24"/>
        </w:rPr>
        <w:t>- окончательный расчет 50 % от суммы, указанной в п. 3.1. договора - в течение 20 рабочих дней после подписания актов выполненных работ, согласованных Фондом в соответствии с п.8.2 настоящего договора.</w:t>
      </w:r>
      <w:r w:rsidR="006C62E0" w:rsidRPr="006C62E0">
        <w:rPr>
          <w:rStyle w:val="a4"/>
          <w:i w:val="0"/>
          <w:sz w:val="24"/>
          <w:szCs w:val="24"/>
        </w:rPr>
        <w:t xml:space="preserve"> </w:t>
      </w:r>
    </w:p>
    <w:p w:rsidR="008F20B3" w:rsidRPr="006C62E0" w:rsidRDefault="006C62E0" w:rsidP="006C62E0">
      <w:pPr>
        <w:pStyle w:val="2"/>
        <w:tabs>
          <w:tab w:val="left" w:pos="709"/>
        </w:tabs>
        <w:spacing w:before="10" w:after="0" w:line="240" w:lineRule="auto"/>
        <w:ind w:right="-2"/>
        <w:jc w:val="both"/>
        <w:rPr>
          <w:iCs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           </w:t>
      </w:r>
      <w:r w:rsidRPr="006C62E0">
        <w:rPr>
          <w:rStyle w:val="a4"/>
          <w:i w:val="0"/>
          <w:sz w:val="24"/>
          <w:szCs w:val="24"/>
        </w:rPr>
        <w:t>5</w:t>
      </w:r>
      <w:r w:rsidR="00BC7E00" w:rsidRPr="006C62E0">
        <w:rPr>
          <w:rStyle w:val="a4"/>
          <w:i w:val="0"/>
          <w:sz w:val="24"/>
          <w:szCs w:val="24"/>
        </w:rPr>
        <w:t>.2. Авансовый платеж в сумме, указанной в п. 5.1. Договора, подлежит оплате Заказчиком в счет выполнени</w:t>
      </w:r>
      <w:r w:rsidR="00B37E08" w:rsidRPr="006C62E0">
        <w:rPr>
          <w:rStyle w:val="a4"/>
          <w:i w:val="0"/>
          <w:sz w:val="24"/>
          <w:szCs w:val="24"/>
        </w:rPr>
        <w:t>я работ по Договору в течение 10</w:t>
      </w:r>
      <w:r w:rsidR="00BC7E00" w:rsidRPr="006C62E0">
        <w:rPr>
          <w:rStyle w:val="a4"/>
          <w:i w:val="0"/>
          <w:sz w:val="24"/>
          <w:szCs w:val="24"/>
        </w:rPr>
        <w:t xml:space="preserve"> (</w:t>
      </w:r>
      <w:r w:rsidR="00B37E08" w:rsidRPr="006C62E0">
        <w:rPr>
          <w:rStyle w:val="a4"/>
          <w:i w:val="0"/>
          <w:sz w:val="24"/>
          <w:szCs w:val="24"/>
        </w:rPr>
        <w:t>десяти</w:t>
      </w:r>
      <w:r w:rsidR="00BC7E00" w:rsidRPr="006C62E0">
        <w:rPr>
          <w:rStyle w:val="a4"/>
          <w:i w:val="0"/>
          <w:sz w:val="24"/>
          <w:szCs w:val="24"/>
        </w:rPr>
        <w:t>) рабочих дней от даты предоставления Подрядчиком Заказчику оригинала независимой (банковской) гарантии возврата авансового платежа, оформленной в соответствии с требованиями действующего законо</w:t>
      </w:r>
      <w:r w:rsidR="00DC384E">
        <w:rPr>
          <w:rStyle w:val="a4"/>
          <w:i w:val="0"/>
          <w:sz w:val="24"/>
          <w:szCs w:val="24"/>
        </w:rPr>
        <w:t>дательства Российской Федерации и</w:t>
      </w:r>
      <w:r w:rsidR="00BC7E00" w:rsidRPr="006C62E0">
        <w:rPr>
          <w:rStyle w:val="a4"/>
          <w:i w:val="0"/>
          <w:sz w:val="24"/>
          <w:szCs w:val="24"/>
        </w:rPr>
        <w:t xml:space="preserve"> получения сообщения от банка-гаранта в адрес банка Заказчика подтверждения факта выдачи гарантии или предоставление Заказчику официального письма непосредственно от банка-гаранта в подтверждение факта выдачи гарантии. Сумма аванса не превышает сумму, на которую выдана независимая (банковская) гарантия.</w:t>
      </w:r>
    </w:p>
    <w:p w:rsidR="008F20B3" w:rsidRPr="007722E1" w:rsidRDefault="006C62E0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pacing w:val="-1"/>
          <w:sz w:val="24"/>
          <w:szCs w:val="24"/>
        </w:rPr>
      </w:pPr>
      <w:r>
        <w:rPr>
          <w:sz w:val="24"/>
          <w:szCs w:val="24"/>
          <w:lang w:eastAsia="ru-RU"/>
        </w:rPr>
        <w:tab/>
        <w:t>5.3</w:t>
      </w:r>
      <w:r w:rsidR="008F20B3" w:rsidRPr="007722E1">
        <w:rPr>
          <w:sz w:val="24"/>
          <w:szCs w:val="24"/>
          <w:lang w:eastAsia="ru-RU"/>
        </w:rPr>
        <w:t xml:space="preserve">. </w:t>
      </w:r>
      <w:r w:rsidR="008F20B3" w:rsidRPr="007722E1">
        <w:rPr>
          <w:spacing w:val="-1"/>
          <w:sz w:val="24"/>
          <w:szCs w:val="24"/>
        </w:rPr>
        <w:t>В стоимость работ входит: изучение проектно-сметной документации, поставка оборудования и материалов к месту выполнения работ, затраты на выполнение работ в соответствии с техническим заданием (Приложение №1 договора), в том числе на оборудование и материалы, транспортные услуги, погрузку, разгрузку, вывоз и уборку мусора, заработную плату и начисления на нее, обеспечение качества в течение гарантийного срока, уплату налогов, таможенных пошлин и других обязательных платежей, связанных с выполнением Договора.</w:t>
      </w:r>
    </w:p>
    <w:p w:rsidR="008F20B3" w:rsidRPr="007722E1" w:rsidRDefault="008F20B3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rStyle w:val="a4"/>
          <w:i w:val="0"/>
          <w:sz w:val="24"/>
          <w:szCs w:val="24"/>
        </w:rPr>
      </w:pPr>
      <w:r w:rsidRPr="007722E1">
        <w:rPr>
          <w:spacing w:val="-1"/>
          <w:sz w:val="24"/>
          <w:szCs w:val="24"/>
        </w:rPr>
        <w:tab/>
        <w:t>5.</w:t>
      </w:r>
      <w:r w:rsidR="006C62E0">
        <w:rPr>
          <w:spacing w:val="-1"/>
          <w:sz w:val="24"/>
          <w:szCs w:val="24"/>
        </w:rPr>
        <w:t>4</w:t>
      </w:r>
      <w:r w:rsidRPr="007722E1">
        <w:rPr>
          <w:spacing w:val="-1"/>
          <w:sz w:val="24"/>
          <w:szCs w:val="24"/>
        </w:rPr>
        <w:t xml:space="preserve">. В случае если документально подтвержденная сумма расходов </w:t>
      </w:r>
      <w:r w:rsidRPr="007722E1">
        <w:rPr>
          <w:i/>
          <w:spacing w:val="-1"/>
          <w:sz w:val="24"/>
          <w:szCs w:val="24"/>
        </w:rPr>
        <w:t>Подрядчика</w:t>
      </w:r>
      <w:r w:rsidRPr="007722E1">
        <w:rPr>
          <w:spacing w:val="-1"/>
          <w:sz w:val="24"/>
          <w:szCs w:val="24"/>
        </w:rPr>
        <w:t xml:space="preserve"> окажется больше суммы настоящего договора, сумма разницы </w:t>
      </w:r>
      <w:r w:rsidRPr="007722E1">
        <w:rPr>
          <w:i/>
          <w:spacing w:val="-1"/>
          <w:sz w:val="24"/>
          <w:szCs w:val="24"/>
        </w:rPr>
        <w:t>Подрядчику</w:t>
      </w:r>
      <w:r w:rsidRPr="007722E1">
        <w:rPr>
          <w:spacing w:val="-1"/>
          <w:sz w:val="24"/>
          <w:szCs w:val="24"/>
        </w:rPr>
        <w:t xml:space="preserve"> не возмещается.</w:t>
      </w:r>
    </w:p>
    <w:p w:rsidR="0049304D" w:rsidRPr="007722E1" w:rsidRDefault="0049304D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8F20B3" w:rsidRPr="007722E1">
        <w:rPr>
          <w:sz w:val="24"/>
          <w:szCs w:val="24"/>
        </w:rPr>
        <w:t>5</w:t>
      </w:r>
      <w:r w:rsidRPr="007722E1">
        <w:rPr>
          <w:sz w:val="24"/>
          <w:szCs w:val="24"/>
        </w:rPr>
        <w:t>.</w:t>
      </w:r>
      <w:r w:rsidR="006C62E0">
        <w:rPr>
          <w:sz w:val="24"/>
          <w:szCs w:val="24"/>
        </w:rPr>
        <w:t>5</w:t>
      </w:r>
      <w:r w:rsidRPr="007722E1">
        <w:rPr>
          <w:sz w:val="24"/>
          <w:szCs w:val="24"/>
        </w:rPr>
        <w:t xml:space="preserve">. Все расчеты по Договору производятся в безналичном порядке путем перечисления денежных средств на указанный </w:t>
      </w:r>
      <w:r w:rsidR="00587D63" w:rsidRPr="007722E1">
        <w:rPr>
          <w:i/>
          <w:sz w:val="24"/>
          <w:szCs w:val="24"/>
        </w:rPr>
        <w:t>Подрядчик</w:t>
      </w:r>
      <w:r w:rsidR="004B1385">
        <w:rPr>
          <w:i/>
          <w:sz w:val="24"/>
          <w:szCs w:val="24"/>
        </w:rPr>
        <w:t>ом</w:t>
      </w:r>
      <w:r w:rsidRPr="007722E1">
        <w:rPr>
          <w:sz w:val="24"/>
          <w:szCs w:val="24"/>
        </w:rPr>
        <w:t xml:space="preserve"> в договоре расчетный счет. Обязательство </w:t>
      </w:r>
      <w:r w:rsidRPr="007722E1">
        <w:rPr>
          <w:i/>
          <w:sz w:val="24"/>
          <w:szCs w:val="24"/>
        </w:rPr>
        <w:t>Заказчика</w:t>
      </w:r>
      <w:r w:rsidRPr="007722E1">
        <w:rPr>
          <w:sz w:val="24"/>
          <w:szCs w:val="24"/>
        </w:rPr>
        <w:t xml:space="preserve"> по оплате выполненных работ считается исполненным надлежащим образом с момента списания соответствующих денежных средств с расчетного счета Заказчика.</w:t>
      </w:r>
    </w:p>
    <w:p w:rsidR="00A0001B" w:rsidRPr="007722E1" w:rsidRDefault="009A3721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ab/>
      </w:r>
      <w:r w:rsidR="008F20B3" w:rsidRPr="007722E1">
        <w:rPr>
          <w:rStyle w:val="a4"/>
          <w:i w:val="0"/>
          <w:sz w:val="24"/>
          <w:szCs w:val="24"/>
        </w:rPr>
        <w:t>5</w:t>
      </w:r>
      <w:r w:rsidR="00A4699D" w:rsidRPr="007722E1">
        <w:rPr>
          <w:rStyle w:val="a4"/>
          <w:i w:val="0"/>
          <w:sz w:val="24"/>
          <w:szCs w:val="24"/>
        </w:rPr>
        <w:t>.</w:t>
      </w:r>
      <w:r w:rsidR="006C62E0">
        <w:rPr>
          <w:rStyle w:val="a4"/>
          <w:i w:val="0"/>
          <w:sz w:val="24"/>
          <w:szCs w:val="24"/>
        </w:rPr>
        <w:t>6</w:t>
      </w:r>
      <w:r w:rsidRPr="007722E1">
        <w:rPr>
          <w:rStyle w:val="a4"/>
          <w:i w:val="0"/>
          <w:sz w:val="24"/>
          <w:szCs w:val="24"/>
        </w:rPr>
        <w:t>.</w:t>
      </w:r>
      <w:r w:rsidR="00A4699D" w:rsidRPr="009E2480">
        <w:rPr>
          <w:rStyle w:val="a4"/>
          <w:i w:val="0"/>
          <w:sz w:val="24"/>
          <w:szCs w:val="24"/>
        </w:rPr>
        <w:t xml:space="preserve"> </w:t>
      </w:r>
      <w:r w:rsidR="00A0001B" w:rsidRPr="009E2480">
        <w:rPr>
          <w:rStyle w:val="a4"/>
          <w:sz w:val="24"/>
          <w:szCs w:val="24"/>
        </w:rPr>
        <w:t>Фонд</w:t>
      </w:r>
      <w:r w:rsidR="00A0001B" w:rsidRPr="009E2480">
        <w:rPr>
          <w:sz w:val="24"/>
          <w:szCs w:val="24"/>
        </w:rPr>
        <w:t xml:space="preserve"> уменьшает задолженность</w:t>
      </w:r>
      <w:r w:rsidR="00A0001B" w:rsidRPr="009E2480">
        <w:rPr>
          <w:rStyle w:val="a4"/>
          <w:sz w:val="24"/>
          <w:szCs w:val="24"/>
        </w:rPr>
        <w:t xml:space="preserve"> </w:t>
      </w:r>
      <w:r w:rsidR="00F170AD" w:rsidRPr="009E2480">
        <w:rPr>
          <w:rStyle w:val="a4"/>
          <w:sz w:val="24"/>
          <w:szCs w:val="24"/>
        </w:rPr>
        <w:t>Заказчика</w:t>
      </w:r>
      <w:r w:rsidR="00A0001B" w:rsidRPr="009E2480">
        <w:rPr>
          <w:sz w:val="24"/>
          <w:szCs w:val="24"/>
        </w:rPr>
        <w:t xml:space="preserve"> по отчис</w:t>
      </w:r>
      <w:r w:rsidR="008F20B3" w:rsidRPr="009E2480">
        <w:rPr>
          <w:sz w:val="24"/>
          <w:szCs w:val="24"/>
        </w:rPr>
        <w:t>лениям на реализацию мероприятия</w:t>
      </w:r>
      <w:r w:rsidR="00A0001B" w:rsidRPr="009E2480">
        <w:rPr>
          <w:sz w:val="24"/>
          <w:szCs w:val="24"/>
        </w:rPr>
        <w:t xml:space="preserve"> по энергосбережению в соответствии с постановлением администрации Костромской области от 7 декабря 2007 года № 275-а «О формировании </w:t>
      </w:r>
      <w:r w:rsidR="00E46F9F" w:rsidRPr="009E2480">
        <w:rPr>
          <w:sz w:val="24"/>
          <w:szCs w:val="24"/>
        </w:rPr>
        <w:t xml:space="preserve">источника по энергосбережению» </w:t>
      </w:r>
      <w:r w:rsidR="00A0001B" w:rsidRPr="009E2480">
        <w:rPr>
          <w:sz w:val="24"/>
          <w:szCs w:val="24"/>
        </w:rPr>
        <w:t xml:space="preserve">и </w:t>
      </w:r>
      <w:r w:rsidR="0068073F" w:rsidRPr="009E2480">
        <w:rPr>
          <w:sz w:val="24"/>
          <w:szCs w:val="24"/>
        </w:rPr>
        <w:t xml:space="preserve">постановлением департамента государственного регулирования цен и тарифов Костромской области </w:t>
      </w:r>
      <w:r w:rsidR="00B737FA" w:rsidRPr="009E2480">
        <w:rPr>
          <w:sz w:val="24"/>
          <w:szCs w:val="24"/>
          <w:lang w:eastAsia="ru-RU"/>
        </w:rPr>
        <w:t>от 25.11.2022 № 22/487 "Об утверждении розничных цен на газ, реализуемый ООО "НОВАТЭК-Кострома" на территории Костромской области"</w:t>
      </w:r>
      <w:r w:rsidR="0068073F" w:rsidRPr="009E2480">
        <w:rPr>
          <w:sz w:val="24"/>
          <w:szCs w:val="24"/>
        </w:rPr>
        <w:t xml:space="preserve">» </w:t>
      </w:r>
      <w:r w:rsidR="00503EA6" w:rsidRPr="009E2480">
        <w:rPr>
          <w:sz w:val="24"/>
          <w:szCs w:val="24"/>
        </w:rPr>
        <w:t>н</w:t>
      </w:r>
      <w:r w:rsidR="004F1152" w:rsidRPr="009E2480">
        <w:rPr>
          <w:sz w:val="24"/>
          <w:szCs w:val="24"/>
        </w:rPr>
        <w:t xml:space="preserve">а сумму денежных средств, перечисленных </w:t>
      </w:r>
      <w:r w:rsidR="00DF7CA0" w:rsidRPr="009E2480">
        <w:rPr>
          <w:i/>
          <w:sz w:val="24"/>
          <w:szCs w:val="24"/>
        </w:rPr>
        <w:t>Заказчик</w:t>
      </w:r>
      <w:r w:rsidR="00E75C9E" w:rsidRPr="009E2480">
        <w:rPr>
          <w:i/>
          <w:sz w:val="24"/>
          <w:szCs w:val="24"/>
        </w:rPr>
        <w:t>ом</w:t>
      </w:r>
      <w:r w:rsidR="004F1152" w:rsidRPr="009E2480">
        <w:rPr>
          <w:sz w:val="24"/>
          <w:szCs w:val="24"/>
        </w:rPr>
        <w:t xml:space="preserve"> в адрес </w:t>
      </w:r>
      <w:r w:rsidR="00587D63" w:rsidRPr="009E2480">
        <w:rPr>
          <w:i/>
          <w:sz w:val="24"/>
          <w:szCs w:val="24"/>
        </w:rPr>
        <w:t>Подрядчик</w:t>
      </w:r>
      <w:r w:rsidR="005D1B73" w:rsidRPr="009E2480">
        <w:rPr>
          <w:i/>
          <w:sz w:val="24"/>
          <w:szCs w:val="24"/>
        </w:rPr>
        <w:t>а</w:t>
      </w:r>
      <w:r w:rsidR="004F1152" w:rsidRPr="009E2480">
        <w:rPr>
          <w:i/>
          <w:sz w:val="24"/>
          <w:szCs w:val="24"/>
        </w:rPr>
        <w:t xml:space="preserve"> </w:t>
      </w:r>
      <w:r w:rsidR="000B5AA0" w:rsidRPr="009E2480">
        <w:rPr>
          <w:sz w:val="24"/>
          <w:szCs w:val="24"/>
        </w:rPr>
        <w:t>за работы</w:t>
      </w:r>
      <w:r w:rsidR="004F1152" w:rsidRPr="009E2480">
        <w:rPr>
          <w:sz w:val="24"/>
          <w:szCs w:val="24"/>
        </w:rPr>
        <w:t xml:space="preserve"> по настоящему Договору</w:t>
      </w:r>
      <w:r w:rsidR="000B5AA0" w:rsidRPr="009E2480">
        <w:rPr>
          <w:sz w:val="24"/>
          <w:szCs w:val="24"/>
        </w:rPr>
        <w:t xml:space="preserve"> в день осуществления платежа</w:t>
      </w:r>
      <w:r w:rsidR="00EB0E6D" w:rsidRPr="009E2480">
        <w:rPr>
          <w:sz w:val="24"/>
          <w:szCs w:val="24"/>
        </w:rPr>
        <w:t xml:space="preserve"> в счет возмещения расходов по </w:t>
      </w:r>
      <w:r w:rsidR="00974101" w:rsidRPr="009E2480">
        <w:rPr>
          <w:sz w:val="24"/>
          <w:szCs w:val="24"/>
        </w:rPr>
        <w:t>модернизации существующей котельной.</w:t>
      </w:r>
    </w:p>
    <w:p w:rsidR="00C838FA" w:rsidRPr="007722E1" w:rsidRDefault="00C838FA" w:rsidP="007722E1">
      <w:pPr>
        <w:pStyle w:val="10"/>
        <w:keepNext/>
        <w:keepLines/>
        <w:shd w:val="clear" w:color="auto" w:fill="auto"/>
        <w:spacing w:after="0" w:line="240" w:lineRule="auto"/>
        <w:ind w:right="-2" w:firstLine="924"/>
        <w:jc w:val="both"/>
        <w:rPr>
          <w:b/>
          <w:sz w:val="24"/>
          <w:szCs w:val="24"/>
        </w:rPr>
      </w:pPr>
      <w:bookmarkStart w:id="5" w:name="bookmark5"/>
    </w:p>
    <w:p w:rsidR="002E4E9B" w:rsidRPr="007722E1" w:rsidRDefault="00A0001B" w:rsidP="007722E1">
      <w:pPr>
        <w:pStyle w:val="10"/>
        <w:keepNext/>
        <w:keepLines/>
        <w:numPr>
          <w:ilvl w:val="0"/>
          <w:numId w:val="19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Сроки исполнения обязательств</w:t>
      </w:r>
      <w:bookmarkEnd w:id="5"/>
    </w:p>
    <w:p w:rsidR="0049304D" w:rsidRPr="007722E1" w:rsidRDefault="0049304D" w:rsidP="007722E1">
      <w:pPr>
        <w:pStyle w:val="10"/>
        <w:keepNext/>
        <w:keepLines/>
        <w:shd w:val="clear" w:color="auto" w:fill="auto"/>
        <w:spacing w:after="0" w:line="240" w:lineRule="auto"/>
        <w:ind w:left="390" w:right="-2"/>
        <w:rPr>
          <w:b/>
          <w:sz w:val="24"/>
          <w:szCs w:val="24"/>
        </w:rPr>
      </w:pPr>
    </w:p>
    <w:p w:rsidR="00E2253D" w:rsidRPr="007722E1" w:rsidRDefault="00E2253D" w:rsidP="007722E1">
      <w:pPr>
        <w:pStyle w:val="2"/>
        <w:tabs>
          <w:tab w:val="left" w:pos="10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6</w:t>
      </w:r>
      <w:r w:rsidR="00E57A7F" w:rsidRPr="007722E1">
        <w:rPr>
          <w:sz w:val="24"/>
          <w:szCs w:val="24"/>
        </w:rPr>
        <w:t xml:space="preserve">.1. </w:t>
      </w:r>
      <w:r w:rsidRPr="007722E1">
        <w:rPr>
          <w:sz w:val="24"/>
          <w:szCs w:val="24"/>
        </w:rPr>
        <w:t xml:space="preserve">Работы, предусмотренные настоящим договором, осуществляются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в сроки указанные в графике производства работ (Приложение №3 договора)</w:t>
      </w:r>
      <w:r w:rsidRPr="007722E1">
        <w:rPr>
          <w:i/>
          <w:sz w:val="24"/>
          <w:szCs w:val="24"/>
        </w:rPr>
        <w:t>,</w:t>
      </w:r>
      <w:r w:rsidRPr="007722E1">
        <w:rPr>
          <w:sz w:val="24"/>
          <w:szCs w:val="24"/>
        </w:rPr>
        <w:t xml:space="preserve"> а в части принятых по Договору обязательств - до их полного исполнения Сторонами.</w:t>
      </w:r>
    </w:p>
    <w:p w:rsidR="00E2253D" w:rsidRPr="007722E1" w:rsidRDefault="00E2253D" w:rsidP="007722E1">
      <w:pPr>
        <w:pStyle w:val="2"/>
        <w:tabs>
          <w:tab w:val="left" w:pos="10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b/>
          <w:sz w:val="24"/>
          <w:szCs w:val="24"/>
        </w:rPr>
        <w:lastRenderedPageBreak/>
        <w:t>Начало работ</w:t>
      </w:r>
      <w:r w:rsidR="00C23602" w:rsidRPr="007722E1">
        <w:rPr>
          <w:b/>
          <w:sz w:val="24"/>
          <w:szCs w:val="24"/>
        </w:rPr>
        <w:t>:</w:t>
      </w:r>
      <w:r w:rsidRPr="007722E1">
        <w:rPr>
          <w:sz w:val="24"/>
          <w:szCs w:val="24"/>
        </w:rPr>
        <w:t xml:space="preserve"> в течение 5 календарных дней с момента перечисления Заказчиком авансового платежа, указанного в п. 5.1., на расчетный счет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>.</w:t>
      </w:r>
    </w:p>
    <w:p w:rsidR="00E2253D" w:rsidRPr="007722E1" w:rsidRDefault="00C23602" w:rsidP="007722E1">
      <w:pPr>
        <w:pStyle w:val="2"/>
        <w:shd w:val="clear" w:color="auto" w:fill="auto"/>
        <w:tabs>
          <w:tab w:val="left" w:pos="10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b/>
          <w:sz w:val="24"/>
          <w:szCs w:val="24"/>
        </w:rPr>
        <w:t>Окончание</w:t>
      </w:r>
      <w:r w:rsidR="00E2253D" w:rsidRPr="007722E1">
        <w:rPr>
          <w:b/>
          <w:sz w:val="24"/>
          <w:szCs w:val="24"/>
        </w:rPr>
        <w:t xml:space="preserve"> работ:</w:t>
      </w:r>
      <w:r w:rsidR="00E2253D" w:rsidRPr="007722E1">
        <w:rPr>
          <w:sz w:val="24"/>
          <w:szCs w:val="24"/>
        </w:rPr>
        <w:t xml:space="preserve"> </w:t>
      </w:r>
      <w:r w:rsidRPr="007722E1">
        <w:rPr>
          <w:sz w:val="24"/>
          <w:szCs w:val="24"/>
        </w:rPr>
        <w:t>не позднее 30.09.2023</w:t>
      </w:r>
      <w:r w:rsidR="00E2253D" w:rsidRPr="007722E1">
        <w:rPr>
          <w:sz w:val="24"/>
          <w:szCs w:val="24"/>
        </w:rPr>
        <w:t xml:space="preserve">. </w:t>
      </w:r>
    </w:p>
    <w:p w:rsidR="009928E9" w:rsidRPr="007722E1" w:rsidRDefault="00103CBA" w:rsidP="007722E1">
      <w:pPr>
        <w:pStyle w:val="2"/>
        <w:shd w:val="clear" w:color="auto" w:fill="auto"/>
        <w:tabs>
          <w:tab w:val="left" w:pos="10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6</w:t>
      </w:r>
      <w:r w:rsidR="00826F55" w:rsidRPr="007722E1">
        <w:rPr>
          <w:sz w:val="24"/>
          <w:szCs w:val="24"/>
        </w:rPr>
        <w:t>.2.</w:t>
      </w:r>
      <w:r w:rsidR="009928E9" w:rsidRPr="007722E1">
        <w:rPr>
          <w:sz w:val="24"/>
          <w:szCs w:val="24"/>
        </w:rPr>
        <w:t xml:space="preserve"> </w:t>
      </w:r>
      <w:r w:rsidR="00587D63" w:rsidRPr="007722E1">
        <w:rPr>
          <w:rStyle w:val="a4"/>
          <w:sz w:val="24"/>
          <w:szCs w:val="24"/>
        </w:rPr>
        <w:t>Подрядчик</w:t>
      </w:r>
      <w:r w:rsidR="0049304D" w:rsidRPr="007722E1">
        <w:rPr>
          <w:sz w:val="24"/>
          <w:szCs w:val="24"/>
        </w:rPr>
        <w:t xml:space="preserve"> </w:t>
      </w:r>
      <w:r w:rsidR="009928E9" w:rsidRPr="007722E1">
        <w:rPr>
          <w:sz w:val="24"/>
          <w:szCs w:val="24"/>
        </w:rPr>
        <w:t>вправе досрочно завершить работы</w:t>
      </w:r>
      <w:r w:rsidR="00E57A7F" w:rsidRPr="007722E1">
        <w:rPr>
          <w:sz w:val="24"/>
          <w:szCs w:val="24"/>
        </w:rPr>
        <w:t>,</w:t>
      </w:r>
      <w:r w:rsidR="009928E9" w:rsidRPr="007722E1">
        <w:rPr>
          <w:sz w:val="24"/>
          <w:szCs w:val="24"/>
        </w:rPr>
        <w:t xml:space="preserve"> предусмотренные настоящим договором, предварительно известив об этом </w:t>
      </w:r>
      <w:r w:rsidR="009928E9" w:rsidRPr="007722E1">
        <w:rPr>
          <w:i/>
          <w:sz w:val="24"/>
          <w:szCs w:val="24"/>
        </w:rPr>
        <w:t>Заказчика.</w:t>
      </w:r>
      <w:r w:rsidR="009928E9" w:rsidRPr="007722E1">
        <w:rPr>
          <w:sz w:val="24"/>
          <w:szCs w:val="24"/>
        </w:rPr>
        <w:t xml:space="preserve"> </w:t>
      </w:r>
      <w:bookmarkStart w:id="6" w:name="bookmark6"/>
    </w:p>
    <w:p w:rsidR="00C04E7D" w:rsidRPr="007722E1" w:rsidRDefault="00103CBA" w:rsidP="007722E1">
      <w:pPr>
        <w:pStyle w:val="2"/>
        <w:shd w:val="clear" w:color="auto" w:fill="auto"/>
        <w:tabs>
          <w:tab w:val="left" w:pos="10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6</w:t>
      </w:r>
      <w:r w:rsidR="00C04E7D" w:rsidRPr="007722E1">
        <w:rPr>
          <w:sz w:val="24"/>
          <w:szCs w:val="24"/>
        </w:rPr>
        <w:t>.3. Настоящий договор может быть расторгнут досрочно по письменному соглашению Сторон.</w:t>
      </w:r>
    </w:p>
    <w:p w:rsidR="000B4748" w:rsidRPr="007722E1" w:rsidRDefault="000B4748" w:rsidP="007722E1">
      <w:pPr>
        <w:pStyle w:val="2"/>
        <w:shd w:val="clear" w:color="auto" w:fill="auto"/>
        <w:tabs>
          <w:tab w:val="left" w:pos="1076"/>
        </w:tabs>
        <w:spacing w:before="0" w:after="0" w:line="240" w:lineRule="auto"/>
        <w:ind w:right="-2" w:firstLine="709"/>
        <w:jc w:val="both"/>
        <w:rPr>
          <w:sz w:val="24"/>
          <w:szCs w:val="24"/>
        </w:rPr>
      </w:pPr>
    </w:p>
    <w:p w:rsidR="00A0001B" w:rsidRPr="007722E1" w:rsidRDefault="00A0001B" w:rsidP="007722E1">
      <w:pPr>
        <w:pStyle w:val="2"/>
        <w:numPr>
          <w:ilvl w:val="0"/>
          <w:numId w:val="19"/>
        </w:numPr>
        <w:shd w:val="clear" w:color="auto" w:fill="auto"/>
        <w:tabs>
          <w:tab w:val="left" w:pos="1076"/>
        </w:tabs>
        <w:spacing w:before="0"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Форс-мажор</w:t>
      </w:r>
      <w:bookmarkEnd w:id="6"/>
    </w:p>
    <w:p w:rsidR="004529E9" w:rsidRPr="007722E1" w:rsidRDefault="004529E9" w:rsidP="007722E1">
      <w:pPr>
        <w:pStyle w:val="2"/>
        <w:shd w:val="clear" w:color="auto" w:fill="auto"/>
        <w:tabs>
          <w:tab w:val="left" w:pos="1076"/>
        </w:tabs>
        <w:spacing w:before="0" w:after="0" w:line="240" w:lineRule="auto"/>
        <w:ind w:right="-2" w:firstLine="709"/>
        <w:jc w:val="center"/>
        <w:rPr>
          <w:b/>
          <w:sz w:val="24"/>
          <w:szCs w:val="24"/>
        </w:rPr>
      </w:pPr>
    </w:p>
    <w:p w:rsidR="00A0001B" w:rsidRPr="007722E1" w:rsidRDefault="00103CBA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7.1. </w:t>
      </w:r>
      <w:r w:rsidR="00A0001B" w:rsidRPr="007722E1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силы, влияющих на исполнение Сторонами обязательств по настоящему договору и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A0001B" w:rsidRPr="007722E1" w:rsidRDefault="0054378B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7.2. </w:t>
      </w:r>
      <w:r w:rsidR="00A0001B" w:rsidRPr="007722E1">
        <w:rPr>
          <w:sz w:val="24"/>
          <w:szCs w:val="24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последствий, если одна из сторон не направит другой стороне уведомление о своем несогласии с данным условием в письменной форме.</w:t>
      </w:r>
    </w:p>
    <w:p w:rsidR="00967D8C" w:rsidRPr="007722E1" w:rsidRDefault="00967D8C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7.3. В случае если обстоятельства, предусмотренные настоящим разделом, длятся более 1 месяца, Стороны совместно решают вопрос об изменении или о расторжении настоящего Договора. В этом случае ни одна из Сторон не обязана возмещать убытки, а финансовые расчеты производятся в разумный срок за фактически выполненные работы по настоящему Договору.</w:t>
      </w:r>
    </w:p>
    <w:p w:rsidR="00D80A7C" w:rsidRPr="007722E1" w:rsidRDefault="00D80A7C" w:rsidP="007722E1">
      <w:pPr>
        <w:pStyle w:val="2"/>
        <w:shd w:val="clear" w:color="auto" w:fill="auto"/>
        <w:tabs>
          <w:tab w:val="left" w:pos="1055"/>
        </w:tabs>
        <w:spacing w:before="0" w:after="0" w:line="240" w:lineRule="auto"/>
        <w:ind w:left="709" w:right="-2"/>
        <w:jc w:val="both"/>
        <w:rPr>
          <w:sz w:val="24"/>
          <w:szCs w:val="24"/>
        </w:rPr>
      </w:pPr>
    </w:p>
    <w:p w:rsidR="00A0001B" w:rsidRPr="007722E1" w:rsidRDefault="00A0001B" w:rsidP="007722E1">
      <w:pPr>
        <w:pStyle w:val="10"/>
        <w:keepNext/>
        <w:keepLines/>
        <w:numPr>
          <w:ilvl w:val="0"/>
          <w:numId w:val="20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bookmarkStart w:id="7" w:name="bookmark7"/>
      <w:r w:rsidRPr="007722E1">
        <w:rPr>
          <w:b/>
          <w:sz w:val="24"/>
          <w:szCs w:val="24"/>
        </w:rPr>
        <w:t>Сдача и приемка выполненных работ</w:t>
      </w:r>
      <w:bookmarkEnd w:id="7"/>
    </w:p>
    <w:p w:rsidR="008B5B57" w:rsidRPr="007722E1" w:rsidRDefault="008B5B57" w:rsidP="007722E1">
      <w:pPr>
        <w:pStyle w:val="10"/>
        <w:keepNext/>
        <w:keepLines/>
        <w:shd w:val="clear" w:color="auto" w:fill="auto"/>
        <w:spacing w:after="0" w:line="240" w:lineRule="auto"/>
        <w:ind w:left="720" w:right="-2"/>
        <w:rPr>
          <w:b/>
          <w:sz w:val="24"/>
          <w:szCs w:val="24"/>
        </w:rPr>
      </w:pPr>
    </w:p>
    <w:p w:rsidR="00A0001B" w:rsidRPr="007722E1" w:rsidRDefault="001227D2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ab/>
        <w:t>8.1.</w:t>
      </w:r>
      <w:r w:rsidRPr="007722E1">
        <w:rPr>
          <w:rStyle w:val="a4"/>
          <w:sz w:val="24"/>
          <w:szCs w:val="24"/>
        </w:rPr>
        <w:t xml:space="preserve"> </w:t>
      </w:r>
      <w:r w:rsidR="00587D63" w:rsidRPr="007722E1">
        <w:rPr>
          <w:rStyle w:val="a4"/>
          <w:sz w:val="24"/>
          <w:szCs w:val="24"/>
        </w:rPr>
        <w:t>Подрядчик</w:t>
      </w:r>
      <w:r w:rsidR="00A0001B" w:rsidRPr="007722E1">
        <w:rPr>
          <w:sz w:val="24"/>
          <w:szCs w:val="24"/>
        </w:rPr>
        <w:t xml:space="preserve"> пред</w:t>
      </w:r>
      <w:r w:rsidR="005D751B" w:rsidRPr="007722E1">
        <w:rPr>
          <w:sz w:val="24"/>
          <w:szCs w:val="24"/>
        </w:rPr>
        <w:t>о</w:t>
      </w:r>
      <w:r w:rsidR="00A0001B" w:rsidRPr="007722E1">
        <w:rPr>
          <w:sz w:val="24"/>
          <w:szCs w:val="24"/>
        </w:rPr>
        <w:t>ставляет</w:t>
      </w:r>
      <w:r w:rsidR="00A0001B" w:rsidRPr="007722E1">
        <w:rPr>
          <w:rStyle w:val="a4"/>
          <w:sz w:val="24"/>
          <w:szCs w:val="24"/>
        </w:rPr>
        <w:t xml:space="preserve"> Заказчику</w:t>
      </w:r>
      <w:r w:rsidR="00A0001B" w:rsidRPr="007722E1">
        <w:rPr>
          <w:sz w:val="24"/>
          <w:szCs w:val="24"/>
        </w:rPr>
        <w:t xml:space="preserve"> и</w:t>
      </w:r>
      <w:r w:rsidR="00A0001B" w:rsidRPr="007722E1">
        <w:rPr>
          <w:rStyle w:val="a4"/>
          <w:sz w:val="24"/>
          <w:szCs w:val="24"/>
        </w:rPr>
        <w:t xml:space="preserve"> Фонду</w:t>
      </w:r>
      <w:r w:rsidR="004C6C7B" w:rsidRPr="007722E1">
        <w:rPr>
          <w:rStyle w:val="a4"/>
          <w:sz w:val="24"/>
          <w:szCs w:val="24"/>
        </w:rPr>
        <w:t xml:space="preserve"> </w:t>
      </w:r>
      <w:r w:rsidR="00A0001B" w:rsidRPr="007722E1">
        <w:rPr>
          <w:sz w:val="24"/>
          <w:szCs w:val="24"/>
        </w:rPr>
        <w:t>акт</w:t>
      </w:r>
      <w:r w:rsidR="000B4748" w:rsidRPr="007722E1">
        <w:rPr>
          <w:sz w:val="24"/>
          <w:szCs w:val="24"/>
        </w:rPr>
        <w:t xml:space="preserve"> выполненных работ</w:t>
      </w:r>
      <w:r w:rsidR="008B5B57" w:rsidRPr="007722E1">
        <w:rPr>
          <w:sz w:val="24"/>
          <w:szCs w:val="24"/>
        </w:rPr>
        <w:t xml:space="preserve"> </w:t>
      </w:r>
      <w:r w:rsidR="005E6AA9" w:rsidRPr="007722E1">
        <w:rPr>
          <w:sz w:val="24"/>
          <w:szCs w:val="24"/>
        </w:rPr>
        <w:t>по форме КС-2 и справку о стоимости выполненных работ по форме КС-3.</w:t>
      </w:r>
    </w:p>
    <w:p w:rsidR="00A0001B" w:rsidRPr="009E2480" w:rsidRDefault="005E6AA9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i/>
          <w:sz w:val="24"/>
          <w:szCs w:val="24"/>
        </w:rPr>
        <w:tab/>
      </w:r>
      <w:r w:rsidRPr="007722E1">
        <w:rPr>
          <w:sz w:val="24"/>
          <w:szCs w:val="24"/>
        </w:rPr>
        <w:t>8.2.</w:t>
      </w:r>
      <w:r w:rsidRPr="007722E1">
        <w:rPr>
          <w:i/>
          <w:sz w:val="24"/>
          <w:szCs w:val="24"/>
        </w:rPr>
        <w:t xml:space="preserve"> </w:t>
      </w:r>
      <w:r w:rsidR="006C1F8D" w:rsidRPr="007722E1">
        <w:rPr>
          <w:i/>
          <w:sz w:val="24"/>
          <w:szCs w:val="24"/>
        </w:rPr>
        <w:t>Фонд</w:t>
      </w:r>
      <w:r w:rsidR="006C1F8D" w:rsidRPr="007722E1">
        <w:rPr>
          <w:sz w:val="24"/>
          <w:szCs w:val="24"/>
        </w:rPr>
        <w:t xml:space="preserve"> в течение 10 </w:t>
      </w:r>
      <w:r w:rsidR="008B5B57" w:rsidRPr="007722E1">
        <w:rPr>
          <w:sz w:val="24"/>
          <w:szCs w:val="24"/>
        </w:rPr>
        <w:t>(д</w:t>
      </w:r>
      <w:r w:rsidR="00B22A54" w:rsidRPr="007722E1">
        <w:rPr>
          <w:sz w:val="24"/>
          <w:szCs w:val="24"/>
        </w:rPr>
        <w:t xml:space="preserve">есяти) </w:t>
      </w:r>
      <w:r w:rsidR="00747AA6" w:rsidRPr="007722E1">
        <w:rPr>
          <w:sz w:val="24"/>
          <w:szCs w:val="24"/>
        </w:rPr>
        <w:t>календарных дней</w:t>
      </w:r>
      <w:r w:rsidR="006C1F8D" w:rsidRPr="007722E1">
        <w:rPr>
          <w:sz w:val="24"/>
          <w:szCs w:val="24"/>
        </w:rPr>
        <w:t xml:space="preserve"> согласовывает</w:t>
      </w:r>
      <w:r w:rsidR="008B5B57" w:rsidRPr="007722E1">
        <w:rPr>
          <w:sz w:val="24"/>
          <w:szCs w:val="24"/>
        </w:rPr>
        <w:t xml:space="preserve"> предоставленный</w:t>
      </w:r>
      <w:r w:rsidR="00A91E9A" w:rsidRPr="007722E1">
        <w:rPr>
          <w:sz w:val="24"/>
          <w:szCs w:val="24"/>
        </w:rPr>
        <w:t xml:space="preserve"> </w:t>
      </w:r>
      <w:r w:rsidR="00587D63" w:rsidRPr="009E2480">
        <w:rPr>
          <w:i/>
          <w:sz w:val="24"/>
          <w:szCs w:val="24"/>
        </w:rPr>
        <w:t>Подрядчик</w:t>
      </w:r>
      <w:r w:rsidR="00042C21" w:rsidRPr="009E2480">
        <w:rPr>
          <w:i/>
          <w:sz w:val="24"/>
          <w:szCs w:val="24"/>
        </w:rPr>
        <w:t>ом</w:t>
      </w:r>
      <w:r w:rsidR="00A91E9A" w:rsidRPr="009E2480">
        <w:rPr>
          <w:sz w:val="24"/>
          <w:szCs w:val="24"/>
        </w:rPr>
        <w:t xml:space="preserve"> </w:t>
      </w:r>
      <w:r w:rsidR="008B5B57" w:rsidRPr="009E2480">
        <w:rPr>
          <w:sz w:val="24"/>
          <w:szCs w:val="24"/>
        </w:rPr>
        <w:t>акт</w:t>
      </w:r>
      <w:r w:rsidR="006C1F8D" w:rsidRPr="009E2480">
        <w:rPr>
          <w:sz w:val="24"/>
          <w:szCs w:val="24"/>
        </w:rPr>
        <w:t xml:space="preserve"> выполненных работ, а </w:t>
      </w:r>
      <w:r w:rsidR="006C1F8D" w:rsidRPr="009E2480">
        <w:rPr>
          <w:i/>
          <w:sz w:val="24"/>
          <w:szCs w:val="24"/>
        </w:rPr>
        <w:t>Заказчик</w:t>
      </w:r>
      <w:r w:rsidR="006C1F8D" w:rsidRPr="009E2480">
        <w:rPr>
          <w:sz w:val="24"/>
          <w:szCs w:val="24"/>
        </w:rPr>
        <w:t xml:space="preserve"> в течение 1</w:t>
      </w:r>
      <w:r w:rsidR="00BB7859" w:rsidRPr="009E2480">
        <w:rPr>
          <w:sz w:val="24"/>
          <w:szCs w:val="24"/>
        </w:rPr>
        <w:t>0</w:t>
      </w:r>
      <w:r w:rsidR="006C1F8D" w:rsidRPr="009E2480">
        <w:rPr>
          <w:sz w:val="24"/>
          <w:szCs w:val="24"/>
        </w:rPr>
        <w:t xml:space="preserve"> </w:t>
      </w:r>
      <w:r w:rsidR="00B22A54" w:rsidRPr="009E2480">
        <w:rPr>
          <w:sz w:val="24"/>
          <w:szCs w:val="24"/>
        </w:rPr>
        <w:t xml:space="preserve">(Десяти) </w:t>
      </w:r>
      <w:r w:rsidR="006C1F8D" w:rsidRPr="009E2480">
        <w:rPr>
          <w:sz w:val="24"/>
          <w:szCs w:val="24"/>
        </w:rPr>
        <w:t>к</w:t>
      </w:r>
      <w:r w:rsidR="008B5B57" w:rsidRPr="009E2480">
        <w:rPr>
          <w:sz w:val="24"/>
          <w:szCs w:val="24"/>
        </w:rPr>
        <w:t>алендарных дней подписывает акт</w:t>
      </w:r>
      <w:r w:rsidR="006C1F8D" w:rsidRPr="009E2480">
        <w:rPr>
          <w:sz w:val="24"/>
          <w:szCs w:val="24"/>
        </w:rPr>
        <w:t xml:space="preserve"> выполненных работ</w:t>
      </w:r>
      <w:r w:rsidR="00A91E9A" w:rsidRPr="009E2480">
        <w:rPr>
          <w:sz w:val="24"/>
          <w:szCs w:val="24"/>
        </w:rPr>
        <w:t xml:space="preserve"> и приобретает право собственности на результат выполненных работ.</w:t>
      </w:r>
      <w:r w:rsidR="00EF2D14" w:rsidRPr="009E2480">
        <w:rPr>
          <w:sz w:val="24"/>
          <w:szCs w:val="24"/>
        </w:rPr>
        <w:t xml:space="preserve"> </w:t>
      </w:r>
      <w:r w:rsidR="00A0001B" w:rsidRPr="009E2480">
        <w:rPr>
          <w:sz w:val="24"/>
          <w:szCs w:val="24"/>
        </w:rPr>
        <w:t>При наличии у</w:t>
      </w:r>
      <w:r w:rsidR="00A0001B" w:rsidRPr="009E2480">
        <w:rPr>
          <w:rStyle w:val="a4"/>
          <w:sz w:val="24"/>
          <w:szCs w:val="24"/>
        </w:rPr>
        <w:t xml:space="preserve"> Заказчика и Фонда</w:t>
      </w:r>
      <w:r w:rsidR="00A0001B" w:rsidRPr="009E2480">
        <w:rPr>
          <w:sz w:val="24"/>
          <w:szCs w:val="24"/>
        </w:rPr>
        <w:t xml:space="preserve"> обоснованных замечаний к представленным документам они возвращаются</w:t>
      </w:r>
      <w:r w:rsidR="00A0001B" w:rsidRPr="009E2480">
        <w:rPr>
          <w:rStyle w:val="a4"/>
          <w:sz w:val="24"/>
          <w:szCs w:val="24"/>
        </w:rPr>
        <w:t xml:space="preserve"> </w:t>
      </w:r>
      <w:r w:rsidR="00587D63" w:rsidRPr="009E2480">
        <w:rPr>
          <w:rStyle w:val="a4"/>
          <w:sz w:val="24"/>
          <w:szCs w:val="24"/>
        </w:rPr>
        <w:t>Подрядчик</w:t>
      </w:r>
      <w:r w:rsidR="006F3D7D" w:rsidRPr="009E2480">
        <w:rPr>
          <w:rStyle w:val="a4"/>
          <w:sz w:val="24"/>
          <w:szCs w:val="24"/>
        </w:rPr>
        <w:t>у</w:t>
      </w:r>
      <w:r w:rsidR="00A0001B" w:rsidRPr="009E2480">
        <w:rPr>
          <w:sz w:val="24"/>
          <w:szCs w:val="24"/>
        </w:rPr>
        <w:t xml:space="preserve"> для исправления.</w:t>
      </w:r>
    </w:p>
    <w:p w:rsidR="00A0001B" w:rsidRPr="009E2480" w:rsidRDefault="005E6AA9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9E2480">
        <w:rPr>
          <w:sz w:val="24"/>
          <w:szCs w:val="24"/>
        </w:rPr>
        <w:tab/>
        <w:t xml:space="preserve">8.3. </w:t>
      </w:r>
      <w:r w:rsidR="005D751B" w:rsidRPr="009E2480">
        <w:rPr>
          <w:sz w:val="24"/>
          <w:szCs w:val="24"/>
        </w:rPr>
        <w:t>В случае не</w:t>
      </w:r>
      <w:r w:rsidR="00891CA4" w:rsidRPr="009E2480">
        <w:rPr>
          <w:sz w:val="24"/>
          <w:szCs w:val="24"/>
        </w:rPr>
        <w:t xml:space="preserve"> </w:t>
      </w:r>
      <w:r w:rsidR="00A0001B" w:rsidRPr="009E2480">
        <w:rPr>
          <w:sz w:val="24"/>
          <w:szCs w:val="24"/>
        </w:rPr>
        <w:t>надлежаще выполненных работ,</w:t>
      </w:r>
      <w:r w:rsidR="00A0001B" w:rsidRPr="009E2480">
        <w:rPr>
          <w:rStyle w:val="a4"/>
          <w:sz w:val="24"/>
          <w:szCs w:val="24"/>
        </w:rPr>
        <w:t xml:space="preserve"> Заказчик </w:t>
      </w:r>
      <w:r w:rsidR="00A0001B" w:rsidRPr="009E2480">
        <w:rPr>
          <w:sz w:val="24"/>
          <w:szCs w:val="24"/>
        </w:rPr>
        <w:t>оформляет письменную претензию к</w:t>
      </w:r>
      <w:r w:rsidR="00A0001B" w:rsidRPr="009E2480">
        <w:rPr>
          <w:rStyle w:val="a4"/>
          <w:sz w:val="24"/>
          <w:szCs w:val="24"/>
        </w:rPr>
        <w:t xml:space="preserve"> </w:t>
      </w:r>
      <w:r w:rsidR="00587D63" w:rsidRPr="009E2480">
        <w:rPr>
          <w:rStyle w:val="a4"/>
          <w:sz w:val="24"/>
          <w:szCs w:val="24"/>
        </w:rPr>
        <w:t>Подрядчик</w:t>
      </w:r>
      <w:r w:rsidR="006F3D7D" w:rsidRPr="009E2480">
        <w:rPr>
          <w:rStyle w:val="a4"/>
          <w:sz w:val="24"/>
          <w:szCs w:val="24"/>
        </w:rPr>
        <w:t>у</w:t>
      </w:r>
      <w:r w:rsidR="00A0001B" w:rsidRPr="009E2480">
        <w:rPr>
          <w:sz w:val="24"/>
          <w:szCs w:val="24"/>
        </w:rPr>
        <w:t xml:space="preserve"> с описанием всех недостатков, а</w:t>
      </w:r>
      <w:r w:rsidR="00A0001B" w:rsidRPr="009E2480">
        <w:rPr>
          <w:rStyle w:val="a4"/>
          <w:sz w:val="24"/>
          <w:szCs w:val="24"/>
        </w:rPr>
        <w:t xml:space="preserve"> </w:t>
      </w:r>
      <w:r w:rsidR="00587D63" w:rsidRPr="009E2480">
        <w:rPr>
          <w:rStyle w:val="a4"/>
          <w:sz w:val="24"/>
          <w:szCs w:val="24"/>
        </w:rPr>
        <w:t>Подрядчик</w:t>
      </w:r>
      <w:r w:rsidR="00A0001B" w:rsidRPr="009E2480">
        <w:rPr>
          <w:rStyle w:val="a4"/>
          <w:sz w:val="24"/>
          <w:szCs w:val="24"/>
        </w:rPr>
        <w:t xml:space="preserve"> </w:t>
      </w:r>
      <w:r w:rsidR="00A0001B" w:rsidRPr="009E2480">
        <w:rPr>
          <w:sz w:val="24"/>
          <w:szCs w:val="24"/>
        </w:rPr>
        <w:t>обязуется устранить все недостатки в оговоренные сторонами сроки.</w:t>
      </w:r>
    </w:p>
    <w:p w:rsidR="007B76C5" w:rsidRPr="009E2480" w:rsidRDefault="005E6AA9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9E2480">
        <w:rPr>
          <w:sz w:val="24"/>
          <w:szCs w:val="24"/>
        </w:rPr>
        <w:tab/>
      </w:r>
      <w:r w:rsidR="003871A4" w:rsidRPr="009E2480">
        <w:rPr>
          <w:sz w:val="24"/>
          <w:szCs w:val="24"/>
        </w:rPr>
        <w:t>8.4</w:t>
      </w:r>
      <w:r w:rsidRPr="009E2480">
        <w:rPr>
          <w:sz w:val="24"/>
          <w:szCs w:val="24"/>
        </w:rPr>
        <w:t xml:space="preserve">. </w:t>
      </w:r>
      <w:r w:rsidR="00A0001B" w:rsidRPr="009E2480">
        <w:rPr>
          <w:sz w:val="24"/>
          <w:szCs w:val="24"/>
        </w:rPr>
        <w:t xml:space="preserve">Датой принятия выполненных работ в полном объеме </w:t>
      </w:r>
      <w:r w:rsidR="008B5B57" w:rsidRPr="009E2480">
        <w:rPr>
          <w:sz w:val="24"/>
          <w:szCs w:val="24"/>
        </w:rPr>
        <w:t>считается дата подписания акта выполненных работ</w:t>
      </w:r>
      <w:r w:rsidR="004C6C7B" w:rsidRPr="009E2480">
        <w:rPr>
          <w:sz w:val="24"/>
          <w:szCs w:val="24"/>
        </w:rPr>
        <w:t>.</w:t>
      </w:r>
    </w:p>
    <w:p w:rsidR="008B5B57" w:rsidRPr="007722E1" w:rsidRDefault="005E6AA9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9E2480">
        <w:rPr>
          <w:sz w:val="24"/>
          <w:szCs w:val="24"/>
        </w:rPr>
        <w:tab/>
      </w:r>
      <w:r w:rsidR="003871A4" w:rsidRPr="009E2480">
        <w:rPr>
          <w:sz w:val="24"/>
          <w:szCs w:val="24"/>
        </w:rPr>
        <w:t>8.5</w:t>
      </w:r>
      <w:r w:rsidRPr="009E2480">
        <w:rPr>
          <w:sz w:val="24"/>
          <w:szCs w:val="24"/>
        </w:rPr>
        <w:t xml:space="preserve">. </w:t>
      </w:r>
      <w:r w:rsidRPr="007722E1">
        <w:rPr>
          <w:sz w:val="24"/>
          <w:szCs w:val="24"/>
        </w:rPr>
        <w:t xml:space="preserve">Гарантийный срок на выполненные работы устанавливается </w:t>
      </w:r>
      <w:r w:rsidRPr="007722E1">
        <w:rPr>
          <w:b/>
          <w:sz w:val="24"/>
          <w:szCs w:val="24"/>
        </w:rPr>
        <w:t>2</w:t>
      </w:r>
      <w:r w:rsidR="00291D12">
        <w:rPr>
          <w:b/>
          <w:sz w:val="24"/>
          <w:szCs w:val="24"/>
        </w:rPr>
        <w:t>4</w:t>
      </w:r>
      <w:r w:rsidRPr="007722E1">
        <w:rPr>
          <w:sz w:val="24"/>
          <w:szCs w:val="24"/>
        </w:rPr>
        <w:t xml:space="preserve"> (</w:t>
      </w:r>
      <w:r w:rsidR="00291D12">
        <w:rPr>
          <w:sz w:val="24"/>
          <w:szCs w:val="24"/>
        </w:rPr>
        <w:t>двадцать четыре</w:t>
      </w:r>
      <w:r w:rsidRPr="007722E1">
        <w:rPr>
          <w:sz w:val="24"/>
          <w:szCs w:val="24"/>
        </w:rPr>
        <w:t>) месяц</w:t>
      </w:r>
      <w:r w:rsidR="00291D12">
        <w:rPr>
          <w:sz w:val="24"/>
          <w:szCs w:val="24"/>
        </w:rPr>
        <w:t>а</w:t>
      </w:r>
      <w:r w:rsidRPr="007722E1">
        <w:rPr>
          <w:sz w:val="24"/>
          <w:szCs w:val="24"/>
        </w:rPr>
        <w:t xml:space="preserve"> и </w:t>
      </w:r>
      <w:r w:rsidR="0094291D" w:rsidRPr="007722E1">
        <w:rPr>
          <w:sz w:val="24"/>
          <w:szCs w:val="24"/>
        </w:rPr>
        <w:t>на оборудование</w:t>
      </w:r>
      <w:r w:rsidR="000A75CA">
        <w:rPr>
          <w:sz w:val="24"/>
          <w:szCs w:val="24"/>
        </w:rPr>
        <w:t xml:space="preserve"> </w:t>
      </w:r>
      <w:r w:rsidR="000A75CA" w:rsidRPr="000A75CA">
        <w:rPr>
          <w:sz w:val="24"/>
          <w:szCs w:val="24"/>
        </w:rPr>
        <w:t>согласно гарант</w:t>
      </w:r>
      <w:r w:rsidR="000A75CA">
        <w:rPr>
          <w:sz w:val="24"/>
          <w:szCs w:val="24"/>
        </w:rPr>
        <w:t>и</w:t>
      </w:r>
      <w:r w:rsidR="000A75CA" w:rsidRPr="000A75CA">
        <w:rPr>
          <w:sz w:val="24"/>
          <w:szCs w:val="24"/>
        </w:rPr>
        <w:t>йных условий завода изготовителя данного оборудования</w:t>
      </w:r>
      <w:r w:rsidR="000A75CA">
        <w:rPr>
          <w:sz w:val="24"/>
          <w:szCs w:val="24"/>
        </w:rPr>
        <w:t>,</w:t>
      </w:r>
      <w:r w:rsidR="0094291D" w:rsidRPr="007722E1">
        <w:rPr>
          <w:sz w:val="24"/>
          <w:szCs w:val="24"/>
        </w:rPr>
        <w:t xml:space="preserve"> </w:t>
      </w:r>
      <w:r w:rsidRPr="007722E1">
        <w:rPr>
          <w:sz w:val="24"/>
          <w:szCs w:val="24"/>
        </w:rPr>
        <w:t xml:space="preserve">с даты подписания акта приемки выполненных работ. При обнаружении брака </w:t>
      </w:r>
      <w:r w:rsidR="00294CB3">
        <w:rPr>
          <w:sz w:val="24"/>
          <w:szCs w:val="24"/>
        </w:rPr>
        <w:t>в работах и</w:t>
      </w:r>
      <w:r w:rsidR="00B218C1">
        <w:rPr>
          <w:sz w:val="24"/>
          <w:szCs w:val="24"/>
        </w:rPr>
        <w:t>ли</w:t>
      </w:r>
      <w:r w:rsidR="00294CB3">
        <w:rPr>
          <w:sz w:val="24"/>
          <w:szCs w:val="24"/>
        </w:rPr>
        <w:t xml:space="preserve"> оборудовании </w:t>
      </w:r>
      <w:r w:rsidRPr="007722E1">
        <w:rPr>
          <w:sz w:val="24"/>
          <w:szCs w:val="24"/>
        </w:rPr>
        <w:t xml:space="preserve">в указанный период </w:t>
      </w:r>
      <w:r w:rsidR="0094291D" w:rsidRPr="007722E1">
        <w:rPr>
          <w:rStyle w:val="a4"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за свой счет устраняет выявленные дефекты.</w:t>
      </w:r>
    </w:p>
    <w:p w:rsidR="00C838FA" w:rsidRPr="007722E1" w:rsidRDefault="00C838FA" w:rsidP="007722E1">
      <w:pPr>
        <w:pStyle w:val="10"/>
        <w:keepNext/>
        <w:keepLines/>
        <w:shd w:val="clear" w:color="auto" w:fill="auto"/>
        <w:spacing w:after="0" w:line="240" w:lineRule="auto"/>
        <w:ind w:right="-2" w:firstLine="851"/>
        <w:jc w:val="both"/>
        <w:rPr>
          <w:b/>
          <w:sz w:val="24"/>
          <w:szCs w:val="24"/>
        </w:rPr>
      </w:pPr>
      <w:bookmarkStart w:id="8" w:name="bookmark8"/>
    </w:p>
    <w:p w:rsidR="00A0001B" w:rsidRPr="007722E1" w:rsidRDefault="00A0001B" w:rsidP="007722E1">
      <w:pPr>
        <w:pStyle w:val="10"/>
        <w:keepNext/>
        <w:keepLines/>
        <w:numPr>
          <w:ilvl w:val="0"/>
          <w:numId w:val="20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Ответственность сторон</w:t>
      </w:r>
      <w:bookmarkEnd w:id="8"/>
    </w:p>
    <w:p w:rsidR="00F35A29" w:rsidRPr="007722E1" w:rsidRDefault="00F35A29" w:rsidP="007722E1">
      <w:pPr>
        <w:pStyle w:val="10"/>
        <w:keepNext/>
        <w:keepLines/>
        <w:shd w:val="clear" w:color="auto" w:fill="auto"/>
        <w:spacing w:after="0" w:line="240" w:lineRule="auto"/>
        <w:ind w:left="720" w:right="-2"/>
        <w:rPr>
          <w:b/>
          <w:sz w:val="24"/>
          <w:szCs w:val="24"/>
        </w:rPr>
      </w:pPr>
    </w:p>
    <w:p w:rsidR="00F35A29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9</w:t>
      </w:r>
      <w:r w:rsidR="00F35A29" w:rsidRPr="007722E1">
        <w:rPr>
          <w:sz w:val="24"/>
          <w:szCs w:val="24"/>
        </w:rPr>
        <w:t xml:space="preserve">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730380" w:rsidRPr="007722E1" w:rsidRDefault="0001771D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730380" w:rsidRPr="007722E1">
        <w:rPr>
          <w:sz w:val="24"/>
          <w:szCs w:val="24"/>
        </w:rPr>
        <w:t>9</w:t>
      </w:r>
      <w:r w:rsidR="00F35A29" w:rsidRPr="007722E1">
        <w:rPr>
          <w:sz w:val="24"/>
          <w:szCs w:val="24"/>
        </w:rPr>
        <w:t xml:space="preserve">.2. </w:t>
      </w:r>
      <w:r w:rsidR="00730380" w:rsidRPr="007722E1">
        <w:rPr>
          <w:sz w:val="24"/>
          <w:szCs w:val="24"/>
        </w:rPr>
        <w:t xml:space="preserve">Если </w:t>
      </w:r>
      <w:r w:rsidR="00730380" w:rsidRPr="007722E1">
        <w:rPr>
          <w:i/>
          <w:sz w:val="24"/>
          <w:szCs w:val="24"/>
        </w:rPr>
        <w:t>Подрядчик</w:t>
      </w:r>
      <w:r w:rsidR="00730380" w:rsidRPr="007722E1">
        <w:rPr>
          <w:sz w:val="24"/>
          <w:szCs w:val="24"/>
        </w:rPr>
        <w:t xml:space="preserve"> после получения авансового платежа не приступит к выполнению работы или во время исполнения станет очевидным, что она не будет выполнена в срок, а также в случае просрочки выполнения работы, </w:t>
      </w:r>
      <w:r w:rsidR="00730380" w:rsidRPr="007722E1">
        <w:rPr>
          <w:i/>
          <w:sz w:val="24"/>
          <w:szCs w:val="24"/>
        </w:rPr>
        <w:t>Заказчик</w:t>
      </w:r>
      <w:r w:rsidR="00730380" w:rsidRPr="007722E1">
        <w:rPr>
          <w:sz w:val="24"/>
          <w:szCs w:val="24"/>
        </w:rPr>
        <w:t xml:space="preserve"> вправе по своему выбору:  </w:t>
      </w:r>
    </w:p>
    <w:p w:rsidR="00730380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lastRenderedPageBreak/>
        <w:t xml:space="preserve">- назначить </w:t>
      </w:r>
      <w:r w:rsidRPr="007722E1">
        <w:rPr>
          <w:i/>
          <w:sz w:val="24"/>
          <w:szCs w:val="24"/>
        </w:rPr>
        <w:t>Подрядчику</w:t>
      </w:r>
      <w:r w:rsidRPr="007722E1">
        <w:rPr>
          <w:sz w:val="24"/>
          <w:szCs w:val="24"/>
        </w:rPr>
        <w:t xml:space="preserve"> новый срок, в течение которого он должен приступить к работе;</w:t>
      </w:r>
    </w:p>
    <w:p w:rsidR="00730380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- поручить выполнение работы другому лицу за счет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>;</w:t>
      </w:r>
    </w:p>
    <w:p w:rsidR="00730380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- потребовать уменьшения вознаграждения за работу;</w:t>
      </w:r>
    </w:p>
    <w:p w:rsidR="00F35A29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- расторгнуть договор и потребовать возмещения убытков.</w:t>
      </w:r>
      <w:r w:rsidR="00F35A29" w:rsidRPr="007722E1">
        <w:rPr>
          <w:sz w:val="24"/>
          <w:szCs w:val="24"/>
        </w:rPr>
        <w:t xml:space="preserve"> </w:t>
      </w:r>
    </w:p>
    <w:p w:rsidR="00730380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9.3. В случаях, когда работы выполнены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с отступлениями от настоящего договора, ухудшившими результат работы, или с иными недостатками, не позволяющими использовать результат работы по назначению, </w:t>
      </w: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вправе по своему выбору:</w:t>
      </w:r>
    </w:p>
    <w:p w:rsidR="00730380" w:rsidRPr="00F04A23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 xml:space="preserve">- потребовать от </w:t>
      </w:r>
      <w:r w:rsidRPr="00F04A23">
        <w:rPr>
          <w:i/>
          <w:sz w:val="24"/>
          <w:szCs w:val="24"/>
        </w:rPr>
        <w:t>Подрядчика</w:t>
      </w:r>
      <w:r w:rsidRPr="00F04A23">
        <w:rPr>
          <w:sz w:val="24"/>
          <w:szCs w:val="24"/>
        </w:rPr>
        <w:t xml:space="preserve"> безвозмездного устранения недостатков в разумный срок;</w:t>
      </w:r>
    </w:p>
    <w:p w:rsidR="00730380" w:rsidRPr="00F04A23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F04A23">
        <w:rPr>
          <w:sz w:val="24"/>
          <w:szCs w:val="24"/>
        </w:rPr>
        <w:t xml:space="preserve">- потребовать от </w:t>
      </w:r>
      <w:r w:rsidRPr="00F04A23">
        <w:rPr>
          <w:i/>
          <w:sz w:val="24"/>
          <w:szCs w:val="24"/>
        </w:rPr>
        <w:t>Подрядчика</w:t>
      </w:r>
      <w:r w:rsidRPr="00F04A23">
        <w:rPr>
          <w:sz w:val="24"/>
          <w:szCs w:val="24"/>
        </w:rPr>
        <w:t xml:space="preserve"> соразмерного уменьшения установленной за работу цены;</w:t>
      </w:r>
    </w:p>
    <w:p w:rsidR="00730380" w:rsidRPr="007722E1" w:rsidRDefault="00730380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F04A23">
        <w:rPr>
          <w:sz w:val="24"/>
          <w:szCs w:val="24"/>
        </w:rPr>
        <w:t xml:space="preserve">- устранить недостатки своими </w:t>
      </w:r>
      <w:r w:rsidRPr="007722E1">
        <w:rPr>
          <w:sz w:val="24"/>
          <w:szCs w:val="24"/>
        </w:rPr>
        <w:t xml:space="preserve">силами или привлечь для их устранения третье лицо с отнесением расходов на устранение недостатков на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>.</w:t>
      </w:r>
    </w:p>
    <w:p w:rsidR="006F3D7D" w:rsidRDefault="00730380" w:rsidP="006F3D7D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9.4. </w:t>
      </w:r>
      <w:r w:rsidRPr="007722E1">
        <w:rPr>
          <w:i/>
          <w:sz w:val="24"/>
          <w:szCs w:val="24"/>
        </w:rPr>
        <w:t>Подрядчик</w:t>
      </w:r>
      <w:r w:rsidRPr="007722E1">
        <w:rPr>
          <w:sz w:val="24"/>
          <w:szCs w:val="24"/>
        </w:rPr>
        <w:t xml:space="preserve"> вправе вместо устранения недостатков, за которые он отвечает, безвозмездно выполнить работу заново с возмещением </w:t>
      </w:r>
      <w:r w:rsidRPr="007722E1">
        <w:rPr>
          <w:i/>
          <w:sz w:val="24"/>
          <w:szCs w:val="24"/>
        </w:rPr>
        <w:t>Заказчику</w:t>
      </w:r>
      <w:r w:rsidRPr="007722E1">
        <w:rPr>
          <w:sz w:val="24"/>
          <w:szCs w:val="24"/>
        </w:rPr>
        <w:t xml:space="preserve"> причиненных просрочкой исполнения убытков. В этом случае </w:t>
      </w: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по согласованию с </w:t>
      </w:r>
      <w:r w:rsidRPr="007722E1">
        <w:rPr>
          <w:i/>
          <w:sz w:val="24"/>
          <w:szCs w:val="24"/>
        </w:rPr>
        <w:t>Подрядчиком</w:t>
      </w:r>
      <w:r w:rsidRPr="007722E1">
        <w:rPr>
          <w:sz w:val="24"/>
          <w:szCs w:val="24"/>
        </w:rPr>
        <w:t xml:space="preserve"> вправе назначить н</w:t>
      </w:r>
      <w:r w:rsidR="006F3D7D">
        <w:rPr>
          <w:sz w:val="24"/>
          <w:szCs w:val="24"/>
        </w:rPr>
        <w:t>овый срок для выполнения работы.</w:t>
      </w:r>
    </w:p>
    <w:p w:rsidR="004F6C83" w:rsidRPr="007722E1" w:rsidRDefault="006F3D7D" w:rsidP="006F3D7D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6C83" w:rsidRPr="007722E1">
        <w:rPr>
          <w:sz w:val="24"/>
          <w:szCs w:val="24"/>
        </w:rPr>
        <w:t xml:space="preserve">9.5. Если отступления в работе от условий договора или иные недостатки результата работы в установленный </w:t>
      </w:r>
      <w:r w:rsidR="004F6C83" w:rsidRPr="007722E1">
        <w:rPr>
          <w:i/>
          <w:sz w:val="24"/>
          <w:szCs w:val="24"/>
        </w:rPr>
        <w:t>Заказчиком</w:t>
      </w:r>
      <w:r w:rsidR="004F6C83" w:rsidRPr="007722E1">
        <w:rPr>
          <w:sz w:val="24"/>
          <w:szCs w:val="24"/>
        </w:rPr>
        <w:t xml:space="preserve"> срок не были устранены либо являются неустранимыми и существенными, </w:t>
      </w:r>
      <w:r w:rsidR="004F6C83" w:rsidRPr="007722E1">
        <w:rPr>
          <w:i/>
          <w:sz w:val="24"/>
          <w:szCs w:val="24"/>
        </w:rPr>
        <w:t>Заказчик</w:t>
      </w:r>
      <w:r w:rsidR="004F6C83" w:rsidRPr="007722E1">
        <w:rPr>
          <w:sz w:val="24"/>
          <w:szCs w:val="24"/>
        </w:rPr>
        <w:t xml:space="preserve"> вправе отказаться от исполнения договора и потребовать возмещения причиненных убытков.</w:t>
      </w:r>
    </w:p>
    <w:p w:rsidR="004F6C83" w:rsidRPr="007722E1" w:rsidRDefault="004F6C83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9.6. Требования, установленные выше, могут быть предъявлены в ходе выполнения работы, при ее принятии или в течение 20 дней с момента приемки работ, а если нет возможности обнаружить недостатки в указанные сроки - в течение гарантийного срока – </w:t>
      </w:r>
      <w:r w:rsidR="00291D12">
        <w:rPr>
          <w:sz w:val="24"/>
          <w:szCs w:val="24"/>
        </w:rPr>
        <w:t>2</w:t>
      </w:r>
      <w:r w:rsidRPr="007722E1">
        <w:rPr>
          <w:sz w:val="24"/>
          <w:szCs w:val="24"/>
        </w:rPr>
        <w:t xml:space="preserve"> года.</w:t>
      </w:r>
    </w:p>
    <w:p w:rsidR="00730380" w:rsidRPr="007722E1" w:rsidRDefault="004F6C83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 xml:space="preserve">9.7. </w:t>
      </w:r>
      <w:r w:rsidRPr="007722E1">
        <w:rPr>
          <w:i/>
          <w:sz w:val="24"/>
          <w:szCs w:val="24"/>
        </w:rPr>
        <w:t>Заказчик</w:t>
      </w:r>
      <w:r w:rsidRPr="007722E1">
        <w:rPr>
          <w:sz w:val="24"/>
          <w:szCs w:val="24"/>
        </w:rPr>
        <w:t xml:space="preserve"> вправе предъявить требование о безвозмездном устранении недостатков в работе по истечении гарантийных сроков, если в течение установленного срока службы были выявлены существенные недостатки, допущенные по вине </w:t>
      </w:r>
      <w:r w:rsidRPr="007722E1">
        <w:rPr>
          <w:i/>
          <w:sz w:val="24"/>
          <w:szCs w:val="24"/>
        </w:rPr>
        <w:t>Подрядчика</w:t>
      </w:r>
      <w:r w:rsidRPr="007722E1">
        <w:rPr>
          <w:sz w:val="24"/>
          <w:szCs w:val="24"/>
        </w:rPr>
        <w:t>.</w:t>
      </w:r>
    </w:p>
    <w:p w:rsidR="00F35A29" w:rsidRPr="007722E1" w:rsidRDefault="0001771D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0A122E" w:rsidRPr="007722E1">
        <w:rPr>
          <w:sz w:val="24"/>
          <w:szCs w:val="24"/>
        </w:rPr>
        <w:t>9</w:t>
      </w:r>
      <w:r w:rsidR="00F35A29" w:rsidRPr="007722E1">
        <w:rPr>
          <w:sz w:val="24"/>
          <w:szCs w:val="24"/>
        </w:rPr>
        <w:t>.</w:t>
      </w:r>
      <w:r w:rsidR="000A122E" w:rsidRPr="007722E1">
        <w:rPr>
          <w:sz w:val="24"/>
          <w:szCs w:val="24"/>
        </w:rPr>
        <w:t>8</w:t>
      </w:r>
      <w:r w:rsidR="00F35A29" w:rsidRPr="007722E1">
        <w:rPr>
          <w:sz w:val="24"/>
          <w:szCs w:val="24"/>
        </w:rPr>
        <w:t>. Стороны обязуются в процессе исполнения настоящего договора обеспечить соблюдение условий защиты, полученной от друг</w:t>
      </w:r>
      <w:r w:rsidR="00A1459F" w:rsidRPr="007722E1">
        <w:rPr>
          <w:sz w:val="24"/>
          <w:szCs w:val="24"/>
        </w:rPr>
        <w:t>ой</w:t>
      </w:r>
      <w:r w:rsidR="00F35A29" w:rsidRPr="007722E1">
        <w:rPr>
          <w:sz w:val="24"/>
          <w:szCs w:val="24"/>
        </w:rPr>
        <w:t xml:space="preserve"> Сторон</w:t>
      </w:r>
      <w:r w:rsidR="00A1459F" w:rsidRPr="007722E1">
        <w:rPr>
          <w:sz w:val="24"/>
          <w:szCs w:val="24"/>
        </w:rPr>
        <w:t>ы</w:t>
      </w:r>
      <w:r w:rsidR="00F35A29" w:rsidRPr="007722E1">
        <w:rPr>
          <w:sz w:val="24"/>
          <w:szCs w:val="24"/>
        </w:rPr>
        <w:t xml:space="preserve"> информации</w:t>
      </w:r>
      <w:r w:rsidR="00A1459F" w:rsidRPr="007722E1">
        <w:rPr>
          <w:sz w:val="24"/>
          <w:szCs w:val="24"/>
        </w:rPr>
        <w:t>,</w:t>
      </w:r>
      <w:r w:rsidR="00F35A29" w:rsidRPr="007722E1">
        <w:rPr>
          <w:sz w:val="24"/>
          <w:szCs w:val="24"/>
        </w:rPr>
        <w:t xml:space="preserve"> в соответствии с действующим законодательством и требованиями внутренних нормативных документов сторон, а также не допускать ее разглашения третьим лицам во вред друг друга. Стороны незамедлительно информируют друг друга о допущенном разглашении или угрозе разглашения информации, незаконном получении или незаконном использовании ее третьими лицами.</w:t>
      </w:r>
    </w:p>
    <w:p w:rsidR="00F35A29" w:rsidRPr="007722E1" w:rsidRDefault="000D41AF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0A122E" w:rsidRPr="007722E1">
        <w:rPr>
          <w:sz w:val="24"/>
          <w:szCs w:val="24"/>
        </w:rPr>
        <w:t>9</w:t>
      </w:r>
      <w:r w:rsidR="00F35A29" w:rsidRPr="007722E1">
        <w:rPr>
          <w:sz w:val="24"/>
          <w:szCs w:val="24"/>
        </w:rPr>
        <w:t>.</w:t>
      </w:r>
      <w:r w:rsidR="000A122E" w:rsidRPr="007722E1">
        <w:rPr>
          <w:sz w:val="24"/>
          <w:szCs w:val="24"/>
        </w:rPr>
        <w:t>9</w:t>
      </w:r>
      <w:r w:rsidR="00F35A29" w:rsidRPr="007722E1">
        <w:rPr>
          <w:sz w:val="24"/>
          <w:szCs w:val="24"/>
        </w:rPr>
        <w:t xml:space="preserve">. В случае нарушения </w:t>
      </w:r>
      <w:r w:rsidR="00587D63" w:rsidRPr="007722E1">
        <w:rPr>
          <w:rStyle w:val="a4"/>
          <w:sz w:val="24"/>
          <w:szCs w:val="24"/>
        </w:rPr>
        <w:t>Подрядчик</w:t>
      </w:r>
      <w:r w:rsidR="006F3D7D" w:rsidRPr="009E2480">
        <w:rPr>
          <w:rStyle w:val="a4"/>
          <w:sz w:val="24"/>
          <w:szCs w:val="24"/>
        </w:rPr>
        <w:t>ом</w:t>
      </w:r>
      <w:r w:rsidR="00F35A29" w:rsidRPr="007722E1">
        <w:rPr>
          <w:sz w:val="24"/>
          <w:szCs w:val="24"/>
        </w:rPr>
        <w:t xml:space="preserve"> сроков, предусмотренных п. </w:t>
      </w:r>
      <w:r w:rsidR="00730380" w:rsidRPr="007722E1">
        <w:rPr>
          <w:sz w:val="24"/>
          <w:szCs w:val="24"/>
        </w:rPr>
        <w:t>6</w:t>
      </w:r>
      <w:r w:rsidR="004B1385">
        <w:rPr>
          <w:sz w:val="24"/>
          <w:szCs w:val="24"/>
        </w:rPr>
        <w:t>.1.</w:t>
      </w:r>
      <w:r w:rsidR="00F35A29" w:rsidRPr="007722E1">
        <w:rPr>
          <w:sz w:val="24"/>
          <w:szCs w:val="24"/>
        </w:rPr>
        <w:t xml:space="preserve"> настоящего Договора, </w:t>
      </w:r>
      <w:r w:rsidR="00F35A29" w:rsidRPr="007722E1">
        <w:rPr>
          <w:i/>
          <w:sz w:val="24"/>
          <w:szCs w:val="24"/>
        </w:rPr>
        <w:t>Заказчик</w:t>
      </w:r>
      <w:r w:rsidR="00F35A29" w:rsidRPr="007722E1">
        <w:rPr>
          <w:sz w:val="24"/>
          <w:szCs w:val="24"/>
        </w:rPr>
        <w:t xml:space="preserve"> вправе потребовать от </w:t>
      </w:r>
      <w:r w:rsidR="00587D63" w:rsidRPr="007722E1">
        <w:rPr>
          <w:rStyle w:val="a4"/>
          <w:sz w:val="24"/>
          <w:szCs w:val="24"/>
        </w:rPr>
        <w:t>Подрядчик</w:t>
      </w:r>
      <w:r w:rsidR="00A7775A">
        <w:rPr>
          <w:rStyle w:val="a4"/>
          <w:sz w:val="24"/>
          <w:szCs w:val="24"/>
        </w:rPr>
        <w:t>а</w:t>
      </w:r>
      <w:r w:rsidR="00F35A29" w:rsidRPr="007722E1">
        <w:rPr>
          <w:sz w:val="24"/>
          <w:szCs w:val="24"/>
        </w:rPr>
        <w:t xml:space="preserve"> уплаты неустойки в размере 1\300 ключевой ставки Банка России от стоимости (п. 3.1. Договора)</w:t>
      </w:r>
      <w:r w:rsidR="00F35A29" w:rsidRPr="00A7775A">
        <w:rPr>
          <w:color w:val="FF0000"/>
          <w:sz w:val="24"/>
          <w:szCs w:val="24"/>
        </w:rPr>
        <w:t xml:space="preserve"> </w:t>
      </w:r>
      <w:r w:rsidR="00F35A29" w:rsidRPr="007722E1">
        <w:rPr>
          <w:sz w:val="24"/>
          <w:szCs w:val="24"/>
        </w:rPr>
        <w:t>работ за каждый день просрочки.</w:t>
      </w:r>
    </w:p>
    <w:p w:rsidR="000A122E" w:rsidRPr="007722E1" w:rsidRDefault="000D41AF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rStyle w:val="a4"/>
          <w:i w:val="0"/>
          <w:sz w:val="24"/>
          <w:szCs w:val="24"/>
        </w:rPr>
      </w:pPr>
      <w:r w:rsidRPr="007722E1">
        <w:rPr>
          <w:sz w:val="24"/>
          <w:szCs w:val="24"/>
        </w:rPr>
        <w:tab/>
      </w:r>
      <w:r w:rsidR="00537DBA" w:rsidRPr="007722E1">
        <w:rPr>
          <w:sz w:val="24"/>
          <w:szCs w:val="24"/>
        </w:rPr>
        <w:t>9</w:t>
      </w:r>
      <w:r w:rsidR="00F35A29" w:rsidRPr="007722E1">
        <w:rPr>
          <w:sz w:val="24"/>
          <w:szCs w:val="24"/>
        </w:rPr>
        <w:t>.</w:t>
      </w:r>
      <w:r w:rsidR="00537DBA" w:rsidRPr="007722E1">
        <w:rPr>
          <w:sz w:val="24"/>
          <w:szCs w:val="24"/>
        </w:rPr>
        <w:t>10</w:t>
      </w:r>
      <w:r w:rsidR="00F35A29" w:rsidRPr="007722E1">
        <w:rPr>
          <w:sz w:val="24"/>
          <w:szCs w:val="24"/>
        </w:rPr>
        <w:t xml:space="preserve">. </w:t>
      </w:r>
      <w:r w:rsidR="000A122E" w:rsidRPr="007722E1">
        <w:rPr>
          <w:rStyle w:val="a4"/>
          <w:i w:val="0"/>
          <w:sz w:val="24"/>
          <w:szCs w:val="24"/>
        </w:rPr>
        <w:t xml:space="preserve">За ущерб, причиненный третьему лицу в процессе выполнения работ, отвечает </w:t>
      </w:r>
      <w:r w:rsidR="000A122E" w:rsidRPr="007722E1">
        <w:rPr>
          <w:rStyle w:val="a4"/>
          <w:sz w:val="24"/>
          <w:szCs w:val="24"/>
        </w:rPr>
        <w:t>Подрядчик</w:t>
      </w:r>
      <w:r w:rsidR="000A122E" w:rsidRPr="007722E1">
        <w:rPr>
          <w:rStyle w:val="a4"/>
          <w:i w:val="0"/>
          <w:sz w:val="24"/>
          <w:szCs w:val="24"/>
        </w:rPr>
        <w:t xml:space="preserve">, если не докажет, что ущерб был причинен вследствие обстоятельств, за которые отвечает </w:t>
      </w:r>
      <w:r w:rsidR="000A122E" w:rsidRPr="007722E1">
        <w:rPr>
          <w:rStyle w:val="a4"/>
          <w:sz w:val="24"/>
          <w:szCs w:val="24"/>
        </w:rPr>
        <w:t>Заказчик</w:t>
      </w:r>
      <w:r w:rsidR="000A122E" w:rsidRPr="007722E1">
        <w:rPr>
          <w:rStyle w:val="a4"/>
          <w:i w:val="0"/>
          <w:sz w:val="24"/>
          <w:szCs w:val="24"/>
        </w:rPr>
        <w:t>.</w:t>
      </w:r>
    </w:p>
    <w:p w:rsidR="000A122E" w:rsidRPr="007722E1" w:rsidRDefault="00537DBA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rStyle w:val="a4"/>
          <w:i w:val="0"/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ab/>
        <w:t>9</w:t>
      </w:r>
      <w:r w:rsidR="000A122E" w:rsidRPr="007722E1">
        <w:rPr>
          <w:rStyle w:val="a4"/>
          <w:i w:val="0"/>
          <w:sz w:val="24"/>
          <w:szCs w:val="24"/>
        </w:rPr>
        <w:t>.</w:t>
      </w:r>
      <w:r w:rsidRPr="007722E1">
        <w:rPr>
          <w:rStyle w:val="a4"/>
          <w:i w:val="0"/>
          <w:sz w:val="24"/>
          <w:szCs w:val="24"/>
        </w:rPr>
        <w:t>11</w:t>
      </w:r>
      <w:r w:rsidR="000A122E" w:rsidRPr="007722E1">
        <w:rPr>
          <w:rStyle w:val="a4"/>
          <w:i w:val="0"/>
          <w:sz w:val="24"/>
          <w:szCs w:val="24"/>
        </w:rPr>
        <w:t xml:space="preserve">. Риск случайной гибели или случайного повреждения имущества, материалов или оборудования несет </w:t>
      </w:r>
      <w:r w:rsidR="000A122E" w:rsidRPr="007722E1">
        <w:rPr>
          <w:rStyle w:val="a4"/>
          <w:sz w:val="24"/>
          <w:szCs w:val="24"/>
        </w:rPr>
        <w:t>Подрядчик</w:t>
      </w:r>
      <w:r w:rsidR="000A122E" w:rsidRPr="007722E1">
        <w:rPr>
          <w:rStyle w:val="a4"/>
          <w:i w:val="0"/>
          <w:sz w:val="24"/>
          <w:szCs w:val="24"/>
        </w:rPr>
        <w:t>.</w:t>
      </w:r>
    </w:p>
    <w:p w:rsidR="000A122E" w:rsidRPr="007722E1" w:rsidRDefault="00537DBA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rStyle w:val="a4"/>
          <w:i w:val="0"/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ab/>
        <w:t>9</w:t>
      </w:r>
      <w:r w:rsidR="000A122E" w:rsidRPr="007722E1">
        <w:rPr>
          <w:rStyle w:val="a4"/>
          <w:i w:val="0"/>
          <w:sz w:val="24"/>
          <w:szCs w:val="24"/>
        </w:rPr>
        <w:t>.1</w:t>
      </w:r>
      <w:r w:rsidRPr="007722E1">
        <w:rPr>
          <w:rStyle w:val="a4"/>
          <w:i w:val="0"/>
          <w:sz w:val="24"/>
          <w:szCs w:val="24"/>
        </w:rPr>
        <w:t>2</w:t>
      </w:r>
      <w:r w:rsidR="000A122E" w:rsidRPr="007722E1">
        <w:rPr>
          <w:rStyle w:val="a4"/>
          <w:i w:val="0"/>
          <w:sz w:val="24"/>
          <w:szCs w:val="24"/>
        </w:rPr>
        <w:t xml:space="preserve">. Риск случайной гибели или случайного повреждения результата выполненной работы до ее приемки </w:t>
      </w:r>
      <w:r w:rsidR="000A122E" w:rsidRPr="007722E1">
        <w:rPr>
          <w:rStyle w:val="a4"/>
          <w:sz w:val="24"/>
          <w:szCs w:val="24"/>
        </w:rPr>
        <w:t>Заказчиком</w:t>
      </w:r>
      <w:r w:rsidR="000A122E" w:rsidRPr="007722E1">
        <w:rPr>
          <w:rStyle w:val="a4"/>
          <w:i w:val="0"/>
          <w:sz w:val="24"/>
          <w:szCs w:val="24"/>
        </w:rPr>
        <w:t xml:space="preserve"> несет </w:t>
      </w:r>
      <w:r w:rsidR="000A122E" w:rsidRPr="007722E1">
        <w:rPr>
          <w:rStyle w:val="a4"/>
          <w:sz w:val="24"/>
          <w:szCs w:val="24"/>
        </w:rPr>
        <w:t>Подрядчик</w:t>
      </w:r>
      <w:r w:rsidR="000A122E" w:rsidRPr="007722E1">
        <w:rPr>
          <w:rStyle w:val="a4"/>
          <w:i w:val="0"/>
          <w:sz w:val="24"/>
          <w:szCs w:val="24"/>
        </w:rPr>
        <w:t>.</w:t>
      </w:r>
    </w:p>
    <w:p w:rsidR="00F35A29" w:rsidRPr="007722E1" w:rsidRDefault="00537DBA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rStyle w:val="a4"/>
          <w:i w:val="0"/>
          <w:sz w:val="24"/>
          <w:szCs w:val="24"/>
        </w:rPr>
        <w:tab/>
        <w:t>9</w:t>
      </w:r>
      <w:r w:rsidR="000A122E" w:rsidRPr="007722E1">
        <w:rPr>
          <w:rStyle w:val="a4"/>
          <w:i w:val="0"/>
          <w:sz w:val="24"/>
          <w:szCs w:val="24"/>
        </w:rPr>
        <w:t>.1</w:t>
      </w:r>
      <w:r w:rsidRPr="007722E1">
        <w:rPr>
          <w:rStyle w:val="a4"/>
          <w:i w:val="0"/>
          <w:sz w:val="24"/>
          <w:szCs w:val="24"/>
        </w:rPr>
        <w:t>3</w:t>
      </w:r>
      <w:r w:rsidR="000A122E" w:rsidRPr="007722E1">
        <w:rPr>
          <w:rStyle w:val="a4"/>
          <w:i w:val="0"/>
          <w:sz w:val="24"/>
          <w:szCs w:val="24"/>
        </w:rPr>
        <w:t xml:space="preserve">. </w:t>
      </w:r>
      <w:r w:rsidR="000A122E" w:rsidRPr="007722E1">
        <w:rPr>
          <w:rStyle w:val="a4"/>
          <w:sz w:val="24"/>
          <w:szCs w:val="24"/>
        </w:rPr>
        <w:t>Подрядчик</w:t>
      </w:r>
      <w:r w:rsidR="000A122E" w:rsidRPr="007722E1">
        <w:rPr>
          <w:rStyle w:val="a4"/>
          <w:i w:val="0"/>
          <w:sz w:val="24"/>
          <w:szCs w:val="24"/>
        </w:rPr>
        <w:t xml:space="preserve"> обязан возместить убытки лицу, которому такие убытки были причинены в результате ненадлежащего исполнения </w:t>
      </w:r>
      <w:r w:rsidR="000A122E" w:rsidRPr="007722E1">
        <w:rPr>
          <w:rStyle w:val="a4"/>
          <w:sz w:val="24"/>
          <w:szCs w:val="24"/>
        </w:rPr>
        <w:t>Подрядчиком</w:t>
      </w:r>
      <w:r w:rsidR="000A122E" w:rsidRPr="007722E1">
        <w:rPr>
          <w:rStyle w:val="a4"/>
          <w:i w:val="0"/>
          <w:sz w:val="24"/>
          <w:szCs w:val="24"/>
        </w:rPr>
        <w:t xml:space="preserve"> своих обязательств по договору.</w:t>
      </w:r>
    </w:p>
    <w:p w:rsidR="00A0001B" w:rsidRPr="007722E1" w:rsidRDefault="000D41AF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537DBA" w:rsidRPr="007722E1">
        <w:rPr>
          <w:sz w:val="24"/>
          <w:szCs w:val="24"/>
        </w:rPr>
        <w:t>9</w:t>
      </w:r>
      <w:r w:rsidRPr="007722E1">
        <w:rPr>
          <w:sz w:val="24"/>
          <w:szCs w:val="24"/>
        </w:rPr>
        <w:t>.</w:t>
      </w:r>
      <w:r w:rsidR="00537DBA" w:rsidRPr="007722E1">
        <w:rPr>
          <w:sz w:val="24"/>
          <w:szCs w:val="24"/>
        </w:rPr>
        <w:t>14</w:t>
      </w:r>
      <w:r w:rsidRPr="007722E1">
        <w:rPr>
          <w:sz w:val="24"/>
          <w:szCs w:val="24"/>
        </w:rPr>
        <w:t xml:space="preserve">. </w:t>
      </w:r>
      <w:r w:rsidR="00A0001B" w:rsidRPr="007722E1">
        <w:rPr>
          <w:sz w:val="24"/>
          <w:szCs w:val="24"/>
        </w:rPr>
        <w:t>В случаях, не предусмотренных настоящим договором, ответственность Сторон определяется в соответствии с действующим законодательством РФ.</w:t>
      </w:r>
    </w:p>
    <w:p w:rsidR="000939A6" w:rsidRPr="007722E1" w:rsidRDefault="000939A6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</w:p>
    <w:p w:rsidR="00C04E7D" w:rsidRPr="007722E1" w:rsidRDefault="009B0BFF" w:rsidP="007722E1">
      <w:pPr>
        <w:pStyle w:val="2"/>
        <w:tabs>
          <w:tab w:val="left" w:pos="709"/>
        </w:tabs>
        <w:spacing w:before="0" w:after="0" w:line="240" w:lineRule="auto"/>
        <w:ind w:right="-2"/>
        <w:jc w:val="center"/>
        <w:rPr>
          <w:b/>
          <w:sz w:val="24"/>
          <w:szCs w:val="24"/>
        </w:rPr>
      </w:pPr>
      <w:r w:rsidRPr="007722E1">
        <w:rPr>
          <w:b/>
          <w:sz w:val="24"/>
          <w:szCs w:val="24"/>
        </w:rPr>
        <w:t>10</w:t>
      </w:r>
      <w:r w:rsidR="00C04E7D" w:rsidRPr="007722E1">
        <w:rPr>
          <w:b/>
          <w:sz w:val="24"/>
          <w:szCs w:val="24"/>
        </w:rPr>
        <w:t>. Соблюдение антикоррупционных требований</w:t>
      </w:r>
    </w:p>
    <w:p w:rsidR="00C04E7D" w:rsidRPr="007722E1" w:rsidRDefault="00C04E7D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</w:p>
    <w:p w:rsidR="00C04E7D" w:rsidRPr="007722E1" w:rsidRDefault="00007955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B0BFF" w:rsidRPr="007722E1">
        <w:rPr>
          <w:sz w:val="24"/>
          <w:szCs w:val="24"/>
        </w:rPr>
        <w:t>10</w:t>
      </w:r>
      <w:r w:rsidR="00C04E7D" w:rsidRPr="007722E1">
        <w:rPr>
          <w:sz w:val="24"/>
          <w:szCs w:val="24"/>
        </w:rPr>
        <w:t xml:space="preserve">.1. Заказчик (ООО «НОВАТЭК-Кострома») информирует другие Стороны Договора о принципах и требованиях Антикоррупционной политики ООО «НОВАТЭК-Кострома» (далее - Политика). Заключением Договора Стороны подтверждают ознакомление с Политикой.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законодательства, а </w:t>
      </w:r>
      <w:r w:rsidR="00C04E7D" w:rsidRPr="007722E1">
        <w:rPr>
          <w:sz w:val="24"/>
          <w:szCs w:val="24"/>
        </w:rPr>
        <w:lastRenderedPageBreak/>
        <w:t>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 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- Коррупционные правонарушения).</w:t>
      </w:r>
    </w:p>
    <w:p w:rsidR="00C04E7D" w:rsidRPr="007722E1" w:rsidRDefault="00007955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B0BFF" w:rsidRPr="007722E1">
        <w:rPr>
          <w:sz w:val="24"/>
          <w:szCs w:val="24"/>
        </w:rPr>
        <w:t>10</w:t>
      </w:r>
      <w:r w:rsidR="00C04E7D" w:rsidRPr="007722E1">
        <w:rPr>
          <w:sz w:val="24"/>
          <w:szCs w:val="24"/>
        </w:rPr>
        <w:t>.2.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</w:t>
      </w:r>
      <w:r w:rsidR="004B1385">
        <w:rPr>
          <w:sz w:val="24"/>
          <w:szCs w:val="24"/>
        </w:rPr>
        <w:t>/других</w:t>
      </w:r>
      <w:r w:rsidR="00C04E7D" w:rsidRPr="007722E1">
        <w:rPr>
          <w:sz w:val="24"/>
          <w:szCs w:val="24"/>
        </w:rPr>
        <w:t xml:space="preserve"> Стороны</w:t>
      </w:r>
      <w:r w:rsidR="004B1385">
        <w:rPr>
          <w:sz w:val="24"/>
          <w:szCs w:val="24"/>
        </w:rPr>
        <w:t>/Сторон</w:t>
      </w:r>
      <w:r w:rsidR="00C04E7D" w:rsidRPr="007722E1">
        <w:rPr>
          <w:sz w:val="24"/>
          <w:szCs w:val="24"/>
        </w:rPr>
        <w:t xml:space="preserve">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</w:t>
      </w:r>
      <w:r w:rsidR="004B1385">
        <w:rPr>
          <w:sz w:val="24"/>
          <w:szCs w:val="24"/>
        </w:rPr>
        <w:t>ом другие</w:t>
      </w:r>
      <w:r w:rsidR="00C04E7D" w:rsidRPr="007722E1">
        <w:rPr>
          <w:sz w:val="24"/>
          <w:szCs w:val="24"/>
        </w:rPr>
        <w:t xml:space="preserve"> Сторон</w:t>
      </w:r>
      <w:r w:rsidR="004B1385">
        <w:rPr>
          <w:sz w:val="24"/>
          <w:szCs w:val="24"/>
        </w:rPr>
        <w:t>ы</w:t>
      </w:r>
      <w:r w:rsidR="00C04E7D" w:rsidRPr="007722E1">
        <w:rPr>
          <w:sz w:val="24"/>
          <w:szCs w:val="24"/>
        </w:rPr>
        <w:t xml:space="preserve"> в письменной форме с указанием на соответствующие факты (далее - Уведомление) и вправе не исполнять обязательства по Договору до получения подтверждения от другой</w:t>
      </w:r>
      <w:r w:rsidR="004B1385">
        <w:rPr>
          <w:sz w:val="24"/>
          <w:szCs w:val="24"/>
        </w:rPr>
        <w:t>/дргих</w:t>
      </w:r>
      <w:r w:rsidR="00C04E7D" w:rsidRPr="007722E1">
        <w:rPr>
          <w:sz w:val="24"/>
          <w:szCs w:val="24"/>
        </w:rPr>
        <w:t xml:space="preserve"> Стороны</w:t>
      </w:r>
      <w:r w:rsidR="004B1385">
        <w:rPr>
          <w:sz w:val="24"/>
          <w:szCs w:val="24"/>
        </w:rPr>
        <w:t>/Сторон</w:t>
      </w:r>
      <w:r w:rsidR="00C04E7D" w:rsidRPr="007722E1">
        <w:rPr>
          <w:sz w:val="24"/>
          <w:szCs w:val="24"/>
        </w:rPr>
        <w:t>, что Коррупционное правонарушение не произошло или не может произойти. Указанное подтверждение должно быть предоставлено другой</w:t>
      </w:r>
      <w:r w:rsidR="004B1385">
        <w:rPr>
          <w:sz w:val="24"/>
          <w:szCs w:val="24"/>
        </w:rPr>
        <w:t>/другими</w:t>
      </w:r>
      <w:r w:rsidR="00C04E7D" w:rsidRPr="007722E1">
        <w:rPr>
          <w:sz w:val="24"/>
          <w:szCs w:val="24"/>
        </w:rPr>
        <w:t xml:space="preserve"> Стороной</w:t>
      </w:r>
      <w:r w:rsidR="004B1385">
        <w:rPr>
          <w:sz w:val="24"/>
          <w:szCs w:val="24"/>
        </w:rPr>
        <w:t>/Сторонами</w:t>
      </w:r>
      <w:r w:rsidR="00C04E7D" w:rsidRPr="007722E1">
        <w:rPr>
          <w:sz w:val="24"/>
          <w:szCs w:val="24"/>
        </w:rPr>
        <w:t xml:space="preserve"> в течение 10 (десяти) рабочих дней с даты получения Уведомления.</w:t>
      </w:r>
    </w:p>
    <w:p w:rsidR="00C04E7D" w:rsidRPr="007722E1" w:rsidRDefault="00C04E7D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другим Сторонам, а также потребовать от виновной Стороны</w:t>
      </w:r>
      <w:r w:rsidR="004B1385">
        <w:rPr>
          <w:sz w:val="24"/>
          <w:szCs w:val="24"/>
        </w:rPr>
        <w:t>/Сторон</w:t>
      </w:r>
      <w:r w:rsidRPr="007722E1">
        <w:rPr>
          <w:sz w:val="24"/>
          <w:szCs w:val="24"/>
        </w:rPr>
        <w:t xml:space="preserve"> возмещения убытков, причиненных расторжением Договора.</w:t>
      </w:r>
    </w:p>
    <w:p w:rsidR="00C04E7D" w:rsidRPr="007722E1" w:rsidRDefault="00007955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B0BFF" w:rsidRPr="007722E1">
        <w:rPr>
          <w:sz w:val="24"/>
          <w:szCs w:val="24"/>
        </w:rPr>
        <w:t>10</w:t>
      </w:r>
      <w:r w:rsidR="00C04E7D" w:rsidRPr="007722E1">
        <w:rPr>
          <w:sz w:val="24"/>
          <w:szCs w:val="24"/>
        </w:rPr>
        <w:t>.3. Заказчик информирует Стороны договора о принципах и требованиях Кодекса поведения поставщика (далее – Кодекс). Стороны договора могут ознакомится с Кодексом на официальном сайте Заказчика по адресу https://kostroma.novatek.ru/company/politiki-kompanii.</w:t>
      </w:r>
    </w:p>
    <w:p w:rsidR="00C04E7D" w:rsidRPr="007722E1" w:rsidRDefault="00007955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</w:r>
      <w:r w:rsidR="009B0BFF" w:rsidRPr="007722E1">
        <w:rPr>
          <w:sz w:val="24"/>
          <w:szCs w:val="24"/>
        </w:rPr>
        <w:t>10</w:t>
      </w:r>
      <w:r w:rsidR="00C04E7D" w:rsidRPr="007722E1">
        <w:rPr>
          <w:sz w:val="24"/>
          <w:szCs w:val="24"/>
        </w:rPr>
        <w:t>.4. Заказчик информирует Стороны договора о требованиях Правил</w:t>
      </w:r>
      <w:r w:rsidR="00747AA6" w:rsidRPr="007722E1">
        <w:rPr>
          <w:sz w:val="24"/>
          <w:szCs w:val="24"/>
        </w:rPr>
        <w:t xml:space="preserve"> сохраняющих жизнь</w:t>
      </w:r>
      <w:r w:rsidR="00C04E7D" w:rsidRPr="007722E1">
        <w:rPr>
          <w:sz w:val="24"/>
          <w:szCs w:val="24"/>
        </w:rPr>
        <w:t xml:space="preserve"> (далее – Правила). Стороны договора ознакомлены с Правилами и принимает их в полном объеме.</w:t>
      </w:r>
    </w:p>
    <w:p w:rsidR="00A0001B" w:rsidRPr="007722E1" w:rsidRDefault="00A0001B" w:rsidP="007722E1">
      <w:pPr>
        <w:pStyle w:val="10"/>
        <w:keepNext/>
        <w:keepLines/>
        <w:numPr>
          <w:ilvl w:val="0"/>
          <w:numId w:val="21"/>
        </w:numPr>
        <w:shd w:val="clear" w:color="auto" w:fill="auto"/>
        <w:spacing w:after="0" w:line="240" w:lineRule="auto"/>
        <w:ind w:right="-2"/>
        <w:jc w:val="center"/>
        <w:rPr>
          <w:b/>
          <w:sz w:val="24"/>
          <w:szCs w:val="24"/>
        </w:rPr>
      </w:pPr>
      <w:bookmarkStart w:id="9" w:name="bookmark9"/>
      <w:r w:rsidRPr="007722E1">
        <w:rPr>
          <w:b/>
          <w:sz w:val="24"/>
          <w:szCs w:val="24"/>
        </w:rPr>
        <w:t>Заключительные положения</w:t>
      </w:r>
      <w:bookmarkEnd w:id="9"/>
    </w:p>
    <w:p w:rsidR="004573CE" w:rsidRPr="007722E1" w:rsidRDefault="004573CE" w:rsidP="007722E1">
      <w:pPr>
        <w:pStyle w:val="10"/>
        <w:keepNext/>
        <w:keepLines/>
        <w:shd w:val="clear" w:color="auto" w:fill="auto"/>
        <w:spacing w:after="0" w:line="240" w:lineRule="auto"/>
        <w:ind w:left="720" w:right="-2"/>
        <w:rPr>
          <w:b/>
          <w:sz w:val="24"/>
          <w:szCs w:val="24"/>
        </w:rPr>
      </w:pPr>
    </w:p>
    <w:p w:rsidR="00F35A29" w:rsidRPr="007722E1" w:rsidRDefault="004573CE" w:rsidP="007722E1">
      <w:pPr>
        <w:pStyle w:val="10"/>
        <w:keepNext/>
        <w:keepLines/>
        <w:shd w:val="clear" w:color="auto" w:fill="auto"/>
        <w:spacing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11.1.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 Претензии направляются сторонами по адресам, указанным в Договоре. Срок ответа на претензию 15 дней со дня ее получения.</w:t>
      </w:r>
    </w:p>
    <w:p w:rsidR="004573CE" w:rsidRPr="007722E1" w:rsidRDefault="004573CE" w:rsidP="007722E1">
      <w:pPr>
        <w:pStyle w:val="10"/>
        <w:keepNext/>
        <w:keepLines/>
        <w:shd w:val="clear" w:color="auto" w:fill="auto"/>
        <w:spacing w:after="0" w:line="240" w:lineRule="auto"/>
        <w:ind w:right="-2" w:firstLine="709"/>
        <w:jc w:val="both"/>
        <w:rPr>
          <w:sz w:val="24"/>
          <w:szCs w:val="24"/>
        </w:rPr>
      </w:pPr>
      <w:r w:rsidRPr="007722E1">
        <w:rPr>
          <w:sz w:val="24"/>
          <w:szCs w:val="24"/>
        </w:rPr>
        <w:t>11.2.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0001B" w:rsidRPr="007722E1" w:rsidRDefault="001A1E74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3</w:t>
      </w:r>
      <w:r w:rsidRPr="007722E1">
        <w:rPr>
          <w:sz w:val="24"/>
          <w:szCs w:val="24"/>
        </w:rPr>
        <w:t xml:space="preserve">. </w:t>
      </w:r>
      <w:r w:rsidR="00A0001B" w:rsidRPr="007722E1">
        <w:rPr>
          <w:sz w:val="24"/>
          <w:szCs w:val="24"/>
        </w:rPr>
        <w:t>Все изменения и дополнения к настоящему договору оформляются в письменном виде и подписываются Сторонами по договору.</w:t>
      </w:r>
    </w:p>
    <w:p w:rsidR="00A0001B" w:rsidRPr="007722E1" w:rsidRDefault="001A1E74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4</w:t>
      </w:r>
      <w:r w:rsidRPr="007722E1">
        <w:rPr>
          <w:sz w:val="24"/>
          <w:szCs w:val="24"/>
        </w:rPr>
        <w:t xml:space="preserve">. </w:t>
      </w:r>
      <w:r w:rsidR="00A0001B" w:rsidRPr="007722E1">
        <w:rPr>
          <w:sz w:val="24"/>
          <w:szCs w:val="24"/>
        </w:rPr>
        <w:t>Настоящий договор вступает в силу с момента подписания и действует до момента выполнения Сторонами обязательств, предусмотренных настоящим договором.</w:t>
      </w:r>
    </w:p>
    <w:p w:rsidR="00A0001B" w:rsidRPr="007722E1" w:rsidRDefault="001A1E74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5</w:t>
      </w:r>
      <w:r w:rsidRPr="007722E1">
        <w:rPr>
          <w:sz w:val="24"/>
          <w:szCs w:val="24"/>
        </w:rPr>
        <w:t xml:space="preserve">. </w:t>
      </w:r>
      <w:r w:rsidR="00A0001B" w:rsidRPr="007722E1">
        <w:rPr>
          <w:sz w:val="24"/>
          <w:szCs w:val="24"/>
        </w:rPr>
        <w:t xml:space="preserve">Все разногласия по данному договору разрешаются путем переговоров, а в </w:t>
      </w:r>
      <w:r w:rsidR="008D46D3" w:rsidRPr="007722E1">
        <w:rPr>
          <w:sz w:val="24"/>
          <w:szCs w:val="24"/>
        </w:rPr>
        <w:t xml:space="preserve">случае не достижения согласия – </w:t>
      </w:r>
      <w:r w:rsidR="00A0001B" w:rsidRPr="007722E1">
        <w:rPr>
          <w:sz w:val="24"/>
          <w:szCs w:val="24"/>
        </w:rPr>
        <w:t>в Арбитражном суде Костромской области.</w:t>
      </w:r>
    </w:p>
    <w:p w:rsidR="00A0001B" w:rsidRPr="007722E1" w:rsidRDefault="001A1E74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6</w:t>
      </w:r>
      <w:r w:rsidRPr="007722E1">
        <w:rPr>
          <w:sz w:val="24"/>
          <w:szCs w:val="24"/>
        </w:rPr>
        <w:t xml:space="preserve">. </w:t>
      </w:r>
      <w:r w:rsidR="00AB3359" w:rsidRPr="007722E1">
        <w:rPr>
          <w:sz w:val="24"/>
          <w:szCs w:val="24"/>
        </w:rPr>
        <w:t>Настоящий договор составлен в 3</w:t>
      </w:r>
      <w:r w:rsidR="00A0001B" w:rsidRPr="007722E1">
        <w:rPr>
          <w:sz w:val="24"/>
          <w:szCs w:val="24"/>
        </w:rPr>
        <w:t>-х экземплярах, имеющи</w:t>
      </w:r>
      <w:r w:rsidR="008D46D3" w:rsidRPr="007722E1">
        <w:rPr>
          <w:sz w:val="24"/>
          <w:szCs w:val="24"/>
        </w:rPr>
        <w:t xml:space="preserve">х одинаковую юридическую силу – </w:t>
      </w:r>
      <w:r w:rsidR="00A0001B" w:rsidRPr="007722E1">
        <w:rPr>
          <w:sz w:val="24"/>
          <w:szCs w:val="24"/>
        </w:rPr>
        <w:t>по одному для каждой из Сторон.</w:t>
      </w:r>
    </w:p>
    <w:p w:rsidR="007625C1" w:rsidRPr="007722E1" w:rsidRDefault="007625C1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="00520FE8"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7</w:t>
      </w:r>
      <w:r w:rsidRPr="007722E1">
        <w:rPr>
          <w:sz w:val="24"/>
          <w:szCs w:val="24"/>
        </w:rPr>
        <w:t>. Приложениями к настоящему договору являются:</w:t>
      </w:r>
    </w:p>
    <w:p w:rsidR="007625C1" w:rsidRPr="007722E1" w:rsidRDefault="007625C1" w:rsidP="007722E1">
      <w:pPr>
        <w:pStyle w:val="2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="00520FE8"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7</w:t>
      </w:r>
      <w:r w:rsidRPr="007722E1">
        <w:rPr>
          <w:sz w:val="24"/>
          <w:szCs w:val="24"/>
        </w:rPr>
        <w:t>.1. Техническое задание (Приложение №1);</w:t>
      </w:r>
    </w:p>
    <w:p w:rsidR="007625C1" w:rsidRPr="007722E1" w:rsidRDefault="007625C1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</w:t>
      </w:r>
      <w:r w:rsidR="004573CE" w:rsidRPr="007722E1">
        <w:rPr>
          <w:sz w:val="24"/>
          <w:szCs w:val="24"/>
        </w:rPr>
        <w:t>1</w:t>
      </w:r>
      <w:r w:rsidR="00520FE8" w:rsidRPr="007722E1">
        <w:rPr>
          <w:sz w:val="24"/>
          <w:szCs w:val="24"/>
        </w:rPr>
        <w:t>.</w:t>
      </w:r>
      <w:r w:rsidR="004573CE" w:rsidRPr="007722E1">
        <w:rPr>
          <w:sz w:val="24"/>
          <w:szCs w:val="24"/>
        </w:rPr>
        <w:t>7</w:t>
      </w:r>
      <w:r w:rsidR="00A7775A">
        <w:rPr>
          <w:sz w:val="24"/>
          <w:szCs w:val="24"/>
        </w:rPr>
        <w:t xml:space="preserve">.2. </w:t>
      </w:r>
      <w:r w:rsidR="00A7775A" w:rsidRPr="009E2480">
        <w:rPr>
          <w:sz w:val="24"/>
          <w:szCs w:val="24"/>
        </w:rPr>
        <w:t>Сводный сметный расчет</w:t>
      </w:r>
      <w:r w:rsidRPr="009E2480">
        <w:rPr>
          <w:sz w:val="24"/>
          <w:szCs w:val="24"/>
        </w:rPr>
        <w:t xml:space="preserve"> </w:t>
      </w:r>
      <w:r w:rsidRPr="007722E1">
        <w:rPr>
          <w:sz w:val="24"/>
          <w:szCs w:val="24"/>
        </w:rPr>
        <w:t>(Приложение №2);</w:t>
      </w:r>
    </w:p>
    <w:p w:rsidR="004573CE" w:rsidRPr="007722E1" w:rsidRDefault="004573CE" w:rsidP="007722E1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right="-2"/>
        <w:jc w:val="both"/>
        <w:rPr>
          <w:sz w:val="24"/>
          <w:szCs w:val="24"/>
        </w:rPr>
      </w:pPr>
      <w:r w:rsidRPr="007722E1">
        <w:rPr>
          <w:sz w:val="24"/>
          <w:szCs w:val="24"/>
        </w:rPr>
        <w:tab/>
        <w:t>11.7.3. График производства работ (Приложение №3).</w:t>
      </w:r>
    </w:p>
    <w:p w:rsidR="003F10AF" w:rsidRPr="00E36C00" w:rsidRDefault="003F10AF" w:rsidP="00103CBA">
      <w:pPr>
        <w:pStyle w:val="10"/>
        <w:keepNext/>
        <w:keepLines/>
        <w:shd w:val="clear" w:color="auto" w:fill="auto"/>
        <w:spacing w:after="0" w:line="276" w:lineRule="auto"/>
        <w:ind w:right="-2" w:firstLine="851"/>
        <w:jc w:val="both"/>
        <w:rPr>
          <w:b/>
          <w:sz w:val="24"/>
          <w:szCs w:val="24"/>
        </w:rPr>
      </w:pPr>
      <w:bookmarkStart w:id="10" w:name="bookmark10"/>
    </w:p>
    <w:p w:rsidR="0029771B" w:rsidRDefault="0029771B" w:rsidP="00103CBA">
      <w:pPr>
        <w:pStyle w:val="10"/>
        <w:keepNext/>
        <w:keepLines/>
        <w:numPr>
          <w:ilvl w:val="0"/>
          <w:numId w:val="21"/>
        </w:numPr>
        <w:shd w:val="clear" w:color="auto" w:fill="auto"/>
        <w:spacing w:after="0" w:line="276" w:lineRule="auto"/>
        <w:ind w:right="-2"/>
        <w:jc w:val="center"/>
        <w:rPr>
          <w:b/>
          <w:sz w:val="24"/>
          <w:szCs w:val="24"/>
        </w:rPr>
      </w:pPr>
      <w:r w:rsidRPr="00E36C00">
        <w:rPr>
          <w:b/>
          <w:sz w:val="24"/>
          <w:szCs w:val="24"/>
        </w:rPr>
        <w:t>Юридические адреса, банковские реквизиты и подписи сторон</w:t>
      </w:r>
      <w:bookmarkEnd w:id="10"/>
    </w:p>
    <w:p w:rsidR="00F87CEC" w:rsidRDefault="005908DE" w:rsidP="00F87CEC">
      <w:pPr>
        <w:pStyle w:val="10"/>
        <w:keepNext/>
        <w:keepLines/>
        <w:shd w:val="clear" w:color="auto" w:fill="auto"/>
        <w:spacing w:after="0" w:line="276" w:lineRule="auto"/>
        <w:ind w:left="720" w:right="-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6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4882"/>
      </w:tblGrid>
      <w:tr w:rsidR="00CA2CAE" w:rsidRPr="0022075E" w:rsidTr="00F62DD3">
        <w:trPr>
          <w:trHeight w:val="270"/>
        </w:trPr>
        <w:tc>
          <w:tcPr>
            <w:tcW w:w="5042" w:type="dxa"/>
            <w:hideMark/>
          </w:tcPr>
          <w:p w:rsidR="00CA2CAE" w:rsidRPr="0022075E" w:rsidRDefault="00CA2CAE" w:rsidP="00103CBA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Заказчик</w:t>
            </w:r>
          </w:p>
        </w:tc>
        <w:tc>
          <w:tcPr>
            <w:tcW w:w="4882" w:type="dxa"/>
            <w:hideMark/>
          </w:tcPr>
          <w:p w:rsidR="00CA2CAE" w:rsidRPr="0022075E" w:rsidRDefault="00CA2CAE" w:rsidP="00103CB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bookmark14"/>
            <w:r w:rsidRPr="002207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Фонд</w:t>
            </w:r>
            <w:bookmarkEnd w:id="11"/>
          </w:p>
        </w:tc>
      </w:tr>
      <w:tr w:rsidR="00CA2CAE" w:rsidRPr="0022075E" w:rsidTr="00AA1901">
        <w:trPr>
          <w:trHeight w:val="5622"/>
        </w:trPr>
        <w:tc>
          <w:tcPr>
            <w:tcW w:w="5042" w:type="dxa"/>
          </w:tcPr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«НОВАТЭК-Кострома»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Юридический адрес: 156005, г. Кострома,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Лесная, д.37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ИНН 4401017834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КПП 440101001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ОГРН 1024400511794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ОКПО 50101120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Расчетный счет №40702810229000002761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в Костромском отделении № 8640 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г. Кострома 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Кор. счёт: 30101810200000000623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БИК 043469623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Телефон: (4942) 39-52-28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факс (4942) 39-52-90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421664">
              <w:rPr>
                <w:rFonts w:ascii="Times New Roman" w:hAnsi="Times New Roman" w:cs="Times New Roman"/>
                <w:sz w:val="24"/>
                <w:szCs w:val="24"/>
              </w:rPr>
              <w:t>info@kostroma.novatek.ru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b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>Д.М. Смирнов</w:t>
            </w:r>
          </w:p>
        </w:tc>
        <w:tc>
          <w:tcPr>
            <w:tcW w:w="4882" w:type="dxa"/>
          </w:tcPr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bookmark15"/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>НКО «Костромской фонд энергосбережения»</w:t>
            </w:r>
            <w:bookmarkEnd w:id="12"/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Юридический адрес: 156013, г. Кострома, ул.Калиновская, д.56, помещение 61.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ИНН 4443025805  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КПП 440101001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ОГРН 1034408617935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ОКПО 41646257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№ 40703810047100000950 в ПАО АКБ «АВАНГАРД» г. Москва 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Кор. счёт: 30101810000000000201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 xml:space="preserve">БИК 044525201 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тел/факс (4942) 35-85-82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директор</w:t>
            </w:r>
          </w:p>
          <w:p w:rsidR="00CA2CAE" w:rsidRPr="0022075E" w:rsidRDefault="00CA2CAE" w:rsidP="00103CBA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CAE" w:rsidRPr="0022075E" w:rsidRDefault="00CA2CAE" w:rsidP="00103CBA">
            <w:pPr>
              <w:ind w:right="-2"/>
              <w:rPr>
                <w:sz w:val="24"/>
                <w:szCs w:val="24"/>
              </w:rPr>
            </w:pPr>
            <w:bookmarkStart w:id="13" w:name="bookmark16"/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  <w:bookmarkEnd w:id="13"/>
            <w:r w:rsidRPr="0022075E">
              <w:rPr>
                <w:rFonts w:ascii="Times New Roman" w:hAnsi="Times New Roman" w:cs="Times New Roman"/>
                <w:b/>
                <w:sz w:val="24"/>
                <w:szCs w:val="24"/>
              </w:rPr>
              <w:t>Н. Чепико</w:t>
            </w:r>
            <w:r w:rsidR="00F62D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CA2CAE" w:rsidRPr="0022075E" w:rsidTr="00F62DD3">
        <w:trPr>
          <w:trHeight w:val="331"/>
        </w:trPr>
        <w:tc>
          <w:tcPr>
            <w:tcW w:w="5042" w:type="dxa"/>
            <w:hideMark/>
          </w:tcPr>
          <w:p w:rsidR="002A6DEB" w:rsidRDefault="002A6DEB" w:rsidP="00103CBA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6DEB" w:rsidRDefault="002A6DEB" w:rsidP="00103CBA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6DEB" w:rsidRDefault="002A6DEB" w:rsidP="00103CBA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6DEB" w:rsidRDefault="002A6DEB" w:rsidP="00103CBA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2CAE" w:rsidRPr="0022075E" w:rsidRDefault="00587D63" w:rsidP="00103CBA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Подрядчик</w:t>
            </w:r>
          </w:p>
        </w:tc>
        <w:tc>
          <w:tcPr>
            <w:tcW w:w="4882" w:type="dxa"/>
          </w:tcPr>
          <w:p w:rsidR="00CA2CAE" w:rsidRPr="0022075E" w:rsidRDefault="00CA2CAE" w:rsidP="00103CBA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CAE" w:rsidRPr="003677B2" w:rsidTr="00F62DD3">
        <w:trPr>
          <w:trHeight w:val="3193"/>
        </w:trPr>
        <w:tc>
          <w:tcPr>
            <w:tcW w:w="5042" w:type="dxa"/>
          </w:tcPr>
          <w:p w:rsidR="00F87CEC" w:rsidRDefault="00F87CEC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84CE0" w:rsidRPr="006C62E0" w:rsidRDefault="002A6DEB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______________________________________</w:t>
            </w:r>
          </w:p>
          <w:p w:rsidR="00F87CEC" w:rsidRDefault="00F87CEC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A2CAE" w:rsidRPr="0022075E" w:rsidRDefault="00FE65B6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КПП </w:t>
            </w:r>
          </w:p>
          <w:p w:rsidR="00CA2CAE" w:rsidRPr="0022075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ОГРН </w:t>
            </w:r>
          </w:p>
          <w:p w:rsidR="006C62E0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  <w:r w:rsidRPr="00220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CA2CA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r w:rsidR="006C62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</w:t>
            </w:r>
          </w:p>
          <w:p w:rsidR="00CA2CAE" w:rsidRPr="0022075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Кор. счёт:</w:t>
            </w:r>
          </w:p>
          <w:p w:rsidR="00CA2CAE" w:rsidRPr="0022075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БИК </w:t>
            </w:r>
          </w:p>
          <w:p w:rsidR="00CA2CAE" w:rsidRDefault="006C62E0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Тел./факс:</w:t>
            </w:r>
          </w:p>
          <w:p w:rsidR="00D420CB" w:rsidRPr="0022075E" w:rsidRDefault="00D420CB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FE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AE" w:rsidRPr="0022075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CA2CAE" w:rsidRPr="0022075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Директор</w:t>
            </w:r>
          </w:p>
          <w:p w:rsidR="00CA2CAE" w:rsidRPr="0022075E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CA2CAE" w:rsidRPr="003677B2" w:rsidRDefault="00CA2CAE" w:rsidP="00103CBA">
            <w:pPr>
              <w:widowControl w:val="0"/>
              <w:ind w:right="-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2075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C62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________/______________/</w:t>
            </w:r>
          </w:p>
        </w:tc>
        <w:tc>
          <w:tcPr>
            <w:tcW w:w="4882" w:type="dxa"/>
          </w:tcPr>
          <w:p w:rsidR="00CA2CAE" w:rsidRPr="003677B2" w:rsidRDefault="00CA2CAE" w:rsidP="00103CBA">
            <w:pPr>
              <w:pStyle w:val="10"/>
              <w:keepNext/>
              <w:keepLines/>
              <w:shd w:val="clear" w:color="auto" w:fill="auto"/>
              <w:spacing w:after="0" w:line="240" w:lineRule="auto"/>
              <w:ind w:right="-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61D1D" w:rsidRPr="00E36C00" w:rsidRDefault="00C61D1D" w:rsidP="00103CBA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61D1D" w:rsidRPr="00E36C00" w:rsidSect="00F62DD3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E3" w:rsidRDefault="007602E3" w:rsidP="00D21DDD">
      <w:pPr>
        <w:spacing w:after="0" w:line="240" w:lineRule="auto"/>
      </w:pPr>
      <w:r>
        <w:separator/>
      </w:r>
    </w:p>
  </w:endnote>
  <w:endnote w:type="continuationSeparator" w:id="0">
    <w:p w:rsidR="007602E3" w:rsidRDefault="007602E3" w:rsidP="00D2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E3" w:rsidRDefault="007602E3" w:rsidP="00D21DDD">
      <w:pPr>
        <w:spacing w:after="0" w:line="240" w:lineRule="auto"/>
      </w:pPr>
      <w:r>
        <w:separator/>
      </w:r>
    </w:p>
  </w:footnote>
  <w:footnote w:type="continuationSeparator" w:id="0">
    <w:p w:rsidR="007602E3" w:rsidRDefault="007602E3" w:rsidP="00D2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471011"/>
      <w:docPartObj>
        <w:docPartGallery w:val="Page Numbers (Top of Page)"/>
        <w:docPartUnique/>
      </w:docPartObj>
    </w:sdtPr>
    <w:sdtEndPr/>
    <w:sdtContent>
      <w:p w:rsidR="00D21DDD" w:rsidRDefault="00D21DDD" w:rsidP="003F10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C8">
          <w:rPr>
            <w:noProof/>
          </w:rPr>
          <w:t>2</w:t>
        </w:r>
        <w:r>
          <w:fldChar w:fldCharType="end"/>
        </w:r>
      </w:p>
    </w:sdtContent>
  </w:sdt>
  <w:p w:rsidR="00D21DDD" w:rsidRDefault="00D21D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0BD"/>
    <w:multiLevelType w:val="multilevel"/>
    <w:tmpl w:val="D98668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" w15:restartNumberingAfterBreak="0">
    <w:nsid w:val="03C42D64"/>
    <w:multiLevelType w:val="multilevel"/>
    <w:tmpl w:val="EF22770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" w15:restartNumberingAfterBreak="0">
    <w:nsid w:val="06133B4B"/>
    <w:multiLevelType w:val="multilevel"/>
    <w:tmpl w:val="FCA03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1A227A"/>
    <w:multiLevelType w:val="hybridMultilevel"/>
    <w:tmpl w:val="5A9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D16EE"/>
    <w:multiLevelType w:val="multilevel"/>
    <w:tmpl w:val="62909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D24E2"/>
    <w:multiLevelType w:val="multilevel"/>
    <w:tmpl w:val="39B2BA8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C6FE7"/>
    <w:multiLevelType w:val="multilevel"/>
    <w:tmpl w:val="8996B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89D712C"/>
    <w:multiLevelType w:val="multilevel"/>
    <w:tmpl w:val="75E43A8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0B2A57"/>
    <w:multiLevelType w:val="multilevel"/>
    <w:tmpl w:val="1F848EB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4651D"/>
    <w:multiLevelType w:val="multilevel"/>
    <w:tmpl w:val="9F54D5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46A0015"/>
    <w:multiLevelType w:val="multilevel"/>
    <w:tmpl w:val="87180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4CB51B8"/>
    <w:multiLevelType w:val="multilevel"/>
    <w:tmpl w:val="75E43A8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42E9"/>
    <w:multiLevelType w:val="multilevel"/>
    <w:tmpl w:val="53BA855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664B02"/>
    <w:multiLevelType w:val="multilevel"/>
    <w:tmpl w:val="648CAB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C54FE"/>
    <w:multiLevelType w:val="multilevel"/>
    <w:tmpl w:val="B6464A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653AC0"/>
    <w:multiLevelType w:val="hybridMultilevel"/>
    <w:tmpl w:val="8F8C8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62426"/>
    <w:multiLevelType w:val="multilevel"/>
    <w:tmpl w:val="62909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73D24"/>
    <w:multiLevelType w:val="multilevel"/>
    <w:tmpl w:val="5636BB2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9D3343"/>
    <w:multiLevelType w:val="multilevel"/>
    <w:tmpl w:val="837CCA80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EE14A2"/>
    <w:multiLevelType w:val="multilevel"/>
    <w:tmpl w:val="3620E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</w:rPr>
    </w:lvl>
  </w:abstractNum>
  <w:abstractNum w:abstractNumId="20" w15:restartNumberingAfterBreak="0">
    <w:nsid w:val="712D0A5B"/>
    <w:multiLevelType w:val="multilevel"/>
    <w:tmpl w:val="D286E4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4"/>
  </w:num>
  <w:num w:numId="5">
    <w:abstractNumId w:val="8"/>
  </w:num>
  <w:num w:numId="6">
    <w:abstractNumId w:val="12"/>
  </w:num>
  <w:num w:numId="7">
    <w:abstractNumId w:val="17"/>
  </w:num>
  <w:num w:numId="8">
    <w:abstractNumId w:val="6"/>
  </w:num>
  <w:num w:numId="9">
    <w:abstractNumId w:val="2"/>
  </w:num>
  <w:num w:numId="10">
    <w:abstractNumId w:val="4"/>
  </w:num>
  <w:num w:numId="11">
    <w:abstractNumId w:val="16"/>
  </w:num>
  <w:num w:numId="12">
    <w:abstractNumId w:val="3"/>
  </w:num>
  <w:num w:numId="13">
    <w:abstractNumId w:val="19"/>
  </w:num>
  <w:num w:numId="14">
    <w:abstractNumId w:val="18"/>
  </w:num>
  <w:num w:numId="15">
    <w:abstractNumId w:val="7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7"/>
    <w:rsid w:val="00007955"/>
    <w:rsid w:val="0001771D"/>
    <w:rsid w:val="0004200D"/>
    <w:rsid w:val="0004240D"/>
    <w:rsid w:val="00042AC9"/>
    <w:rsid w:val="00042C21"/>
    <w:rsid w:val="00043A4A"/>
    <w:rsid w:val="00046ABC"/>
    <w:rsid w:val="0005706E"/>
    <w:rsid w:val="00063F4E"/>
    <w:rsid w:val="000832B1"/>
    <w:rsid w:val="00086160"/>
    <w:rsid w:val="0009083E"/>
    <w:rsid w:val="000939A6"/>
    <w:rsid w:val="0009539B"/>
    <w:rsid w:val="000A122E"/>
    <w:rsid w:val="000A2D85"/>
    <w:rsid w:val="000A5382"/>
    <w:rsid w:val="000A75CA"/>
    <w:rsid w:val="000B2829"/>
    <w:rsid w:val="000B4748"/>
    <w:rsid w:val="000B5AA0"/>
    <w:rsid w:val="000B5B38"/>
    <w:rsid w:val="000C0D26"/>
    <w:rsid w:val="000C47F6"/>
    <w:rsid w:val="000D0646"/>
    <w:rsid w:val="000D2065"/>
    <w:rsid w:val="000D41AF"/>
    <w:rsid w:val="000D522A"/>
    <w:rsid w:val="000F0563"/>
    <w:rsid w:val="00103CBA"/>
    <w:rsid w:val="00107EFE"/>
    <w:rsid w:val="0011071C"/>
    <w:rsid w:val="00120882"/>
    <w:rsid w:val="001227D2"/>
    <w:rsid w:val="00123B5D"/>
    <w:rsid w:val="00133CB1"/>
    <w:rsid w:val="00135408"/>
    <w:rsid w:val="00154C25"/>
    <w:rsid w:val="00157F7A"/>
    <w:rsid w:val="00165A24"/>
    <w:rsid w:val="001669B1"/>
    <w:rsid w:val="00170559"/>
    <w:rsid w:val="00170E33"/>
    <w:rsid w:val="001931E8"/>
    <w:rsid w:val="001A1E74"/>
    <w:rsid w:val="001A2B59"/>
    <w:rsid w:val="001A7B02"/>
    <w:rsid w:val="001A7B9C"/>
    <w:rsid w:val="001D0109"/>
    <w:rsid w:val="001D3885"/>
    <w:rsid w:val="001D42FD"/>
    <w:rsid w:val="001D7DCA"/>
    <w:rsid w:val="001E58E5"/>
    <w:rsid w:val="001F5333"/>
    <w:rsid w:val="00207EC6"/>
    <w:rsid w:val="00210038"/>
    <w:rsid w:val="00221873"/>
    <w:rsid w:val="00223319"/>
    <w:rsid w:val="00224757"/>
    <w:rsid w:val="002274DF"/>
    <w:rsid w:val="0023187E"/>
    <w:rsid w:val="00234D75"/>
    <w:rsid w:val="00237EEC"/>
    <w:rsid w:val="00240B3E"/>
    <w:rsid w:val="0024183A"/>
    <w:rsid w:val="00243101"/>
    <w:rsid w:val="00245CC5"/>
    <w:rsid w:val="0026083E"/>
    <w:rsid w:val="0026104B"/>
    <w:rsid w:val="00262AC0"/>
    <w:rsid w:val="00272C87"/>
    <w:rsid w:val="00282049"/>
    <w:rsid w:val="002825D6"/>
    <w:rsid w:val="002849B7"/>
    <w:rsid w:val="002903DC"/>
    <w:rsid w:val="00291363"/>
    <w:rsid w:val="00291622"/>
    <w:rsid w:val="00291D12"/>
    <w:rsid w:val="00294CB3"/>
    <w:rsid w:val="0029771B"/>
    <w:rsid w:val="002A503D"/>
    <w:rsid w:val="002A581E"/>
    <w:rsid w:val="002A6DEB"/>
    <w:rsid w:val="002A7139"/>
    <w:rsid w:val="002B1143"/>
    <w:rsid w:val="002B2F12"/>
    <w:rsid w:val="002E4E9B"/>
    <w:rsid w:val="0030157A"/>
    <w:rsid w:val="00304D21"/>
    <w:rsid w:val="003123CA"/>
    <w:rsid w:val="00317AB6"/>
    <w:rsid w:val="00317AE1"/>
    <w:rsid w:val="00324319"/>
    <w:rsid w:val="00325B0C"/>
    <w:rsid w:val="00335214"/>
    <w:rsid w:val="00335FD2"/>
    <w:rsid w:val="00337546"/>
    <w:rsid w:val="00340C69"/>
    <w:rsid w:val="00344EAF"/>
    <w:rsid w:val="003503DD"/>
    <w:rsid w:val="00351860"/>
    <w:rsid w:val="00362267"/>
    <w:rsid w:val="00363AFA"/>
    <w:rsid w:val="00363B0D"/>
    <w:rsid w:val="003722D7"/>
    <w:rsid w:val="0038087E"/>
    <w:rsid w:val="003871A4"/>
    <w:rsid w:val="00397A35"/>
    <w:rsid w:val="003A0545"/>
    <w:rsid w:val="003C03AB"/>
    <w:rsid w:val="003C2CAC"/>
    <w:rsid w:val="003D36EA"/>
    <w:rsid w:val="003D3852"/>
    <w:rsid w:val="003D6165"/>
    <w:rsid w:val="003E33E7"/>
    <w:rsid w:val="003E3A75"/>
    <w:rsid w:val="003F10AF"/>
    <w:rsid w:val="003F31A4"/>
    <w:rsid w:val="00402877"/>
    <w:rsid w:val="004169A9"/>
    <w:rsid w:val="00422304"/>
    <w:rsid w:val="0042263C"/>
    <w:rsid w:val="00422B90"/>
    <w:rsid w:val="00435198"/>
    <w:rsid w:val="00443362"/>
    <w:rsid w:val="004529E9"/>
    <w:rsid w:val="004573CE"/>
    <w:rsid w:val="004611BB"/>
    <w:rsid w:val="00465EAC"/>
    <w:rsid w:val="00480BC1"/>
    <w:rsid w:val="0048273B"/>
    <w:rsid w:val="004910E0"/>
    <w:rsid w:val="0049304D"/>
    <w:rsid w:val="00493407"/>
    <w:rsid w:val="004B1385"/>
    <w:rsid w:val="004C0C3E"/>
    <w:rsid w:val="004C3AFC"/>
    <w:rsid w:val="004C6C7B"/>
    <w:rsid w:val="004C73A1"/>
    <w:rsid w:val="004D1531"/>
    <w:rsid w:val="004D4AFF"/>
    <w:rsid w:val="004E1B8F"/>
    <w:rsid w:val="004E5C12"/>
    <w:rsid w:val="004F0074"/>
    <w:rsid w:val="004F1152"/>
    <w:rsid w:val="004F46CE"/>
    <w:rsid w:val="004F6C83"/>
    <w:rsid w:val="00503EA6"/>
    <w:rsid w:val="005140A1"/>
    <w:rsid w:val="00520FE8"/>
    <w:rsid w:val="005335A2"/>
    <w:rsid w:val="00537DBA"/>
    <w:rsid w:val="005422BD"/>
    <w:rsid w:val="0054378B"/>
    <w:rsid w:val="00544F5E"/>
    <w:rsid w:val="005555FA"/>
    <w:rsid w:val="0055575D"/>
    <w:rsid w:val="005647DF"/>
    <w:rsid w:val="00566EF5"/>
    <w:rsid w:val="00577AB4"/>
    <w:rsid w:val="00587BBB"/>
    <w:rsid w:val="00587D63"/>
    <w:rsid w:val="005908DE"/>
    <w:rsid w:val="00591A3C"/>
    <w:rsid w:val="005A1F24"/>
    <w:rsid w:val="005A6015"/>
    <w:rsid w:val="005B1671"/>
    <w:rsid w:val="005C1283"/>
    <w:rsid w:val="005C76CC"/>
    <w:rsid w:val="005D1B73"/>
    <w:rsid w:val="005D507A"/>
    <w:rsid w:val="005D751B"/>
    <w:rsid w:val="005E00C1"/>
    <w:rsid w:val="005E6AA9"/>
    <w:rsid w:val="005F62EC"/>
    <w:rsid w:val="0060458D"/>
    <w:rsid w:val="006059DD"/>
    <w:rsid w:val="00612E2B"/>
    <w:rsid w:val="006136FF"/>
    <w:rsid w:val="00616541"/>
    <w:rsid w:val="00621072"/>
    <w:rsid w:val="00627E3A"/>
    <w:rsid w:val="00637108"/>
    <w:rsid w:val="0064038F"/>
    <w:rsid w:val="0064451F"/>
    <w:rsid w:val="00664977"/>
    <w:rsid w:val="00664CAB"/>
    <w:rsid w:val="00674881"/>
    <w:rsid w:val="00680422"/>
    <w:rsid w:val="0068073F"/>
    <w:rsid w:val="006839C8"/>
    <w:rsid w:val="00690D2C"/>
    <w:rsid w:val="00697BD8"/>
    <w:rsid w:val="006A40CA"/>
    <w:rsid w:val="006B31AB"/>
    <w:rsid w:val="006C1F8D"/>
    <w:rsid w:val="006C62E0"/>
    <w:rsid w:val="006E60C9"/>
    <w:rsid w:val="006F3D7D"/>
    <w:rsid w:val="00717AAD"/>
    <w:rsid w:val="00722AAB"/>
    <w:rsid w:val="00724C64"/>
    <w:rsid w:val="00730380"/>
    <w:rsid w:val="00731F49"/>
    <w:rsid w:val="00735E07"/>
    <w:rsid w:val="00736782"/>
    <w:rsid w:val="00744074"/>
    <w:rsid w:val="0074748F"/>
    <w:rsid w:val="00747AA6"/>
    <w:rsid w:val="007602E3"/>
    <w:rsid w:val="007625C1"/>
    <w:rsid w:val="00763694"/>
    <w:rsid w:val="00764CC6"/>
    <w:rsid w:val="007672AE"/>
    <w:rsid w:val="00767460"/>
    <w:rsid w:val="00770E6C"/>
    <w:rsid w:val="007722E1"/>
    <w:rsid w:val="00777880"/>
    <w:rsid w:val="00784825"/>
    <w:rsid w:val="0078485D"/>
    <w:rsid w:val="007A0C17"/>
    <w:rsid w:val="007B06CD"/>
    <w:rsid w:val="007B5C5A"/>
    <w:rsid w:val="007B76C5"/>
    <w:rsid w:val="007D1645"/>
    <w:rsid w:val="007E7B3C"/>
    <w:rsid w:val="007F104E"/>
    <w:rsid w:val="007F15D9"/>
    <w:rsid w:val="007F2BE5"/>
    <w:rsid w:val="007F7D2E"/>
    <w:rsid w:val="0081005B"/>
    <w:rsid w:val="008101D9"/>
    <w:rsid w:val="00812914"/>
    <w:rsid w:val="00821D38"/>
    <w:rsid w:val="008242B8"/>
    <w:rsid w:val="00826F55"/>
    <w:rsid w:val="00827A19"/>
    <w:rsid w:val="00834DB8"/>
    <w:rsid w:val="00843F19"/>
    <w:rsid w:val="00854F66"/>
    <w:rsid w:val="00855EB1"/>
    <w:rsid w:val="00857FE1"/>
    <w:rsid w:val="0086289A"/>
    <w:rsid w:val="008714BC"/>
    <w:rsid w:val="00876812"/>
    <w:rsid w:val="00891CA4"/>
    <w:rsid w:val="00894D80"/>
    <w:rsid w:val="008950A1"/>
    <w:rsid w:val="008965EA"/>
    <w:rsid w:val="0089773F"/>
    <w:rsid w:val="008A477E"/>
    <w:rsid w:val="008B1E02"/>
    <w:rsid w:val="008B5B57"/>
    <w:rsid w:val="008C3ABD"/>
    <w:rsid w:val="008D46D3"/>
    <w:rsid w:val="008D54CF"/>
    <w:rsid w:val="008E3DC8"/>
    <w:rsid w:val="008E7FFA"/>
    <w:rsid w:val="008F03B0"/>
    <w:rsid w:val="008F20B3"/>
    <w:rsid w:val="008F3A14"/>
    <w:rsid w:val="009009DA"/>
    <w:rsid w:val="00904C19"/>
    <w:rsid w:val="0091277D"/>
    <w:rsid w:val="00913A8F"/>
    <w:rsid w:val="00915423"/>
    <w:rsid w:val="00925797"/>
    <w:rsid w:val="009274EB"/>
    <w:rsid w:val="00941B13"/>
    <w:rsid w:val="0094291D"/>
    <w:rsid w:val="009441A9"/>
    <w:rsid w:val="00953298"/>
    <w:rsid w:val="00955E4B"/>
    <w:rsid w:val="00961A8F"/>
    <w:rsid w:val="00967D8C"/>
    <w:rsid w:val="00974101"/>
    <w:rsid w:val="0097639B"/>
    <w:rsid w:val="0098490F"/>
    <w:rsid w:val="00991E35"/>
    <w:rsid w:val="0099283A"/>
    <w:rsid w:val="009928E9"/>
    <w:rsid w:val="009A3721"/>
    <w:rsid w:val="009A3FC8"/>
    <w:rsid w:val="009A42EC"/>
    <w:rsid w:val="009A5F6E"/>
    <w:rsid w:val="009A7E54"/>
    <w:rsid w:val="009B0BFF"/>
    <w:rsid w:val="009C3491"/>
    <w:rsid w:val="009D18CF"/>
    <w:rsid w:val="009D7B2B"/>
    <w:rsid w:val="009E2480"/>
    <w:rsid w:val="009E54C1"/>
    <w:rsid w:val="009F3147"/>
    <w:rsid w:val="009F49A5"/>
    <w:rsid w:val="00A0001B"/>
    <w:rsid w:val="00A06733"/>
    <w:rsid w:val="00A135C8"/>
    <w:rsid w:val="00A1459F"/>
    <w:rsid w:val="00A26868"/>
    <w:rsid w:val="00A32705"/>
    <w:rsid w:val="00A32D73"/>
    <w:rsid w:val="00A4621B"/>
    <w:rsid w:val="00A463A0"/>
    <w:rsid w:val="00A4699D"/>
    <w:rsid w:val="00A64B8D"/>
    <w:rsid w:val="00A7775A"/>
    <w:rsid w:val="00A84B81"/>
    <w:rsid w:val="00A84F62"/>
    <w:rsid w:val="00A91E9A"/>
    <w:rsid w:val="00A944B1"/>
    <w:rsid w:val="00AA1901"/>
    <w:rsid w:val="00AA2754"/>
    <w:rsid w:val="00AA6E6A"/>
    <w:rsid w:val="00AB0741"/>
    <w:rsid w:val="00AB3359"/>
    <w:rsid w:val="00AB625E"/>
    <w:rsid w:val="00AB662F"/>
    <w:rsid w:val="00AC3804"/>
    <w:rsid w:val="00AD4CE2"/>
    <w:rsid w:val="00AD7B29"/>
    <w:rsid w:val="00AE3677"/>
    <w:rsid w:val="00AF27F0"/>
    <w:rsid w:val="00AF685A"/>
    <w:rsid w:val="00B10BD0"/>
    <w:rsid w:val="00B21759"/>
    <w:rsid w:val="00B218C1"/>
    <w:rsid w:val="00B220A0"/>
    <w:rsid w:val="00B22A54"/>
    <w:rsid w:val="00B2523F"/>
    <w:rsid w:val="00B31215"/>
    <w:rsid w:val="00B32DFF"/>
    <w:rsid w:val="00B37E08"/>
    <w:rsid w:val="00B44E79"/>
    <w:rsid w:val="00B52A22"/>
    <w:rsid w:val="00B6509B"/>
    <w:rsid w:val="00B737FA"/>
    <w:rsid w:val="00B80AA9"/>
    <w:rsid w:val="00B904FC"/>
    <w:rsid w:val="00B93DDD"/>
    <w:rsid w:val="00BA0679"/>
    <w:rsid w:val="00BA5AEB"/>
    <w:rsid w:val="00BB5A3E"/>
    <w:rsid w:val="00BB7859"/>
    <w:rsid w:val="00BC0E51"/>
    <w:rsid w:val="00BC36BF"/>
    <w:rsid w:val="00BC62EA"/>
    <w:rsid w:val="00BC7E00"/>
    <w:rsid w:val="00BD1417"/>
    <w:rsid w:val="00BD56F0"/>
    <w:rsid w:val="00BE318F"/>
    <w:rsid w:val="00BE5404"/>
    <w:rsid w:val="00BF1CF6"/>
    <w:rsid w:val="00BF4C75"/>
    <w:rsid w:val="00BF6E9E"/>
    <w:rsid w:val="00C0341C"/>
    <w:rsid w:val="00C04E7D"/>
    <w:rsid w:val="00C07308"/>
    <w:rsid w:val="00C12773"/>
    <w:rsid w:val="00C173E5"/>
    <w:rsid w:val="00C22E0C"/>
    <w:rsid w:val="00C23602"/>
    <w:rsid w:val="00C324F2"/>
    <w:rsid w:val="00C330A8"/>
    <w:rsid w:val="00C46F1E"/>
    <w:rsid w:val="00C47466"/>
    <w:rsid w:val="00C57C27"/>
    <w:rsid w:val="00C60C05"/>
    <w:rsid w:val="00C61D1D"/>
    <w:rsid w:val="00C629B7"/>
    <w:rsid w:val="00C63C37"/>
    <w:rsid w:val="00C64DF5"/>
    <w:rsid w:val="00C67652"/>
    <w:rsid w:val="00C7056D"/>
    <w:rsid w:val="00C743FA"/>
    <w:rsid w:val="00C838FA"/>
    <w:rsid w:val="00C86458"/>
    <w:rsid w:val="00CA2CAE"/>
    <w:rsid w:val="00CB0FD8"/>
    <w:rsid w:val="00CC3AD9"/>
    <w:rsid w:val="00CD4224"/>
    <w:rsid w:val="00CD5556"/>
    <w:rsid w:val="00CE2452"/>
    <w:rsid w:val="00CF0FB7"/>
    <w:rsid w:val="00CF29B7"/>
    <w:rsid w:val="00D036C3"/>
    <w:rsid w:val="00D06988"/>
    <w:rsid w:val="00D07BF2"/>
    <w:rsid w:val="00D213AB"/>
    <w:rsid w:val="00D21AD4"/>
    <w:rsid w:val="00D21DDD"/>
    <w:rsid w:val="00D3386D"/>
    <w:rsid w:val="00D4023D"/>
    <w:rsid w:val="00D420CB"/>
    <w:rsid w:val="00D44B50"/>
    <w:rsid w:val="00D47638"/>
    <w:rsid w:val="00D5508C"/>
    <w:rsid w:val="00D61988"/>
    <w:rsid w:val="00D671AC"/>
    <w:rsid w:val="00D7728D"/>
    <w:rsid w:val="00D80672"/>
    <w:rsid w:val="00D80A7C"/>
    <w:rsid w:val="00D9023C"/>
    <w:rsid w:val="00D914F0"/>
    <w:rsid w:val="00DA40A5"/>
    <w:rsid w:val="00DC384E"/>
    <w:rsid w:val="00DC44C0"/>
    <w:rsid w:val="00DE044B"/>
    <w:rsid w:val="00DF70A3"/>
    <w:rsid w:val="00DF7CA0"/>
    <w:rsid w:val="00E02FB2"/>
    <w:rsid w:val="00E100F9"/>
    <w:rsid w:val="00E1315A"/>
    <w:rsid w:val="00E2253D"/>
    <w:rsid w:val="00E2369D"/>
    <w:rsid w:val="00E3279A"/>
    <w:rsid w:val="00E359E3"/>
    <w:rsid w:val="00E36C00"/>
    <w:rsid w:val="00E4321D"/>
    <w:rsid w:val="00E440E2"/>
    <w:rsid w:val="00E4617E"/>
    <w:rsid w:val="00E46F9F"/>
    <w:rsid w:val="00E57A7F"/>
    <w:rsid w:val="00E60FDF"/>
    <w:rsid w:val="00E75C9E"/>
    <w:rsid w:val="00E80B7D"/>
    <w:rsid w:val="00E81280"/>
    <w:rsid w:val="00E8410F"/>
    <w:rsid w:val="00E94BAD"/>
    <w:rsid w:val="00EA16B7"/>
    <w:rsid w:val="00EA1812"/>
    <w:rsid w:val="00EA1852"/>
    <w:rsid w:val="00EB0A22"/>
    <w:rsid w:val="00EB0E6D"/>
    <w:rsid w:val="00EC1276"/>
    <w:rsid w:val="00EC6DB1"/>
    <w:rsid w:val="00ED08CB"/>
    <w:rsid w:val="00ED29DC"/>
    <w:rsid w:val="00ED5EAB"/>
    <w:rsid w:val="00ED6A97"/>
    <w:rsid w:val="00EE107A"/>
    <w:rsid w:val="00EE184C"/>
    <w:rsid w:val="00EF0D65"/>
    <w:rsid w:val="00EF1D16"/>
    <w:rsid w:val="00EF2D14"/>
    <w:rsid w:val="00EF2FBF"/>
    <w:rsid w:val="00EF51A5"/>
    <w:rsid w:val="00F03284"/>
    <w:rsid w:val="00F04A23"/>
    <w:rsid w:val="00F06519"/>
    <w:rsid w:val="00F11576"/>
    <w:rsid w:val="00F170AD"/>
    <w:rsid w:val="00F30042"/>
    <w:rsid w:val="00F35A29"/>
    <w:rsid w:val="00F4677A"/>
    <w:rsid w:val="00F53224"/>
    <w:rsid w:val="00F62DD3"/>
    <w:rsid w:val="00F6763B"/>
    <w:rsid w:val="00F71763"/>
    <w:rsid w:val="00F7410F"/>
    <w:rsid w:val="00F74F33"/>
    <w:rsid w:val="00F84CE0"/>
    <w:rsid w:val="00F867EC"/>
    <w:rsid w:val="00F87CEC"/>
    <w:rsid w:val="00F97E10"/>
    <w:rsid w:val="00FA7DB4"/>
    <w:rsid w:val="00FC0C84"/>
    <w:rsid w:val="00FC2727"/>
    <w:rsid w:val="00FC4308"/>
    <w:rsid w:val="00FC52EA"/>
    <w:rsid w:val="00FC68C5"/>
    <w:rsid w:val="00FD2BD8"/>
    <w:rsid w:val="00FD4F42"/>
    <w:rsid w:val="00FE4114"/>
    <w:rsid w:val="00FE65B6"/>
    <w:rsid w:val="00FE6658"/>
    <w:rsid w:val="00FE74BE"/>
    <w:rsid w:val="00FF348F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3E8F5-E0DD-4FFE-AC8C-87C7D5F6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000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link w:val="2"/>
    <w:rsid w:val="00A000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rsid w:val="00A000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rsid w:val="00A000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A0001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3"/>
    <w:rsid w:val="00A0001B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29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link w:val="120"/>
    <w:rsid w:val="002274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2274DF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link w:val="21"/>
    <w:rsid w:val="002274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274DF"/>
    <w:pPr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nhideWhenUsed/>
    <w:rsid w:val="00AE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367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808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C3AF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2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8F0D-5EB2-459A-8BBD-19A72CA1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Шинкаренко Ольга Александровна</dc:creator>
  <cp:lastModifiedBy>Филипповская Ольга Александровна</cp:lastModifiedBy>
  <cp:revision>2</cp:revision>
  <cp:lastPrinted>2021-03-05T07:04:00Z</cp:lastPrinted>
  <dcterms:created xsi:type="dcterms:W3CDTF">2023-07-28T07:27:00Z</dcterms:created>
  <dcterms:modified xsi:type="dcterms:W3CDTF">2023-07-28T07:27:00Z</dcterms:modified>
</cp:coreProperties>
</file>