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4DE91" w14:textId="77777777" w:rsidR="00D61305" w:rsidRPr="00DD04BC" w:rsidRDefault="00D61305" w:rsidP="00FF6D83">
      <w:pPr>
        <w:shd w:val="clear" w:color="auto" w:fill="FFFFFF"/>
        <w:tabs>
          <w:tab w:val="left" w:pos="3060"/>
        </w:tabs>
        <w:spacing w:after="120" w:line="276" w:lineRule="auto"/>
        <w:ind w:left="-900"/>
        <w:jc w:val="both"/>
        <w:rPr>
          <w:rFonts w:eastAsia="Arial Unicode MS"/>
          <w:b/>
          <w:i/>
          <w:u w:val="single"/>
          <w:shd w:val="clear" w:color="auto" w:fill="FFFFFF"/>
        </w:rPr>
      </w:pPr>
      <w:bookmarkStart w:id="0" w:name="_Toc148353299"/>
      <w:bookmarkStart w:id="1" w:name="_Toc148524232"/>
    </w:p>
    <w:p w14:paraId="519FEF6F" w14:textId="0DF5587D" w:rsidR="00B375B3" w:rsidRPr="00DD04BC" w:rsidRDefault="0025553A" w:rsidP="00A36A06">
      <w:pPr>
        <w:spacing w:after="120" w:line="276" w:lineRule="auto"/>
        <w:jc w:val="center"/>
        <w:rPr>
          <w:b/>
          <w:shd w:val="clear" w:color="auto" w:fill="FFFFFF"/>
        </w:rPr>
      </w:pPr>
      <w:bookmarkStart w:id="2" w:name="_Toc272761043"/>
      <w:bookmarkStart w:id="3" w:name="_Toc287538334"/>
      <w:bookmarkStart w:id="4" w:name="_Toc287538444"/>
      <w:bookmarkStart w:id="5" w:name="_Toc288046577"/>
      <w:r w:rsidRPr="00DD04BC">
        <w:rPr>
          <w:b/>
        </w:rPr>
        <w:t>ИНСТРУКЦИЯ</w:t>
      </w:r>
      <w:bookmarkEnd w:id="2"/>
      <w:bookmarkEnd w:id="3"/>
      <w:bookmarkEnd w:id="4"/>
      <w:bookmarkEnd w:id="5"/>
      <w:r w:rsidRPr="00DD04BC">
        <w:rPr>
          <w:b/>
        </w:rPr>
        <w:t xml:space="preserve"> ПРЕТЕНДЕНТУ</w:t>
      </w:r>
      <w:r w:rsidR="00D61305">
        <w:rPr>
          <w:rFonts w:eastAsia="Arial Unicode MS"/>
          <w:b/>
        </w:rPr>
        <w:br/>
      </w:r>
      <w:r w:rsidRPr="00DD04BC">
        <w:rPr>
          <w:rFonts w:eastAsia="Arial Unicode MS"/>
          <w:b/>
        </w:rPr>
        <w:t xml:space="preserve">для </w:t>
      </w:r>
      <w:r w:rsidRPr="00AF3EDA">
        <w:rPr>
          <w:rFonts w:eastAsia="Arial Unicode MS"/>
          <w:b/>
        </w:rPr>
        <w:t xml:space="preserve">участия в </w:t>
      </w:r>
      <w:r w:rsidR="001346AD" w:rsidRPr="00AF3EDA">
        <w:rPr>
          <w:rFonts w:eastAsia="Arial Unicode MS"/>
          <w:b/>
        </w:rPr>
        <w:t>Процедур</w:t>
      </w:r>
      <w:r w:rsidR="00941560" w:rsidRPr="00AF3EDA">
        <w:rPr>
          <w:rFonts w:eastAsia="Arial Unicode MS"/>
          <w:b/>
        </w:rPr>
        <w:t xml:space="preserve">е </w:t>
      </w:r>
      <w:r w:rsidR="008F0A17" w:rsidRPr="00AF3EDA">
        <w:rPr>
          <w:rFonts w:eastAsia="Arial Unicode MS"/>
          <w:b/>
        </w:rPr>
        <w:t>закупки</w:t>
      </w:r>
      <w:r w:rsidRPr="00AF3EDA">
        <w:rPr>
          <w:rFonts w:eastAsia="Arial Unicode MS"/>
          <w:b/>
        </w:rPr>
        <w:t xml:space="preserve"> </w:t>
      </w:r>
      <w:r w:rsidR="0006043E" w:rsidRPr="00AF3EDA">
        <w:rPr>
          <w:b/>
          <w:shd w:val="clear" w:color="auto" w:fill="FFFFFF"/>
        </w:rPr>
        <w:t xml:space="preserve">ООО «НОВАТЭК-Кострома» - </w:t>
      </w:r>
      <w:r w:rsidR="00A70773" w:rsidRPr="00AF3EDA">
        <w:rPr>
          <w:b/>
          <w:shd w:val="clear" w:color="auto" w:fill="FFFFFF"/>
        </w:rPr>
        <w:t>Заказчика закупки</w:t>
      </w:r>
    </w:p>
    <w:p w14:paraId="6FA244E3" w14:textId="77777777" w:rsidR="00D61305" w:rsidRDefault="00D61305" w:rsidP="00BE7EB2">
      <w:pPr>
        <w:spacing w:after="120" w:line="276" w:lineRule="auto"/>
        <w:ind w:left="284"/>
        <w:jc w:val="both"/>
        <w:rPr>
          <w:rFonts w:eastAsia="Calibri"/>
          <w:i/>
        </w:rPr>
      </w:pPr>
    </w:p>
    <w:p w14:paraId="562C2441" w14:textId="0D1FB8C2" w:rsidR="0025553A" w:rsidRPr="00DD04BC" w:rsidRDefault="0017216A" w:rsidP="00A36A06">
      <w:pPr>
        <w:suppressLineNumbers/>
        <w:suppressAutoHyphens/>
        <w:spacing w:line="276" w:lineRule="auto"/>
        <w:ind w:firstLine="709"/>
        <w:jc w:val="both"/>
        <w:rPr>
          <w:rFonts w:eastAsia="Calibri"/>
          <w:i/>
        </w:rPr>
      </w:pPr>
      <w:r w:rsidRPr="00DD04BC">
        <w:rPr>
          <w:rFonts w:eastAsia="Calibri"/>
          <w:i/>
        </w:rPr>
        <w:t xml:space="preserve">Данная </w:t>
      </w:r>
      <w:r w:rsidR="001346AD">
        <w:rPr>
          <w:rFonts w:eastAsia="Calibri"/>
          <w:i/>
        </w:rPr>
        <w:t>Процедур</w:t>
      </w:r>
      <w:r w:rsidR="00791C17" w:rsidRPr="00DD04BC">
        <w:rPr>
          <w:rFonts w:eastAsia="Calibri"/>
          <w:i/>
        </w:rPr>
        <w:t xml:space="preserve">а </w:t>
      </w:r>
      <w:r w:rsidR="008F0A17">
        <w:rPr>
          <w:rFonts w:eastAsia="Calibri"/>
          <w:i/>
        </w:rPr>
        <w:t>закупки</w:t>
      </w:r>
      <w:r w:rsidR="00725FEC">
        <w:rPr>
          <w:rFonts w:eastAsia="Calibri"/>
          <w:i/>
        </w:rPr>
        <w:t xml:space="preserve"> </w:t>
      </w:r>
      <w:r w:rsidR="00623A72" w:rsidRPr="00623A72">
        <w:rPr>
          <w:rFonts w:eastAsia="Calibri"/>
          <w:i/>
        </w:rPr>
        <w:t>способом</w:t>
      </w:r>
      <w:r w:rsidR="00E00783" w:rsidRPr="00623A72">
        <w:rPr>
          <w:rFonts w:eastAsia="Calibri"/>
          <w:i/>
        </w:rPr>
        <w:t xml:space="preserve"> </w:t>
      </w:r>
      <w:r w:rsidR="00CF12FF" w:rsidRPr="00034B61">
        <w:rPr>
          <w:rFonts w:eastAsia="Calibri"/>
          <w:i/>
        </w:rPr>
        <w:t>«запрос</w:t>
      </w:r>
      <w:r w:rsidR="00725FEC" w:rsidRPr="00034B61">
        <w:rPr>
          <w:rFonts w:eastAsia="Calibri"/>
          <w:i/>
        </w:rPr>
        <w:t>а</w:t>
      </w:r>
      <w:r w:rsidR="00CF12FF" w:rsidRPr="00034B61">
        <w:rPr>
          <w:rFonts w:eastAsia="Calibri"/>
          <w:i/>
        </w:rPr>
        <w:t xml:space="preserve"> предложений» </w:t>
      </w:r>
      <w:r w:rsidR="00C80F48" w:rsidRPr="00623A72">
        <w:rPr>
          <w:rFonts w:eastAsiaTheme="minorEastAsia"/>
          <w:i/>
          <w:noProof/>
          <w:lang w:eastAsia="en-US"/>
        </w:rPr>
        <w:t>проводится с целью поиска лучшего предложения на рынке</w:t>
      </w:r>
      <w:r w:rsidR="00C80F48" w:rsidRPr="00623A72">
        <w:rPr>
          <w:rFonts w:eastAsia="Calibri"/>
          <w:i/>
        </w:rPr>
        <w:t xml:space="preserve"> и</w:t>
      </w:r>
      <w:r w:rsidR="00C80F48" w:rsidRPr="00623A72">
        <w:rPr>
          <w:rFonts w:eastAsia="Calibri"/>
        </w:rPr>
        <w:t xml:space="preserve"> </w:t>
      </w:r>
      <w:r w:rsidR="0025553A" w:rsidRPr="00623A72">
        <w:rPr>
          <w:rFonts w:eastAsia="Calibri"/>
          <w:i/>
        </w:rPr>
        <w:t>не является:</w:t>
      </w:r>
    </w:p>
    <w:p w14:paraId="7677A5FB" w14:textId="77777777" w:rsidR="0025553A"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а)</w:t>
      </w:r>
      <w:r w:rsidRPr="00DD04BC">
        <w:rPr>
          <w:rFonts w:eastAsia="Calibri"/>
          <w:i/>
        </w:rPr>
        <w:tab/>
      </w:r>
      <w:r w:rsidR="00487160" w:rsidRPr="00DD04BC">
        <w:rPr>
          <w:i/>
        </w:rPr>
        <w:t>офертой в значении статьи 435 Гражданского кодекса Российской Федерации,</w:t>
      </w:r>
      <w:r w:rsidR="00487160" w:rsidRPr="00DD04BC">
        <w:t xml:space="preserve"> </w:t>
      </w:r>
      <w:r w:rsidR="00EB4814" w:rsidRPr="00DD04BC">
        <w:rPr>
          <w:rFonts w:eastAsia="Calibri"/>
          <w:i/>
        </w:rPr>
        <w:t>приглашение</w:t>
      </w:r>
      <w:r w:rsidR="00D5228F" w:rsidRPr="00DD04BC">
        <w:rPr>
          <w:rFonts w:eastAsia="Calibri"/>
          <w:i/>
        </w:rPr>
        <w:t>м</w:t>
      </w:r>
      <w:r w:rsidR="00EB4814" w:rsidRPr="00DD04BC">
        <w:rPr>
          <w:rFonts w:eastAsia="Calibri"/>
          <w:i/>
        </w:rPr>
        <w:t xml:space="preserve"> делать оферты в значении в ст. 437 Гражданского кодекса Российской </w:t>
      </w:r>
      <w:r w:rsidR="00BE60BE" w:rsidRPr="00DD04BC">
        <w:rPr>
          <w:rFonts w:eastAsia="Calibri"/>
          <w:i/>
        </w:rPr>
        <w:t>Федерации, а</w:t>
      </w:r>
      <w:r w:rsidR="00EB4814" w:rsidRPr="00DD04BC">
        <w:rPr>
          <w:rFonts w:eastAsia="Calibri"/>
          <w:i/>
        </w:rPr>
        <w:t xml:space="preserve"> также </w:t>
      </w:r>
      <w:r w:rsidRPr="00DD04BC">
        <w:rPr>
          <w:rFonts w:eastAsia="Calibri"/>
          <w:i/>
        </w:rPr>
        <w:t>торгами, в том числе в форме конкурса, аукциона</w:t>
      </w:r>
      <w:r w:rsidR="00772BDA" w:rsidRPr="00DD04BC">
        <w:rPr>
          <w:rFonts w:eastAsia="Calibri"/>
          <w:i/>
        </w:rPr>
        <w:t xml:space="preserve">, </w:t>
      </w:r>
      <w:r w:rsidR="00B474B5" w:rsidRPr="00DD04BC">
        <w:rPr>
          <w:rFonts w:eastAsia="Calibri"/>
          <w:i/>
        </w:rPr>
        <w:t xml:space="preserve">или </w:t>
      </w:r>
      <w:r w:rsidR="00772BDA" w:rsidRPr="00DD04BC">
        <w:rPr>
          <w:rFonts w:eastAsia="Calibri"/>
          <w:i/>
        </w:rPr>
        <w:t>публичн</w:t>
      </w:r>
      <w:r w:rsidR="00B474B5" w:rsidRPr="00DD04BC">
        <w:rPr>
          <w:rFonts w:eastAsia="Calibri"/>
          <w:i/>
        </w:rPr>
        <w:t>ым</w:t>
      </w:r>
      <w:r w:rsidR="00772BDA" w:rsidRPr="00DD04BC">
        <w:rPr>
          <w:rFonts w:eastAsia="Calibri"/>
          <w:i/>
        </w:rPr>
        <w:t xml:space="preserve"> конкурс</w:t>
      </w:r>
      <w:r w:rsidR="00B474B5" w:rsidRPr="00DD04BC">
        <w:rPr>
          <w:rFonts w:eastAsia="Calibri"/>
          <w:i/>
        </w:rPr>
        <w:t>ом</w:t>
      </w:r>
      <w:r w:rsidRPr="00DD04BC">
        <w:rPr>
          <w:rFonts w:eastAsia="Calibri"/>
          <w:i/>
        </w:rPr>
        <w:t xml:space="preserve"> в значении ст. 447-449</w:t>
      </w:r>
      <w:r w:rsidR="00681449" w:rsidRPr="00DD04BC">
        <w:rPr>
          <w:rFonts w:eastAsia="Calibri"/>
          <w:i/>
        </w:rPr>
        <w:t>, 1057</w:t>
      </w:r>
      <w:r w:rsidR="00B474B5" w:rsidRPr="00DD04BC">
        <w:rPr>
          <w:rFonts w:eastAsia="Calibri"/>
          <w:i/>
        </w:rPr>
        <w:t>-1061</w:t>
      </w:r>
      <w:r w:rsidRPr="00DD04BC">
        <w:rPr>
          <w:rFonts w:eastAsia="Calibri"/>
          <w:i/>
        </w:rPr>
        <w:t xml:space="preserve"> Гражданского кодекса Российской Федерации;</w:t>
      </w:r>
    </w:p>
    <w:p w14:paraId="67277C40" w14:textId="77777777" w:rsidR="00681449"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б)</w:t>
      </w:r>
      <w:r w:rsidRPr="00DD04BC">
        <w:rPr>
          <w:rFonts w:eastAsia="Calibri"/>
          <w:i/>
        </w:rPr>
        <w:tab/>
        <w:t>закупками в значении Федерального закона от 18.07.2011 № 223-ФЗ «О закупках товаров, работ, услуг отдельными видами юридических лиц»</w:t>
      </w:r>
      <w:r w:rsidR="00681449" w:rsidRPr="00DD04BC">
        <w:rPr>
          <w:rFonts w:eastAsia="Calibri"/>
          <w:i/>
        </w:rPr>
        <w:t xml:space="preserve"> </w:t>
      </w:r>
    </w:p>
    <w:p w14:paraId="70D69D01" w14:textId="77777777" w:rsidR="0025553A" w:rsidRPr="00DD04BC" w:rsidRDefault="00681449" w:rsidP="00A36A06">
      <w:pPr>
        <w:suppressLineNumbers/>
        <w:tabs>
          <w:tab w:val="left" w:pos="993"/>
        </w:tabs>
        <w:suppressAutoHyphens/>
        <w:spacing w:line="276" w:lineRule="auto"/>
        <w:ind w:firstLine="709"/>
        <w:jc w:val="both"/>
        <w:rPr>
          <w:rFonts w:eastAsia="Calibri"/>
          <w:i/>
        </w:rPr>
      </w:pPr>
      <w:r w:rsidRPr="00DD04BC">
        <w:rPr>
          <w:rFonts w:eastAsiaTheme="minorEastAsia"/>
          <w:i/>
        </w:rPr>
        <w:t>в) закупками в значении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5553A" w:rsidRPr="00DD04BC">
        <w:rPr>
          <w:rFonts w:eastAsia="Calibri"/>
          <w:i/>
        </w:rPr>
        <w:t xml:space="preserve">. </w:t>
      </w:r>
    </w:p>
    <w:p w14:paraId="745235EE" w14:textId="77777777" w:rsidR="0025553A" w:rsidRPr="00DD04BC" w:rsidRDefault="00681449" w:rsidP="00A36A06">
      <w:pPr>
        <w:suppressLineNumbers/>
        <w:suppressAutoHyphens/>
        <w:spacing w:line="276" w:lineRule="auto"/>
        <w:ind w:firstLine="709"/>
        <w:jc w:val="both"/>
        <w:rPr>
          <w:rFonts w:eastAsia="Calibri"/>
          <w:i/>
        </w:rPr>
      </w:pPr>
      <w:r w:rsidRPr="00DD04BC">
        <w:rPr>
          <w:rFonts w:eastAsiaTheme="minorEastAsia"/>
          <w:i/>
        </w:rPr>
        <w:t xml:space="preserve">Любое использование </w:t>
      </w:r>
      <w:r w:rsidRPr="00DD04BC">
        <w:rPr>
          <w:rFonts w:eastAsia="Calibri"/>
          <w:i/>
        </w:rPr>
        <w:t xml:space="preserve">в настоящей Инструкции </w:t>
      </w:r>
      <w:r w:rsidRPr="00DD04BC">
        <w:rPr>
          <w:rFonts w:eastAsiaTheme="minorEastAsia"/>
          <w:i/>
        </w:rPr>
        <w:t>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25553A" w:rsidRPr="00DD04BC">
        <w:rPr>
          <w:rFonts w:eastAsia="Calibri"/>
          <w:i/>
        </w:rPr>
        <w:t>.</w:t>
      </w:r>
    </w:p>
    <w:p w14:paraId="10EBF45C" w14:textId="19B674E8" w:rsidR="0025553A" w:rsidRPr="00DD04BC" w:rsidRDefault="0025553A" w:rsidP="00A36A06">
      <w:pPr>
        <w:suppressLineNumbers/>
        <w:suppressAutoHyphens/>
        <w:spacing w:line="276" w:lineRule="auto"/>
        <w:ind w:firstLine="709"/>
        <w:jc w:val="both"/>
        <w:rPr>
          <w:rFonts w:eastAsia="Calibri"/>
          <w:i/>
        </w:rPr>
      </w:pPr>
      <w:r w:rsidRPr="00DD04BC">
        <w:rPr>
          <w:rFonts w:eastAsia="Calibri"/>
          <w:i/>
        </w:rPr>
        <w:t xml:space="preserve">Организатор или Заказчик </w:t>
      </w:r>
      <w:r w:rsidR="00C80F48" w:rsidRPr="00DD04BC">
        <w:rPr>
          <w:rFonts w:eastAsia="Calibri"/>
          <w:i/>
        </w:rPr>
        <w:t xml:space="preserve">закупки </w:t>
      </w:r>
      <w:r w:rsidRPr="00DD04BC">
        <w:rPr>
          <w:rFonts w:eastAsia="Calibri"/>
          <w:i/>
        </w:rPr>
        <w:t>оставля</w:t>
      </w:r>
      <w:r w:rsidR="00681449" w:rsidRPr="00DD04BC">
        <w:rPr>
          <w:rFonts w:eastAsia="Calibri"/>
          <w:i/>
        </w:rPr>
        <w:t>ю</w:t>
      </w:r>
      <w:r w:rsidRPr="00DD04BC">
        <w:rPr>
          <w:rFonts w:eastAsia="Calibri"/>
          <w:i/>
        </w:rPr>
        <w:t xml:space="preserve">т за </w:t>
      </w:r>
      <w:r w:rsidR="00681449" w:rsidRPr="00DD04BC">
        <w:rPr>
          <w:rFonts w:eastAsia="Calibri"/>
          <w:i/>
        </w:rPr>
        <w:t xml:space="preserve">собой </w:t>
      </w:r>
      <w:r w:rsidRPr="00DD04BC">
        <w:rPr>
          <w:rFonts w:eastAsia="Calibri"/>
          <w:i/>
        </w:rPr>
        <w:t>право отказаться от всех полученных предложений и п</w:t>
      </w:r>
      <w:r w:rsidR="0017216A" w:rsidRPr="00DD04BC">
        <w:rPr>
          <w:rFonts w:eastAsia="Calibri"/>
          <w:i/>
        </w:rPr>
        <w:t xml:space="preserve">рекратить </w:t>
      </w:r>
      <w:r w:rsidR="001346AD">
        <w:rPr>
          <w:rFonts w:eastAsia="Calibri"/>
          <w:i/>
        </w:rPr>
        <w:t>Процедур</w:t>
      </w:r>
      <w:r w:rsidR="0017216A" w:rsidRPr="00DD04BC">
        <w:rPr>
          <w:rFonts w:eastAsia="Calibri"/>
          <w:i/>
        </w:rPr>
        <w:t xml:space="preserve">у </w:t>
      </w:r>
      <w:r w:rsidR="00635C50">
        <w:rPr>
          <w:rFonts w:eastAsia="Calibri"/>
          <w:i/>
        </w:rPr>
        <w:t xml:space="preserve">закупки </w:t>
      </w:r>
      <w:r w:rsidR="00635C50" w:rsidRPr="00DD04BC">
        <w:rPr>
          <w:rFonts w:eastAsia="Calibri"/>
          <w:i/>
        </w:rPr>
        <w:t>в</w:t>
      </w:r>
      <w:r w:rsidRPr="00DD04BC">
        <w:rPr>
          <w:rFonts w:eastAsia="Calibri"/>
          <w:i/>
        </w:rPr>
        <w:t xml:space="preserve"> любой момент, </w:t>
      </w:r>
      <w:r w:rsidR="00681449" w:rsidRPr="00DD04BC">
        <w:rPr>
          <w:rFonts w:eastAsia="Calibri"/>
          <w:i/>
        </w:rPr>
        <w:t xml:space="preserve">без возмещения </w:t>
      </w:r>
      <w:r w:rsidR="00865DF5" w:rsidRPr="00DD04BC">
        <w:rPr>
          <w:rFonts w:eastAsia="Calibri"/>
          <w:i/>
        </w:rPr>
        <w:t>расходов Претенденту</w:t>
      </w:r>
      <w:r w:rsidR="00681449" w:rsidRPr="00DD04BC">
        <w:rPr>
          <w:rFonts w:eastAsia="Calibri"/>
          <w:i/>
        </w:rPr>
        <w:t xml:space="preserve"> на участие </w:t>
      </w:r>
      <w:r w:rsidR="0017216A" w:rsidRPr="00DD04BC">
        <w:rPr>
          <w:rFonts w:eastAsia="Calibri"/>
          <w:i/>
        </w:rPr>
        <w:t xml:space="preserve">в </w:t>
      </w:r>
      <w:r w:rsidR="001346AD">
        <w:rPr>
          <w:rFonts w:eastAsia="Calibri"/>
          <w:i/>
        </w:rPr>
        <w:t>Процедур</w:t>
      </w:r>
      <w:r w:rsidR="00E00783" w:rsidRPr="00DD04BC">
        <w:rPr>
          <w:rFonts w:eastAsia="Calibri"/>
          <w:i/>
        </w:rPr>
        <w:t xml:space="preserve">е </w:t>
      </w:r>
      <w:r w:rsidR="008F0A17">
        <w:rPr>
          <w:rFonts w:eastAsia="Calibri"/>
          <w:i/>
        </w:rPr>
        <w:t>закупки</w:t>
      </w:r>
      <w:r w:rsidRPr="00DD04BC">
        <w:rPr>
          <w:rFonts w:eastAsia="Calibri"/>
          <w:i/>
        </w:rPr>
        <w:t>.</w:t>
      </w:r>
    </w:p>
    <w:p w14:paraId="470A1B81" w14:textId="2D4F934A" w:rsidR="0025553A" w:rsidRDefault="0025553A"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60D23DF2" w14:textId="7C9F525D"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0727B7BE" w14:textId="19C0B48A"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10DAD4AC" w14:textId="361D895A"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262B0462" w14:textId="5B53F067"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3E3A803A" w14:textId="6555FE9F"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2F15F387" w14:textId="782C4CBE"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568918E5" w14:textId="648CFD67"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0FE24E0F" w14:textId="539EF040"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1373976D" w14:textId="3DC9EEE5"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06DE8CE1" w14:textId="22CF445E"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047E9F92" w14:textId="08BC5A37"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3CDDAFF8" w14:textId="20E57C3F"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1EDC4485" w14:textId="77777777" w:rsidR="00034B61" w:rsidRPr="00DD04BC"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69CDF289" w14:textId="7980C54A" w:rsidR="0025553A" w:rsidRPr="00DD04BC" w:rsidRDefault="0006043E" w:rsidP="001552F6">
      <w:pPr>
        <w:shd w:val="clear" w:color="auto" w:fill="FFFFFF"/>
        <w:tabs>
          <w:tab w:val="left" w:pos="3060"/>
        </w:tabs>
        <w:spacing w:after="120" w:line="276" w:lineRule="auto"/>
        <w:ind w:left="-900"/>
        <w:jc w:val="center"/>
        <w:rPr>
          <w:rFonts w:eastAsia="Arial Unicode MS"/>
          <w:i/>
          <w:shd w:val="clear" w:color="auto" w:fill="FFFFFF"/>
        </w:rPr>
      </w:pPr>
      <w:r w:rsidRPr="003B6643">
        <w:rPr>
          <w:rFonts w:eastAsia="Arial Unicode MS"/>
          <w:i/>
          <w:shd w:val="clear" w:color="auto" w:fill="FFFFFF"/>
        </w:rPr>
        <w:t>(Кострома</w:t>
      </w:r>
      <w:r w:rsidR="00D44ECA" w:rsidRPr="003B6643">
        <w:rPr>
          <w:rFonts w:eastAsia="Arial Unicode MS"/>
          <w:i/>
          <w:shd w:val="clear" w:color="auto" w:fill="FFFFFF"/>
        </w:rPr>
        <w:t>)</w:t>
      </w:r>
      <w:r w:rsidR="0017216A" w:rsidRPr="003B6643">
        <w:rPr>
          <w:rFonts w:eastAsia="Arial Unicode MS"/>
          <w:i/>
          <w:shd w:val="clear" w:color="auto" w:fill="FFFFFF"/>
        </w:rPr>
        <w:t>, 20</w:t>
      </w:r>
      <w:r w:rsidR="008A6B58" w:rsidRPr="003B6643">
        <w:rPr>
          <w:rFonts w:eastAsia="Arial Unicode MS"/>
          <w:i/>
          <w:shd w:val="clear" w:color="auto" w:fill="FFFFFF"/>
        </w:rPr>
        <w:t>2</w:t>
      </w:r>
      <w:r w:rsidR="006326DA">
        <w:rPr>
          <w:rFonts w:eastAsia="Arial Unicode MS"/>
          <w:i/>
          <w:shd w:val="clear" w:color="auto" w:fill="FFFFFF"/>
        </w:rPr>
        <w:t>3</w:t>
      </w:r>
      <w:r w:rsidR="0025553A" w:rsidRPr="003B6643">
        <w:rPr>
          <w:rFonts w:eastAsia="Arial Unicode MS"/>
          <w:i/>
          <w:shd w:val="clear" w:color="auto" w:fill="FFFFFF"/>
        </w:rPr>
        <w:t xml:space="preserve"> год</w:t>
      </w:r>
    </w:p>
    <w:p w14:paraId="1CDE6756" w14:textId="77777777" w:rsidR="009F2854" w:rsidRPr="00DD04BC" w:rsidRDefault="009F2854" w:rsidP="001552F6">
      <w:pPr>
        <w:spacing w:after="120" w:line="276" w:lineRule="auto"/>
        <w:jc w:val="center"/>
        <w:sectPr w:rsidR="009F2854" w:rsidRPr="00DD04BC" w:rsidSect="00C31E5F">
          <w:headerReference w:type="default" r:id="rId10"/>
          <w:pgSz w:w="11906" w:h="16838"/>
          <w:pgMar w:top="1134" w:right="850" w:bottom="1134" w:left="1418" w:header="708" w:footer="197" w:gutter="0"/>
          <w:cols w:space="708"/>
          <w:titlePg/>
          <w:docGrid w:linePitch="360"/>
        </w:sectPr>
      </w:pPr>
      <w:bookmarkStart w:id="6" w:name="_Toc148353294"/>
      <w:bookmarkStart w:id="7" w:name="_Toc148524225"/>
    </w:p>
    <w:p w14:paraId="1B2F017F" w14:textId="77777777" w:rsidR="002035B2" w:rsidRDefault="002035B2" w:rsidP="00FF6D83">
      <w:pPr>
        <w:spacing w:after="120" w:line="276" w:lineRule="auto"/>
        <w:jc w:val="both"/>
        <w:rPr>
          <w:b/>
          <w:sz w:val="22"/>
          <w:szCs w:val="22"/>
        </w:rPr>
        <w:sectPr w:rsidR="002035B2" w:rsidSect="00052FCA">
          <w:type w:val="continuous"/>
          <w:pgSz w:w="11906" w:h="16838"/>
          <w:pgMar w:top="1134" w:right="850" w:bottom="1134" w:left="1418" w:header="708" w:footer="197" w:gutter="0"/>
          <w:cols w:space="708"/>
          <w:docGrid w:linePitch="360"/>
        </w:sectPr>
      </w:pPr>
      <w:bookmarkStart w:id="8" w:name="_Hlt526933913"/>
      <w:bookmarkStart w:id="9" w:name="_Hlt526933914"/>
      <w:bookmarkStart w:id="10" w:name="_Hlt526933922"/>
      <w:bookmarkStart w:id="11" w:name="_Hlt526933930"/>
      <w:bookmarkEnd w:id="8"/>
      <w:bookmarkEnd w:id="9"/>
      <w:bookmarkEnd w:id="10"/>
      <w:bookmarkEnd w:id="11"/>
    </w:p>
    <w:sdt>
      <w:sdtPr>
        <w:rPr>
          <w:bCs w:val="0"/>
          <w:sz w:val="24"/>
          <w:szCs w:val="24"/>
        </w:rPr>
        <w:id w:val="452142262"/>
        <w:docPartObj>
          <w:docPartGallery w:val="Table of Contents"/>
          <w:docPartUnique/>
        </w:docPartObj>
      </w:sdtPr>
      <w:sdtEndPr>
        <w:rPr>
          <w:b/>
          <w:sz w:val="22"/>
          <w:szCs w:val="22"/>
        </w:rPr>
      </w:sdtEndPr>
      <w:sdtContent>
        <w:p w14:paraId="755921E7" w14:textId="57F1154C" w:rsidR="007B2D5B" w:rsidRPr="00C31E5F" w:rsidRDefault="005C1943" w:rsidP="002B7843">
          <w:pPr>
            <w:pStyle w:val="af9"/>
            <w:pageBreakBefore/>
            <w:numPr>
              <w:ilvl w:val="0"/>
              <w:numId w:val="0"/>
            </w:numPr>
            <w:spacing w:before="0" w:after="240" w:line="276" w:lineRule="auto"/>
            <w:contextualSpacing w:val="0"/>
            <w:jc w:val="center"/>
            <w:rPr>
              <w:b/>
              <w:sz w:val="22"/>
              <w:szCs w:val="22"/>
            </w:rPr>
          </w:pPr>
          <w:r w:rsidRPr="005C1943">
            <w:rPr>
              <w:sz w:val="24"/>
              <w:szCs w:val="22"/>
            </w:rPr>
            <w:t>СОДЕРЖАНИЕ</w:t>
          </w:r>
        </w:p>
        <w:p w14:paraId="47E21801" w14:textId="1FDB6462" w:rsidR="006F74BD" w:rsidRPr="00501684" w:rsidRDefault="007B2D5B">
          <w:pPr>
            <w:pStyle w:val="12"/>
            <w:rPr>
              <w:rFonts w:eastAsiaTheme="minorEastAsia"/>
              <w:b w:val="0"/>
              <w:lang w:eastAsia="ru-RU"/>
            </w:rPr>
          </w:pPr>
          <w:r w:rsidRPr="00173EAA">
            <w:rPr>
              <w:sz w:val="22"/>
              <w:szCs w:val="22"/>
            </w:rPr>
            <w:fldChar w:fldCharType="begin"/>
          </w:r>
          <w:r w:rsidRPr="00104D7E">
            <w:rPr>
              <w:sz w:val="22"/>
              <w:szCs w:val="22"/>
            </w:rPr>
            <w:instrText xml:space="preserve"> TOC \o "1-3" \h \z \u </w:instrText>
          </w:r>
          <w:r w:rsidRPr="00173EAA">
            <w:rPr>
              <w:sz w:val="22"/>
              <w:szCs w:val="22"/>
            </w:rPr>
            <w:fldChar w:fldCharType="separate"/>
          </w:r>
          <w:hyperlink w:anchor="_Toc106110196" w:history="1">
            <w:r w:rsidR="006F74BD" w:rsidRPr="00501684">
              <w:rPr>
                <w:rStyle w:val="afa"/>
              </w:rPr>
              <w:t>ГЛАВА 1. ОБЩИЕ ПОЛОЖЕНИЯ</w:t>
            </w:r>
            <w:r w:rsidR="006F74BD" w:rsidRPr="00501684">
              <w:rPr>
                <w:webHidden/>
              </w:rPr>
              <w:tab/>
            </w:r>
            <w:r w:rsidR="006F74BD" w:rsidRPr="00501684">
              <w:rPr>
                <w:webHidden/>
              </w:rPr>
              <w:fldChar w:fldCharType="begin"/>
            </w:r>
            <w:r w:rsidR="006F74BD" w:rsidRPr="00501684">
              <w:rPr>
                <w:webHidden/>
              </w:rPr>
              <w:instrText xml:space="preserve"> PAGEREF _Toc106110196 \h </w:instrText>
            </w:r>
            <w:r w:rsidR="006F74BD" w:rsidRPr="00501684">
              <w:rPr>
                <w:webHidden/>
              </w:rPr>
            </w:r>
            <w:r w:rsidR="006F74BD" w:rsidRPr="00501684">
              <w:rPr>
                <w:webHidden/>
              </w:rPr>
              <w:fldChar w:fldCharType="separate"/>
            </w:r>
            <w:r w:rsidR="00AA5C59">
              <w:rPr>
                <w:webHidden/>
              </w:rPr>
              <w:t>4</w:t>
            </w:r>
            <w:r w:rsidR="006F74BD" w:rsidRPr="00501684">
              <w:rPr>
                <w:webHidden/>
              </w:rPr>
              <w:fldChar w:fldCharType="end"/>
            </w:r>
          </w:hyperlink>
        </w:p>
        <w:p w14:paraId="47BFC76A" w14:textId="7D62E33F" w:rsidR="006F74BD" w:rsidRPr="00501684" w:rsidRDefault="00E231D9">
          <w:pPr>
            <w:pStyle w:val="22"/>
            <w:rPr>
              <w:rFonts w:eastAsiaTheme="minorEastAsia"/>
              <w:noProof/>
            </w:rPr>
          </w:pPr>
          <w:hyperlink w:anchor="_Toc106110197" w:history="1">
            <w:r w:rsidR="006F74BD" w:rsidRPr="00501684">
              <w:rPr>
                <w:rStyle w:val="afa"/>
                <w:noProof/>
              </w:rPr>
              <w:t>1.1. Общие сведения о Процедуре закупки</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_Toc106110197 \h </w:instrText>
            </w:r>
            <w:r w:rsidR="006F74BD" w:rsidRPr="00501684">
              <w:rPr>
                <w:noProof/>
                <w:webHidden/>
              </w:rPr>
            </w:r>
            <w:r w:rsidR="006F74BD" w:rsidRPr="00501684">
              <w:rPr>
                <w:noProof/>
                <w:webHidden/>
              </w:rPr>
              <w:fldChar w:fldCharType="separate"/>
            </w:r>
            <w:r w:rsidR="00AA5C59">
              <w:rPr>
                <w:noProof/>
                <w:webHidden/>
              </w:rPr>
              <w:t>4</w:t>
            </w:r>
            <w:r w:rsidR="006F74BD" w:rsidRPr="00501684">
              <w:rPr>
                <w:noProof/>
                <w:webHidden/>
              </w:rPr>
              <w:fldChar w:fldCharType="end"/>
            </w:r>
          </w:hyperlink>
        </w:p>
        <w:p w14:paraId="2351FA50" w14:textId="505366E8" w:rsidR="006F74BD" w:rsidRPr="00501684" w:rsidRDefault="00E231D9">
          <w:pPr>
            <w:pStyle w:val="22"/>
            <w:rPr>
              <w:rFonts w:eastAsiaTheme="minorEastAsia"/>
              <w:noProof/>
            </w:rPr>
          </w:pPr>
          <w:hyperlink w:anchor="_Toc106110198" w:history="1">
            <w:r w:rsidR="006F74BD" w:rsidRPr="00501684">
              <w:rPr>
                <w:rStyle w:val="afa"/>
                <w:noProof/>
              </w:rPr>
              <w:t>1.2. Основные условия Процедуры закупки</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_Toc106110198 \h </w:instrText>
            </w:r>
            <w:r w:rsidR="006F74BD" w:rsidRPr="00501684">
              <w:rPr>
                <w:noProof/>
                <w:webHidden/>
              </w:rPr>
            </w:r>
            <w:r w:rsidR="006F74BD" w:rsidRPr="00501684">
              <w:rPr>
                <w:noProof/>
                <w:webHidden/>
              </w:rPr>
              <w:fldChar w:fldCharType="separate"/>
            </w:r>
            <w:r w:rsidR="00AA5C59">
              <w:rPr>
                <w:noProof/>
                <w:webHidden/>
              </w:rPr>
              <w:t>5</w:t>
            </w:r>
            <w:r w:rsidR="006F74BD" w:rsidRPr="00501684">
              <w:rPr>
                <w:noProof/>
                <w:webHidden/>
              </w:rPr>
              <w:fldChar w:fldCharType="end"/>
            </w:r>
          </w:hyperlink>
        </w:p>
        <w:p w14:paraId="1AFC8982" w14:textId="2EF73962" w:rsidR="006F74BD" w:rsidRPr="00501684" w:rsidRDefault="00E231D9">
          <w:pPr>
            <w:pStyle w:val="22"/>
            <w:rPr>
              <w:rFonts w:eastAsiaTheme="minorEastAsia"/>
              <w:noProof/>
            </w:rPr>
          </w:pPr>
          <w:hyperlink w:anchor="_Toc106110199" w:history="1">
            <w:r w:rsidR="006F74BD" w:rsidRPr="00501684">
              <w:rPr>
                <w:rStyle w:val="afa"/>
                <w:noProof/>
              </w:rPr>
              <w:t>1.3. Этапы проведения Процедуры закупки</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_Toc106110199 \h </w:instrText>
            </w:r>
            <w:r w:rsidR="006F74BD" w:rsidRPr="00501684">
              <w:rPr>
                <w:noProof/>
                <w:webHidden/>
              </w:rPr>
            </w:r>
            <w:r w:rsidR="006F74BD" w:rsidRPr="00501684">
              <w:rPr>
                <w:noProof/>
                <w:webHidden/>
              </w:rPr>
              <w:fldChar w:fldCharType="separate"/>
            </w:r>
            <w:r w:rsidR="00AA5C59">
              <w:rPr>
                <w:noProof/>
                <w:webHidden/>
              </w:rPr>
              <w:t>6</w:t>
            </w:r>
            <w:r w:rsidR="006F74BD" w:rsidRPr="00501684">
              <w:rPr>
                <w:noProof/>
                <w:webHidden/>
              </w:rPr>
              <w:fldChar w:fldCharType="end"/>
            </w:r>
          </w:hyperlink>
        </w:p>
        <w:p w14:paraId="65340DC7" w14:textId="324CC552" w:rsidR="006F74BD" w:rsidRPr="00501684" w:rsidRDefault="00E231D9">
          <w:pPr>
            <w:pStyle w:val="22"/>
            <w:rPr>
              <w:rFonts w:eastAsiaTheme="minorEastAsia"/>
              <w:noProof/>
            </w:rPr>
          </w:pPr>
          <w:hyperlink w:anchor="_Toc106110200" w:history="1">
            <w:r w:rsidR="006F74BD" w:rsidRPr="00501684">
              <w:rPr>
                <w:rStyle w:val="afa"/>
                <w:noProof/>
              </w:rPr>
              <w:t>1.4. Закупочная документация</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_Toc106110200 \h </w:instrText>
            </w:r>
            <w:r w:rsidR="006F74BD" w:rsidRPr="00501684">
              <w:rPr>
                <w:noProof/>
                <w:webHidden/>
              </w:rPr>
            </w:r>
            <w:r w:rsidR="006F74BD" w:rsidRPr="00501684">
              <w:rPr>
                <w:noProof/>
                <w:webHidden/>
              </w:rPr>
              <w:fldChar w:fldCharType="separate"/>
            </w:r>
            <w:r w:rsidR="00AA5C59">
              <w:rPr>
                <w:noProof/>
                <w:webHidden/>
              </w:rPr>
              <w:t>7</w:t>
            </w:r>
            <w:r w:rsidR="006F74BD" w:rsidRPr="00501684">
              <w:rPr>
                <w:noProof/>
                <w:webHidden/>
              </w:rPr>
              <w:fldChar w:fldCharType="end"/>
            </w:r>
          </w:hyperlink>
        </w:p>
        <w:p w14:paraId="1901650F" w14:textId="63CC4EE8" w:rsidR="006F74BD" w:rsidRPr="00501684" w:rsidRDefault="00E231D9">
          <w:pPr>
            <w:pStyle w:val="12"/>
            <w:rPr>
              <w:rFonts w:eastAsiaTheme="minorEastAsia"/>
              <w:b w:val="0"/>
              <w:lang w:eastAsia="ru-RU"/>
            </w:rPr>
          </w:pPr>
          <w:hyperlink w:anchor="_Toc106110201" w:history="1">
            <w:r w:rsidR="006F74BD" w:rsidRPr="00501684">
              <w:rPr>
                <w:rStyle w:val="afa"/>
              </w:rPr>
              <w:t>ГЛАВА 2.  ТРЕБОВАНИЯ К ПРЕТЕНДЕНТАМ</w:t>
            </w:r>
            <w:r w:rsidR="006F74BD" w:rsidRPr="00501684">
              <w:rPr>
                <w:webHidden/>
              </w:rPr>
              <w:tab/>
            </w:r>
            <w:r w:rsidR="006F74BD" w:rsidRPr="00501684">
              <w:rPr>
                <w:webHidden/>
              </w:rPr>
              <w:fldChar w:fldCharType="begin"/>
            </w:r>
            <w:r w:rsidR="006F74BD" w:rsidRPr="00501684">
              <w:rPr>
                <w:webHidden/>
              </w:rPr>
              <w:instrText xml:space="preserve"> PAGEREF _Toc106110201 \h </w:instrText>
            </w:r>
            <w:r w:rsidR="006F74BD" w:rsidRPr="00501684">
              <w:rPr>
                <w:webHidden/>
              </w:rPr>
            </w:r>
            <w:r w:rsidR="006F74BD" w:rsidRPr="00501684">
              <w:rPr>
                <w:webHidden/>
              </w:rPr>
              <w:fldChar w:fldCharType="separate"/>
            </w:r>
            <w:r w:rsidR="00AA5C59">
              <w:rPr>
                <w:webHidden/>
              </w:rPr>
              <w:t>7</w:t>
            </w:r>
            <w:r w:rsidR="006F74BD" w:rsidRPr="00501684">
              <w:rPr>
                <w:webHidden/>
              </w:rPr>
              <w:fldChar w:fldCharType="end"/>
            </w:r>
          </w:hyperlink>
        </w:p>
        <w:p w14:paraId="658EBB27" w14:textId="5B33244D" w:rsidR="006F74BD" w:rsidRPr="00501684" w:rsidRDefault="00E231D9">
          <w:pPr>
            <w:pStyle w:val="22"/>
            <w:rPr>
              <w:rFonts w:eastAsiaTheme="minorEastAsia"/>
              <w:noProof/>
            </w:rPr>
          </w:pPr>
          <w:hyperlink w:anchor="_Toc106110202" w:history="1">
            <w:r w:rsidR="006F74BD" w:rsidRPr="00501684">
              <w:rPr>
                <w:rStyle w:val="afa"/>
                <w:noProof/>
              </w:rPr>
              <w:t>2.1. Общие требования к Претендентам</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_Toc106110202 \h </w:instrText>
            </w:r>
            <w:r w:rsidR="006F74BD" w:rsidRPr="00501684">
              <w:rPr>
                <w:noProof/>
                <w:webHidden/>
              </w:rPr>
            </w:r>
            <w:r w:rsidR="006F74BD" w:rsidRPr="00501684">
              <w:rPr>
                <w:noProof/>
                <w:webHidden/>
              </w:rPr>
              <w:fldChar w:fldCharType="separate"/>
            </w:r>
            <w:r w:rsidR="00AA5C59">
              <w:rPr>
                <w:noProof/>
                <w:webHidden/>
              </w:rPr>
              <w:t>7</w:t>
            </w:r>
            <w:r w:rsidR="006F74BD" w:rsidRPr="00501684">
              <w:rPr>
                <w:noProof/>
                <w:webHidden/>
              </w:rPr>
              <w:fldChar w:fldCharType="end"/>
            </w:r>
          </w:hyperlink>
        </w:p>
        <w:p w14:paraId="2FAEA4AE" w14:textId="002E7E51" w:rsidR="006F74BD" w:rsidRPr="00501684" w:rsidRDefault="00E231D9">
          <w:pPr>
            <w:pStyle w:val="22"/>
            <w:rPr>
              <w:rFonts w:eastAsiaTheme="minorEastAsia"/>
              <w:noProof/>
            </w:rPr>
          </w:pPr>
          <w:hyperlink w:anchor="_Toc106110203" w:history="1">
            <w:r w:rsidR="006F74BD" w:rsidRPr="00501684">
              <w:rPr>
                <w:rStyle w:val="afa"/>
                <w:noProof/>
              </w:rPr>
              <w:t>2.2. Дополнительные требования к Претендентам</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_Toc106110203 \h </w:instrText>
            </w:r>
            <w:r w:rsidR="006F74BD" w:rsidRPr="00501684">
              <w:rPr>
                <w:noProof/>
                <w:webHidden/>
              </w:rPr>
            </w:r>
            <w:r w:rsidR="006F74BD" w:rsidRPr="00501684">
              <w:rPr>
                <w:noProof/>
                <w:webHidden/>
              </w:rPr>
              <w:fldChar w:fldCharType="separate"/>
            </w:r>
            <w:r w:rsidR="00AA5C59">
              <w:rPr>
                <w:noProof/>
                <w:webHidden/>
              </w:rPr>
              <w:t>8</w:t>
            </w:r>
            <w:r w:rsidR="006F74BD" w:rsidRPr="00501684">
              <w:rPr>
                <w:noProof/>
                <w:webHidden/>
              </w:rPr>
              <w:fldChar w:fldCharType="end"/>
            </w:r>
          </w:hyperlink>
        </w:p>
        <w:p w14:paraId="59F0750F" w14:textId="700DC62F" w:rsidR="006F74BD" w:rsidRPr="00501684" w:rsidRDefault="00E231D9">
          <w:pPr>
            <w:pStyle w:val="12"/>
            <w:rPr>
              <w:rFonts w:eastAsiaTheme="minorEastAsia"/>
              <w:b w:val="0"/>
              <w:lang w:eastAsia="ru-RU"/>
            </w:rPr>
          </w:pPr>
          <w:hyperlink w:anchor="_Toc106110204" w:history="1">
            <w:r w:rsidR="006F74BD" w:rsidRPr="00501684">
              <w:rPr>
                <w:rStyle w:val="afa"/>
              </w:rPr>
              <w:t>ГЛАВА 3. ИНСТРУКЦИЯ ПО ПОДГОТОВКЕ И ПОДАЧЕ ЗАЯВКИ НА УЧАСТИЕ</w:t>
            </w:r>
            <w:r w:rsidR="006F74BD" w:rsidRPr="00501684">
              <w:rPr>
                <w:webHidden/>
              </w:rPr>
              <w:tab/>
            </w:r>
            <w:r w:rsidR="006F74BD" w:rsidRPr="00501684">
              <w:rPr>
                <w:webHidden/>
              </w:rPr>
              <w:fldChar w:fldCharType="begin"/>
            </w:r>
            <w:r w:rsidR="006F74BD" w:rsidRPr="00501684">
              <w:rPr>
                <w:webHidden/>
              </w:rPr>
              <w:instrText xml:space="preserve"> PAGEREF _Toc106110204 \h </w:instrText>
            </w:r>
            <w:r w:rsidR="006F74BD" w:rsidRPr="00501684">
              <w:rPr>
                <w:webHidden/>
              </w:rPr>
            </w:r>
            <w:r w:rsidR="006F74BD" w:rsidRPr="00501684">
              <w:rPr>
                <w:webHidden/>
              </w:rPr>
              <w:fldChar w:fldCharType="separate"/>
            </w:r>
            <w:r w:rsidR="00AA5C59">
              <w:rPr>
                <w:webHidden/>
              </w:rPr>
              <w:t>8</w:t>
            </w:r>
            <w:r w:rsidR="006F74BD" w:rsidRPr="00501684">
              <w:rPr>
                <w:webHidden/>
              </w:rPr>
              <w:fldChar w:fldCharType="end"/>
            </w:r>
          </w:hyperlink>
        </w:p>
        <w:p w14:paraId="78C7B615" w14:textId="182939B7" w:rsidR="006F74BD" w:rsidRPr="00501684" w:rsidRDefault="00E231D9">
          <w:pPr>
            <w:pStyle w:val="22"/>
            <w:rPr>
              <w:rFonts w:eastAsiaTheme="minorEastAsia"/>
              <w:noProof/>
            </w:rPr>
          </w:pPr>
          <w:hyperlink w:anchor="_Toc106110205" w:history="1">
            <w:r w:rsidR="006F74BD" w:rsidRPr="00501684">
              <w:rPr>
                <w:rStyle w:val="afa"/>
                <w:noProof/>
              </w:rPr>
              <w:t>3.1. Общие требования к оформлению и подаче Заявки на участие в Процедуре закупки</w:t>
            </w:r>
            <w:r w:rsidR="006F74BD" w:rsidRPr="00501684">
              <w:rPr>
                <w:noProof/>
                <w:webHidden/>
              </w:rPr>
              <w:tab/>
            </w:r>
            <w:r w:rsidR="00D86507">
              <w:rPr>
                <w:noProof/>
                <w:webHidden/>
              </w:rPr>
              <w:t>………………………………………………………………………………………...</w:t>
            </w:r>
            <w:r w:rsidR="006F74BD" w:rsidRPr="00501684">
              <w:rPr>
                <w:noProof/>
                <w:webHidden/>
              </w:rPr>
              <w:fldChar w:fldCharType="begin"/>
            </w:r>
            <w:r w:rsidR="006F74BD" w:rsidRPr="00501684">
              <w:rPr>
                <w:noProof/>
                <w:webHidden/>
              </w:rPr>
              <w:instrText xml:space="preserve"> PAGEREF _Toc106110205 \h </w:instrText>
            </w:r>
            <w:r w:rsidR="006F74BD" w:rsidRPr="00501684">
              <w:rPr>
                <w:noProof/>
                <w:webHidden/>
              </w:rPr>
            </w:r>
            <w:r w:rsidR="006F74BD" w:rsidRPr="00501684">
              <w:rPr>
                <w:noProof/>
                <w:webHidden/>
              </w:rPr>
              <w:fldChar w:fldCharType="separate"/>
            </w:r>
            <w:r w:rsidR="00AA5C59">
              <w:rPr>
                <w:noProof/>
                <w:webHidden/>
              </w:rPr>
              <w:t>8</w:t>
            </w:r>
            <w:r w:rsidR="006F74BD" w:rsidRPr="00501684">
              <w:rPr>
                <w:noProof/>
                <w:webHidden/>
              </w:rPr>
              <w:fldChar w:fldCharType="end"/>
            </w:r>
          </w:hyperlink>
        </w:p>
        <w:p w14:paraId="20A14A94" w14:textId="573A4C08" w:rsidR="006F74BD" w:rsidRPr="00501684" w:rsidRDefault="00E231D9">
          <w:pPr>
            <w:pStyle w:val="33"/>
            <w:rPr>
              <w:rFonts w:ascii="Times New Roman" w:hAnsi="Times New Roman" w:cs="Times New Roman"/>
              <w:noProof/>
              <w:sz w:val="24"/>
              <w:szCs w:val="24"/>
            </w:rPr>
          </w:pPr>
          <w:hyperlink w:anchor="_Toc106110206" w:history="1">
            <w:r w:rsidR="006F74BD" w:rsidRPr="00501684">
              <w:rPr>
                <w:rStyle w:val="afa"/>
                <w:rFonts w:ascii="Times New Roman" w:hAnsi="Times New Roman" w:cs="Times New Roman"/>
                <w:noProof/>
                <w:sz w:val="24"/>
                <w:szCs w:val="24"/>
              </w:rPr>
              <w:t>3.1.1. Язык Заявки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_Toc106110206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AA5C59">
              <w:rPr>
                <w:rFonts w:ascii="Times New Roman" w:hAnsi="Times New Roman" w:cs="Times New Roman"/>
                <w:noProof/>
                <w:webHidden/>
                <w:sz w:val="24"/>
                <w:szCs w:val="24"/>
              </w:rPr>
              <w:t>8</w:t>
            </w:r>
            <w:r w:rsidR="006F74BD" w:rsidRPr="00501684">
              <w:rPr>
                <w:rFonts w:ascii="Times New Roman" w:hAnsi="Times New Roman" w:cs="Times New Roman"/>
                <w:noProof/>
                <w:webHidden/>
                <w:sz w:val="24"/>
                <w:szCs w:val="24"/>
              </w:rPr>
              <w:fldChar w:fldCharType="end"/>
            </w:r>
          </w:hyperlink>
        </w:p>
        <w:p w14:paraId="66B6C87C" w14:textId="701C3320" w:rsidR="006F74BD" w:rsidRPr="00501684" w:rsidRDefault="00E231D9">
          <w:pPr>
            <w:pStyle w:val="33"/>
            <w:rPr>
              <w:rFonts w:ascii="Times New Roman" w:hAnsi="Times New Roman" w:cs="Times New Roman"/>
              <w:noProof/>
              <w:sz w:val="24"/>
              <w:szCs w:val="24"/>
            </w:rPr>
          </w:pPr>
          <w:hyperlink w:anchor="_Toc106110207" w:history="1">
            <w:r w:rsidR="006F74BD" w:rsidRPr="00501684">
              <w:rPr>
                <w:rStyle w:val="afa"/>
                <w:rFonts w:ascii="Times New Roman" w:hAnsi="Times New Roman" w:cs="Times New Roman"/>
                <w:noProof/>
                <w:sz w:val="24"/>
                <w:szCs w:val="24"/>
              </w:rPr>
              <w:t>3.1.2. Состав Заявки на участие Претендента</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_Toc106110207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AA5C59">
              <w:rPr>
                <w:rFonts w:ascii="Times New Roman" w:hAnsi="Times New Roman" w:cs="Times New Roman"/>
                <w:noProof/>
                <w:webHidden/>
                <w:sz w:val="24"/>
                <w:szCs w:val="24"/>
              </w:rPr>
              <w:t>8</w:t>
            </w:r>
            <w:r w:rsidR="006F74BD" w:rsidRPr="00501684">
              <w:rPr>
                <w:rFonts w:ascii="Times New Roman" w:hAnsi="Times New Roman" w:cs="Times New Roman"/>
                <w:noProof/>
                <w:webHidden/>
                <w:sz w:val="24"/>
                <w:szCs w:val="24"/>
              </w:rPr>
              <w:fldChar w:fldCharType="end"/>
            </w:r>
          </w:hyperlink>
        </w:p>
        <w:p w14:paraId="0D362A25" w14:textId="2532454D" w:rsidR="006F74BD" w:rsidRPr="00501684" w:rsidRDefault="00E231D9">
          <w:pPr>
            <w:pStyle w:val="33"/>
            <w:rPr>
              <w:rFonts w:ascii="Times New Roman" w:hAnsi="Times New Roman" w:cs="Times New Roman"/>
              <w:noProof/>
              <w:sz w:val="24"/>
              <w:szCs w:val="24"/>
            </w:rPr>
          </w:pPr>
          <w:hyperlink w:anchor="_Toc106110208" w:history="1">
            <w:r w:rsidR="006F74BD" w:rsidRPr="00501684">
              <w:rPr>
                <w:rStyle w:val="afa"/>
                <w:rFonts w:ascii="Times New Roman" w:hAnsi="Times New Roman" w:cs="Times New Roman"/>
                <w:noProof/>
                <w:sz w:val="24"/>
                <w:szCs w:val="24"/>
              </w:rPr>
              <w:t>3.1.3. Оформление и подписание Заявки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_Toc106110208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AA5C59">
              <w:rPr>
                <w:rFonts w:ascii="Times New Roman" w:hAnsi="Times New Roman" w:cs="Times New Roman"/>
                <w:noProof/>
                <w:webHidden/>
                <w:sz w:val="24"/>
                <w:szCs w:val="24"/>
              </w:rPr>
              <w:t>9</w:t>
            </w:r>
            <w:r w:rsidR="006F74BD" w:rsidRPr="00501684">
              <w:rPr>
                <w:rFonts w:ascii="Times New Roman" w:hAnsi="Times New Roman" w:cs="Times New Roman"/>
                <w:noProof/>
                <w:webHidden/>
                <w:sz w:val="24"/>
                <w:szCs w:val="24"/>
              </w:rPr>
              <w:fldChar w:fldCharType="end"/>
            </w:r>
          </w:hyperlink>
        </w:p>
        <w:p w14:paraId="71FB92E6" w14:textId="02D7F020" w:rsidR="006F74BD" w:rsidRPr="00501684" w:rsidRDefault="00E231D9">
          <w:pPr>
            <w:pStyle w:val="33"/>
            <w:rPr>
              <w:rFonts w:ascii="Times New Roman" w:hAnsi="Times New Roman" w:cs="Times New Roman"/>
              <w:noProof/>
              <w:sz w:val="24"/>
              <w:szCs w:val="24"/>
            </w:rPr>
          </w:pPr>
          <w:hyperlink w:anchor="_Toc106110209" w:history="1">
            <w:r w:rsidR="006F74BD" w:rsidRPr="00501684">
              <w:rPr>
                <w:rStyle w:val="afa"/>
                <w:rFonts w:ascii="Times New Roman" w:hAnsi="Times New Roman" w:cs="Times New Roman"/>
                <w:noProof/>
                <w:sz w:val="24"/>
                <w:szCs w:val="24"/>
              </w:rPr>
              <w:t>3.1.4. Подача Заявки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_Toc106110209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AA5C59">
              <w:rPr>
                <w:rFonts w:ascii="Times New Roman" w:hAnsi="Times New Roman" w:cs="Times New Roman"/>
                <w:noProof/>
                <w:webHidden/>
                <w:sz w:val="24"/>
                <w:szCs w:val="24"/>
              </w:rPr>
              <w:t>10</w:t>
            </w:r>
            <w:r w:rsidR="006F74BD" w:rsidRPr="00501684">
              <w:rPr>
                <w:rFonts w:ascii="Times New Roman" w:hAnsi="Times New Roman" w:cs="Times New Roman"/>
                <w:noProof/>
                <w:webHidden/>
                <w:sz w:val="24"/>
                <w:szCs w:val="24"/>
              </w:rPr>
              <w:fldChar w:fldCharType="end"/>
            </w:r>
          </w:hyperlink>
        </w:p>
        <w:p w14:paraId="5B3F6A01" w14:textId="283487F1" w:rsidR="006F74BD" w:rsidRPr="00501684" w:rsidRDefault="00E231D9">
          <w:pPr>
            <w:pStyle w:val="33"/>
            <w:rPr>
              <w:rFonts w:ascii="Times New Roman" w:hAnsi="Times New Roman" w:cs="Times New Roman"/>
              <w:noProof/>
              <w:sz w:val="24"/>
              <w:szCs w:val="24"/>
            </w:rPr>
          </w:pPr>
          <w:hyperlink w:anchor="_Toc106110210" w:history="1">
            <w:r w:rsidR="006F74BD" w:rsidRPr="00501684">
              <w:rPr>
                <w:rStyle w:val="afa"/>
                <w:rFonts w:ascii="Times New Roman" w:hAnsi="Times New Roman" w:cs="Times New Roman"/>
                <w:noProof/>
                <w:sz w:val="24"/>
                <w:szCs w:val="24"/>
              </w:rPr>
              <w:t>3.1.5. Срок подачи Заявки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_Toc106110210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AA5C59">
              <w:rPr>
                <w:rFonts w:ascii="Times New Roman" w:hAnsi="Times New Roman" w:cs="Times New Roman"/>
                <w:noProof/>
                <w:webHidden/>
                <w:sz w:val="24"/>
                <w:szCs w:val="24"/>
              </w:rPr>
              <w:t>10</w:t>
            </w:r>
            <w:r w:rsidR="006F74BD" w:rsidRPr="00501684">
              <w:rPr>
                <w:rFonts w:ascii="Times New Roman" w:hAnsi="Times New Roman" w:cs="Times New Roman"/>
                <w:noProof/>
                <w:webHidden/>
                <w:sz w:val="24"/>
                <w:szCs w:val="24"/>
              </w:rPr>
              <w:fldChar w:fldCharType="end"/>
            </w:r>
          </w:hyperlink>
        </w:p>
        <w:p w14:paraId="2AD28A4C" w14:textId="30E098C5" w:rsidR="006F74BD" w:rsidRPr="00501684" w:rsidRDefault="00E231D9">
          <w:pPr>
            <w:pStyle w:val="33"/>
            <w:rPr>
              <w:rFonts w:ascii="Times New Roman" w:hAnsi="Times New Roman" w:cs="Times New Roman"/>
              <w:noProof/>
              <w:sz w:val="24"/>
              <w:szCs w:val="24"/>
            </w:rPr>
          </w:pPr>
          <w:hyperlink w:anchor="_Toc106110211" w:history="1">
            <w:r w:rsidR="006F74BD" w:rsidRPr="00501684">
              <w:rPr>
                <w:rStyle w:val="afa"/>
                <w:rFonts w:ascii="Times New Roman" w:hAnsi="Times New Roman" w:cs="Times New Roman"/>
                <w:noProof/>
                <w:sz w:val="24"/>
                <w:szCs w:val="24"/>
              </w:rPr>
              <w:t>3.1.6. Несоблюдение сроков подачи Заявок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_Toc106110211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AA5C59">
              <w:rPr>
                <w:rFonts w:ascii="Times New Roman" w:hAnsi="Times New Roman" w:cs="Times New Roman"/>
                <w:noProof/>
                <w:webHidden/>
                <w:sz w:val="24"/>
                <w:szCs w:val="24"/>
              </w:rPr>
              <w:t>10</w:t>
            </w:r>
            <w:r w:rsidR="006F74BD" w:rsidRPr="00501684">
              <w:rPr>
                <w:rFonts w:ascii="Times New Roman" w:hAnsi="Times New Roman" w:cs="Times New Roman"/>
                <w:noProof/>
                <w:webHidden/>
                <w:sz w:val="24"/>
                <w:szCs w:val="24"/>
              </w:rPr>
              <w:fldChar w:fldCharType="end"/>
            </w:r>
          </w:hyperlink>
        </w:p>
        <w:p w14:paraId="6A104898" w14:textId="27D221D8" w:rsidR="006F74BD" w:rsidRPr="00501684" w:rsidRDefault="00E231D9">
          <w:pPr>
            <w:pStyle w:val="33"/>
            <w:rPr>
              <w:rFonts w:ascii="Times New Roman" w:hAnsi="Times New Roman" w:cs="Times New Roman"/>
              <w:noProof/>
              <w:sz w:val="24"/>
              <w:szCs w:val="24"/>
            </w:rPr>
          </w:pPr>
          <w:hyperlink w:anchor="_Toc106110212" w:history="1">
            <w:r w:rsidR="006F74BD" w:rsidRPr="00501684">
              <w:rPr>
                <w:rStyle w:val="afa"/>
                <w:rFonts w:ascii="Times New Roman" w:hAnsi="Times New Roman" w:cs="Times New Roman"/>
                <w:noProof/>
                <w:sz w:val="24"/>
                <w:szCs w:val="24"/>
              </w:rPr>
              <w:t>3.1.7. Внесение изменений в Заявку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_Toc106110212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AA5C59">
              <w:rPr>
                <w:rFonts w:ascii="Times New Roman" w:hAnsi="Times New Roman" w:cs="Times New Roman"/>
                <w:noProof/>
                <w:webHidden/>
                <w:sz w:val="24"/>
                <w:szCs w:val="24"/>
              </w:rPr>
              <w:t>10</w:t>
            </w:r>
            <w:r w:rsidR="006F74BD" w:rsidRPr="00501684">
              <w:rPr>
                <w:rFonts w:ascii="Times New Roman" w:hAnsi="Times New Roman" w:cs="Times New Roman"/>
                <w:noProof/>
                <w:webHidden/>
                <w:sz w:val="24"/>
                <w:szCs w:val="24"/>
              </w:rPr>
              <w:fldChar w:fldCharType="end"/>
            </w:r>
          </w:hyperlink>
        </w:p>
        <w:p w14:paraId="0DBDD7E6" w14:textId="292E5B7F" w:rsidR="006F74BD" w:rsidRPr="00501684" w:rsidRDefault="00E231D9">
          <w:pPr>
            <w:pStyle w:val="33"/>
            <w:rPr>
              <w:rFonts w:ascii="Times New Roman" w:hAnsi="Times New Roman" w:cs="Times New Roman"/>
              <w:noProof/>
              <w:sz w:val="24"/>
              <w:szCs w:val="24"/>
            </w:rPr>
          </w:pPr>
          <w:hyperlink w:anchor="_Toc106110213" w:history="1">
            <w:r w:rsidR="006F74BD" w:rsidRPr="00501684">
              <w:rPr>
                <w:rStyle w:val="afa"/>
                <w:rFonts w:ascii="Times New Roman" w:hAnsi="Times New Roman" w:cs="Times New Roman"/>
                <w:noProof/>
                <w:sz w:val="24"/>
                <w:szCs w:val="24"/>
              </w:rPr>
              <w:t>3.1.8. Направление разъяснений Закупочной документации</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_Toc106110213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AA5C59">
              <w:rPr>
                <w:rFonts w:ascii="Times New Roman" w:hAnsi="Times New Roman" w:cs="Times New Roman"/>
                <w:noProof/>
                <w:webHidden/>
                <w:sz w:val="24"/>
                <w:szCs w:val="24"/>
              </w:rPr>
              <w:t>11</w:t>
            </w:r>
            <w:r w:rsidR="006F74BD" w:rsidRPr="00501684">
              <w:rPr>
                <w:rFonts w:ascii="Times New Roman" w:hAnsi="Times New Roman" w:cs="Times New Roman"/>
                <w:noProof/>
                <w:webHidden/>
                <w:sz w:val="24"/>
                <w:szCs w:val="24"/>
              </w:rPr>
              <w:fldChar w:fldCharType="end"/>
            </w:r>
          </w:hyperlink>
        </w:p>
        <w:p w14:paraId="47103C84" w14:textId="72D35925" w:rsidR="006F74BD" w:rsidRPr="00501684" w:rsidRDefault="00E231D9">
          <w:pPr>
            <w:pStyle w:val="33"/>
            <w:rPr>
              <w:rFonts w:ascii="Times New Roman" w:hAnsi="Times New Roman" w:cs="Times New Roman"/>
              <w:noProof/>
              <w:sz w:val="24"/>
              <w:szCs w:val="24"/>
            </w:rPr>
          </w:pPr>
          <w:hyperlink w:anchor="_Toc106110214" w:history="1">
            <w:r w:rsidR="006F74BD" w:rsidRPr="00501684">
              <w:rPr>
                <w:rStyle w:val="afa"/>
                <w:rFonts w:ascii="Times New Roman" w:hAnsi="Times New Roman" w:cs="Times New Roman"/>
                <w:noProof/>
                <w:sz w:val="24"/>
                <w:szCs w:val="24"/>
              </w:rPr>
              <w:t>3.1.9. Срок действия Заявки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_Toc106110214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AA5C59">
              <w:rPr>
                <w:rFonts w:ascii="Times New Roman" w:hAnsi="Times New Roman" w:cs="Times New Roman"/>
                <w:noProof/>
                <w:webHidden/>
                <w:sz w:val="24"/>
                <w:szCs w:val="24"/>
              </w:rPr>
              <w:t>11</w:t>
            </w:r>
            <w:r w:rsidR="006F74BD" w:rsidRPr="00501684">
              <w:rPr>
                <w:rFonts w:ascii="Times New Roman" w:hAnsi="Times New Roman" w:cs="Times New Roman"/>
                <w:noProof/>
                <w:webHidden/>
                <w:sz w:val="24"/>
                <w:szCs w:val="24"/>
              </w:rPr>
              <w:fldChar w:fldCharType="end"/>
            </w:r>
          </w:hyperlink>
        </w:p>
        <w:p w14:paraId="54EE6300" w14:textId="35B58FCE" w:rsidR="006F74BD" w:rsidRDefault="00E231D9">
          <w:pPr>
            <w:pStyle w:val="33"/>
            <w:rPr>
              <w:noProof/>
            </w:rPr>
          </w:pPr>
          <w:hyperlink w:anchor="_Toc106110215" w:history="1">
            <w:r w:rsidR="006F74BD" w:rsidRPr="00501684">
              <w:rPr>
                <w:rStyle w:val="afa"/>
                <w:rFonts w:ascii="Times New Roman" w:hAnsi="Times New Roman" w:cs="Times New Roman"/>
                <w:noProof/>
                <w:sz w:val="24"/>
                <w:szCs w:val="24"/>
              </w:rPr>
              <w:t>3.1.10. Адрес и контактные лица</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_Toc106110215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AA5C59">
              <w:rPr>
                <w:rFonts w:ascii="Times New Roman" w:hAnsi="Times New Roman" w:cs="Times New Roman"/>
                <w:noProof/>
                <w:webHidden/>
                <w:sz w:val="24"/>
                <w:szCs w:val="24"/>
              </w:rPr>
              <w:t>11</w:t>
            </w:r>
            <w:r w:rsidR="006F74BD" w:rsidRPr="00501684">
              <w:rPr>
                <w:rFonts w:ascii="Times New Roman" w:hAnsi="Times New Roman" w:cs="Times New Roman"/>
                <w:noProof/>
                <w:webHidden/>
                <w:sz w:val="24"/>
                <w:szCs w:val="24"/>
              </w:rPr>
              <w:fldChar w:fldCharType="end"/>
            </w:r>
          </w:hyperlink>
        </w:p>
        <w:p w14:paraId="5858E90A" w14:textId="42F85D99" w:rsidR="006F74BD" w:rsidRDefault="00E231D9">
          <w:pPr>
            <w:pStyle w:val="22"/>
            <w:rPr>
              <w:rFonts w:asciiTheme="minorHAnsi" w:eastAsiaTheme="minorEastAsia" w:hAnsiTheme="minorHAnsi" w:cstheme="minorBidi"/>
              <w:noProof/>
              <w:sz w:val="22"/>
              <w:szCs w:val="22"/>
            </w:rPr>
          </w:pPr>
          <w:hyperlink w:anchor="_Toc106110216" w:history="1">
            <w:r w:rsidR="006F74BD" w:rsidRPr="00993A1D">
              <w:rPr>
                <w:rStyle w:val="afa"/>
                <w:noProof/>
              </w:rPr>
              <w:t>3.2. Состав документации для Квалификационного этапа (квалификационная часть).</w:t>
            </w:r>
            <w:r w:rsidR="006F74BD">
              <w:rPr>
                <w:noProof/>
                <w:webHidden/>
              </w:rPr>
              <w:tab/>
            </w:r>
            <w:r w:rsidR="006F74BD">
              <w:rPr>
                <w:noProof/>
                <w:webHidden/>
              </w:rPr>
              <w:fldChar w:fldCharType="begin"/>
            </w:r>
            <w:r w:rsidR="006F74BD">
              <w:rPr>
                <w:noProof/>
                <w:webHidden/>
              </w:rPr>
              <w:instrText xml:space="preserve"> PAGEREF _Toc106110216 \h </w:instrText>
            </w:r>
            <w:r w:rsidR="006F74BD">
              <w:rPr>
                <w:noProof/>
                <w:webHidden/>
              </w:rPr>
            </w:r>
            <w:r w:rsidR="006F74BD">
              <w:rPr>
                <w:noProof/>
                <w:webHidden/>
              </w:rPr>
              <w:fldChar w:fldCharType="separate"/>
            </w:r>
            <w:r w:rsidR="00AA5C59">
              <w:rPr>
                <w:noProof/>
                <w:webHidden/>
              </w:rPr>
              <w:t>11</w:t>
            </w:r>
            <w:r w:rsidR="006F74BD">
              <w:rPr>
                <w:noProof/>
                <w:webHidden/>
              </w:rPr>
              <w:fldChar w:fldCharType="end"/>
            </w:r>
          </w:hyperlink>
        </w:p>
        <w:p w14:paraId="65F11001" w14:textId="5B903128" w:rsidR="006F74BD" w:rsidRDefault="00E231D9">
          <w:pPr>
            <w:pStyle w:val="22"/>
            <w:rPr>
              <w:rFonts w:asciiTheme="minorHAnsi" w:eastAsiaTheme="minorEastAsia" w:hAnsiTheme="minorHAnsi" w:cstheme="minorBidi"/>
              <w:noProof/>
              <w:sz w:val="22"/>
              <w:szCs w:val="22"/>
            </w:rPr>
          </w:pPr>
          <w:hyperlink w:anchor="_Toc106110217" w:history="1">
            <w:r w:rsidR="006F74BD" w:rsidRPr="00993A1D">
              <w:rPr>
                <w:rStyle w:val="afa"/>
                <w:noProof/>
              </w:rPr>
              <w:t>3.3. Состав документации для коммерческого этапа (коммерческая часть)</w:t>
            </w:r>
            <w:r w:rsidR="006F74BD">
              <w:rPr>
                <w:noProof/>
                <w:webHidden/>
              </w:rPr>
              <w:tab/>
            </w:r>
            <w:r w:rsidR="006F74BD">
              <w:rPr>
                <w:noProof/>
                <w:webHidden/>
              </w:rPr>
              <w:fldChar w:fldCharType="begin"/>
            </w:r>
            <w:r w:rsidR="006F74BD">
              <w:rPr>
                <w:noProof/>
                <w:webHidden/>
              </w:rPr>
              <w:instrText xml:space="preserve"> PAGEREF _Toc106110217 \h </w:instrText>
            </w:r>
            <w:r w:rsidR="006F74BD">
              <w:rPr>
                <w:noProof/>
                <w:webHidden/>
              </w:rPr>
            </w:r>
            <w:r w:rsidR="006F74BD">
              <w:rPr>
                <w:noProof/>
                <w:webHidden/>
              </w:rPr>
              <w:fldChar w:fldCharType="separate"/>
            </w:r>
            <w:r w:rsidR="00AA5C59">
              <w:rPr>
                <w:noProof/>
                <w:webHidden/>
              </w:rPr>
              <w:t>12</w:t>
            </w:r>
            <w:r w:rsidR="006F74BD">
              <w:rPr>
                <w:noProof/>
                <w:webHidden/>
              </w:rPr>
              <w:fldChar w:fldCharType="end"/>
            </w:r>
          </w:hyperlink>
        </w:p>
        <w:p w14:paraId="6BFFDB5D" w14:textId="6357FBD6" w:rsidR="006F74BD" w:rsidRDefault="00E231D9">
          <w:pPr>
            <w:pStyle w:val="12"/>
            <w:rPr>
              <w:rFonts w:asciiTheme="minorHAnsi" w:eastAsiaTheme="minorEastAsia" w:hAnsiTheme="minorHAnsi" w:cstheme="minorBidi"/>
              <w:b w:val="0"/>
              <w:sz w:val="22"/>
              <w:szCs w:val="22"/>
              <w:lang w:eastAsia="ru-RU"/>
            </w:rPr>
          </w:pPr>
          <w:hyperlink w:anchor="_Toc106110218" w:history="1">
            <w:r w:rsidR="006F74BD" w:rsidRPr="00993A1D">
              <w:rPr>
                <w:rStyle w:val="afa"/>
              </w:rPr>
              <w:t>ГЛАВА 4. КВАЛИФИКАЦИОННЫЙ ЭТАП</w:t>
            </w:r>
            <w:r w:rsidR="006F74BD">
              <w:rPr>
                <w:webHidden/>
              </w:rPr>
              <w:tab/>
            </w:r>
            <w:r w:rsidR="006F74BD">
              <w:rPr>
                <w:webHidden/>
              </w:rPr>
              <w:fldChar w:fldCharType="begin"/>
            </w:r>
            <w:r w:rsidR="006F74BD">
              <w:rPr>
                <w:webHidden/>
              </w:rPr>
              <w:instrText xml:space="preserve"> PAGEREF _Toc106110218 \h </w:instrText>
            </w:r>
            <w:r w:rsidR="006F74BD">
              <w:rPr>
                <w:webHidden/>
              </w:rPr>
            </w:r>
            <w:r w:rsidR="006F74BD">
              <w:rPr>
                <w:webHidden/>
              </w:rPr>
              <w:fldChar w:fldCharType="separate"/>
            </w:r>
            <w:r w:rsidR="00AA5C59">
              <w:rPr>
                <w:webHidden/>
              </w:rPr>
              <w:t>13</w:t>
            </w:r>
            <w:r w:rsidR="006F74BD">
              <w:rPr>
                <w:webHidden/>
              </w:rPr>
              <w:fldChar w:fldCharType="end"/>
            </w:r>
          </w:hyperlink>
        </w:p>
        <w:p w14:paraId="518F794B" w14:textId="32305DB3" w:rsidR="006F74BD" w:rsidRDefault="00E231D9">
          <w:pPr>
            <w:pStyle w:val="22"/>
            <w:rPr>
              <w:rFonts w:asciiTheme="minorHAnsi" w:eastAsiaTheme="minorEastAsia" w:hAnsiTheme="minorHAnsi" w:cstheme="minorBidi"/>
              <w:noProof/>
              <w:sz w:val="22"/>
              <w:szCs w:val="22"/>
            </w:rPr>
          </w:pPr>
          <w:hyperlink w:anchor="_Toc106110219" w:history="1">
            <w:r w:rsidR="006F74BD" w:rsidRPr="00993A1D">
              <w:rPr>
                <w:rStyle w:val="afa"/>
                <w:noProof/>
              </w:rPr>
              <w:t>4.1. Общие положения</w:t>
            </w:r>
            <w:r w:rsidR="006F74BD">
              <w:rPr>
                <w:noProof/>
                <w:webHidden/>
              </w:rPr>
              <w:tab/>
            </w:r>
            <w:r w:rsidR="006F74BD">
              <w:rPr>
                <w:noProof/>
                <w:webHidden/>
              </w:rPr>
              <w:fldChar w:fldCharType="begin"/>
            </w:r>
            <w:r w:rsidR="006F74BD">
              <w:rPr>
                <w:noProof/>
                <w:webHidden/>
              </w:rPr>
              <w:instrText xml:space="preserve"> PAGEREF _Toc106110219 \h </w:instrText>
            </w:r>
            <w:r w:rsidR="006F74BD">
              <w:rPr>
                <w:noProof/>
                <w:webHidden/>
              </w:rPr>
            </w:r>
            <w:r w:rsidR="006F74BD">
              <w:rPr>
                <w:noProof/>
                <w:webHidden/>
              </w:rPr>
              <w:fldChar w:fldCharType="separate"/>
            </w:r>
            <w:r w:rsidR="00AA5C59">
              <w:rPr>
                <w:noProof/>
                <w:webHidden/>
              </w:rPr>
              <w:t>13</w:t>
            </w:r>
            <w:r w:rsidR="006F74BD">
              <w:rPr>
                <w:noProof/>
                <w:webHidden/>
              </w:rPr>
              <w:fldChar w:fldCharType="end"/>
            </w:r>
          </w:hyperlink>
        </w:p>
        <w:p w14:paraId="082D0B7D" w14:textId="74780541" w:rsidR="006F74BD" w:rsidRDefault="00E231D9">
          <w:pPr>
            <w:pStyle w:val="22"/>
            <w:rPr>
              <w:rFonts w:asciiTheme="minorHAnsi" w:eastAsiaTheme="minorEastAsia" w:hAnsiTheme="minorHAnsi" w:cstheme="minorBidi"/>
              <w:noProof/>
              <w:sz w:val="22"/>
              <w:szCs w:val="22"/>
            </w:rPr>
          </w:pPr>
          <w:hyperlink w:anchor="_Toc106110220" w:history="1">
            <w:r w:rsidR="006F74BD" w:rsidRPr="00993A1D">
              <w:rPr>
                <w:rStyle w:val="afa"/>
                <w:noProof/>
              </w:rPr>
              <w:t>4.1.2. Результаты Квалификационного этапа</w:t>
            </w:r>
            <w:r w:rsidR="006F74BD">
              <w:rPr>
                <w:noProof/>
                <w:webHidden/>
              </w:rPr>
              <w:tab/>
            </w:r>
            <w:r w:rsidR="006F74BD">
              <w:rPr>
                <w:noProof/>
                <w:webHidden/>
              </w:rPr>
              <w:fldChar w:fldCharType="begin"/>
            </w:r>
            <w:r w:rsidR="006F74BD">
              <w:rPr>
                <w:noProof/>
                <w:webHidden/>
              </w:rPr>
              <w:instrText xml:space="preserve"> PAGEREF _Toc106110220 \h </w:instrText>
            </w:r>
            <w:r w:rsidR="006F74BD">
              <w:rPr>
                <w:noProof/>
                <w:webHidden/>
              </w:rPr>
            </w:r>
            <w:r w:rsidR="006F74BD">
              <w:rPr>
                <w:noProof/>
                <w:webHidden/>
              </w:rPr>
              <w:fldChar w:fldCharType="separate"/>
            </w:r>
            <w:r w:rsidR="00AA5C59">
              <w:rPr>
                <w:noProof/>
                <w:webHidden/>
              </w:rPr>
              <w:t>13</w:t>
            </w:r>
            <w:r w:rsidR="006F74BD">
              <w:rPr>
                <w:noProof/>
                <w:webHidden/>
              </w:rPr>
              <w:fldChar w:fldCharType="end"/>
            </w:r>
          </w:hyperlink>
        </w:p>
        <w:p w14:paraId="431E7AB3" w14:textId="16D9E222" w:rsidR="006F74BD" w:rsidRDefault="00E231D9">
          <w:pPr>
            <w:pStyle w:val="12"/>
            <w:rPr>
              <w:rFonts w:asciiTheme="minorHAnsi" w:eastAsiaTheme="minorEastAsia" w:hAnsiTheme="minorHAnsi" w:cstheme="minorBidi"/>
              <w:b w:val="0"/>
              <w:sz w:val="22"/>
              <w:szCs w:val="22"/>
              <w:lang w:eastAsia="ru-RU"/>
            </w:rPr>
          </w:pPr>
          <w:hyperlink w:anchor="_Toc106110221" w:history="1">
            <w:r w:rsidR="006F74BD" w:rsidRPr="00993A1D">
              <w:rPr>
                <w:rStyle w:val="afa"/>
              </w:rPr>
              <w:t>ГЛАВА 5. КОММЕРЧЕСКИЙ ЭТАП. ОПРЕДЕЛЕНИЕ НАИЛУЧШЕГО ПРЕДЛОЖЕНИЯ</w:t>
            </w:r>
            <w:r w:rsidR="006F74BD">
              <w:rPr>
                <w:webHidden/>
              </w:rPr>
              <w:tab/>
            </w:r>
            <w:r w:rsidR="006F74BD">
              <w:rPr>
                <w:webHidden/>
              </w:rPr>
              <w:fldChar w:fldCharType="begin"/>
            </w:r>
            <w:r w:rsidR="006F74BD">
              <w:rPr>
                <w:webHidden/>
              </w:rPr>
              <w:instrText xml:space="preserve"> PAGEREF _Toc106110221 \h </w:instrText>
            </w:r>
            <w:r w:rsidR="006F74BD">
              <w:rPr>
                <w:webHidden/>
              </w:rPr>
            </w:r>
            <w:r w:rsidR="006F74BD">
              <w:rPr>
                <w:webHidden/>
              </w:rPr>
              <w:fldChar w:fldCharType="separate"/>
            </w:r>
            <w:r w:rsidR="00AA5C59">
              <w:rPr>
                <w:webHidden/>
              </w:rPr>
              <w:t>14</w:t>
            </w:r>
            <w:r w:rsidR="006F74BD">
              <w:rPr>
                <w:webHidden/>
              </w:rPr>
              <w:fldChar w:fldCharType="end"/>
            </w:r>
          </w:hyperlink>
        </w:p>
        <w:p w14:paraId="0355F907" w14:textId="7D25376E" w:rsidR="006F74BD" w:rsidRDefault="00E231D9">
          <w:pPr>
            <w:pStyle w:val="22"/>
            <w:rPr>
              <w:rFonts w:asciiTheme="minorHAnsi" w:eastAsiaTheme="minorEastAsia" w:hAnsiTheme="minorHAnsi" w:cstheme="minorBidi"/>
              <w:noProof/>
              <w:sz w:val="22"/>
              <w:szCs w:val="22"/>
            </w:rPr>
          </w:pPr>
          <w:hyperlink w:anchor="_Toc106110222" w:history="1">
            <w:r w:rsidR="006F74BD" w:rsidRPr="00993A1D">
              <w:rPr>
                <w:rStyle w:val="afa"/>
                <w:noProof/>
              </w:rPr>
              <w:t>5.1. Коммерческий этап</w:t>
            </w:r>
            <w:r w:rsidR="006F74BD">
              <w:rPr>
                <w:noProof/>
                <w:webHidden/>
              </w:rPr>
              <w:tab/>
            </w:r>
            <w:r w:rsidR="006F74BD">
              <w:rPr>
                <w:noProof/>
                <w:webHidden/>
              </w:rPr>
              <w:fldChar w:fldCharType="begin"/>
            </w:r>
            <w:r w:rsidR="006F74BD">
              <w:rPr>
                <w:noProof/>
                <w:webHidden/>
              </w:rPr>
              <w:instrText xml:space="preserve"> PAGEREF _Toc106110222 \h </w:instrText>
            </w:r>
            <w:r w:rsidR="006F74BD">
              <w:rPr>
                <w:noProof/>
                <w:webHidden/>
              </w:rPr>
            </w:r>
            <w:r w:rsidR="006F74BD">
              <w:rPr>
                <w:noProof/>
                <w:webHidden/>
              </w:rPr>
              <w:fldChar w:fldCharType="separate"/>
            </w:r>
            <w:r w:rsidR="00AA5C59">
              <w:rPr>
                <w:noProof/>
                <w:webHidden/>
              </w:rPr>
              <w:t>14</w:t>
            </w:r>
            <w:r w:rsidR="006F74BD">
              <w:rPr>
                <w:noProof/>
                <w:webHidden/>
              </w:rPr>
              <w:fldChar w:fldCharType="end"/>
            </w:r>
          </w:hyperlink>
        </w:p>
        <w:p w14:paraId="143F2669" w14:textId="4EEFE905" w:rsidR="006F74BD" w:rsidRDefault="00E231D9">
          <w:pPr>
            <w:pStyle w:val="22"/>
            <w:rPr>
              <w:rFonts w:asciiTheme="minorHAnsi" w:eastAsiaTheme="minorEastAsia" w:hAnsiTheme="minorHAnsi" w:cstheme="minorBidi"/>
              <w:noProof/>
              <w:sz w:val="22"/>
              <w:szCs w:val="22"/>
            </w:rPr>
          </w:pPr>
          <w:hyperlink w:anchor="_Toc106110223" w:history="1">
            <w:r w:rsidR="006F74BD" w:rsidRPr="00993A1D">
              <w:rPr>
                <w:rStyle w:val="afa"/>
                <w:noProof/>
              </w:rPr>
              <w:t xml:space="preserve">5.2. Определение наилучшего предложения по итогам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_Toc106110223 \h </w:instrText>
            </w:r>
            <w:r w:rsidR="006F74BD">
              <w:rPr>
                <w:noProof/>
                <w:webHidden/>
              </w:rPr>
            </w:r>
            <w:r w:rsidR="006F74BD">
              <w:rPr>
                <w:noProof/>
                <w:webHidden/>
              </w:rPr>
              <w:fldChar w:fldCharType="separate"/>
            </w:r>
            <w:r w:rsidR="00AA5C59">
              <w:rPr>
                <w:noProof/>
                <w:webHidden/>
              </w:rPr>
              <w:t>15</w:t>
            </w:r>
            <w:r w:rsidR="006F74BD">
              <w:rPr>
                <w:noProof/>
                <w:webHidden/>
              </w:rPr>
              <w:fldChar w:fldCharType="end"/>
            </w:r>
          </w:hyperlink>
        </w:p>
        <w:p w14:paraId="55B14BB5" w14:textId="627795E0" w:rsidR="006F74BD" w:rsidRDefault="00E231D9">
          <w:pPr>
            <w:pStyle w:val="12"/>
            <w:rPr>
              <w:rFonts w:asciiTheme="minorHAnsi" w:eastAsiaTheme="minorEastAsia" w:hAnsiTheme="minorHAnsi" w:cstheme="minorBidi"/>
              <w:b w:val="0"/>
              <w:sz w:val="22"/>
              <w:szCs w:val="22"/>
              <w:lang w:eastAsia="ru-RU"/>
            </w:rPr>
          </w:pPr>
          <w:hyperlink w:anchor="_Toc106110224" w:history="1">
            <w:r w:rsidR="006F74BD" w:rsidRPr="00993A1D">
              <w:rPr>
                <w:rStyle w:val="afa"/>
              </w:rPr>
              <w:t xml:space="preserve">ГЛАВА 6. ЗАКЛЮЧЕНИЕ ДОГОВОРА ПО ИТОГАМ </w:t>
            </w:r>
            <w:r w:rsidR="006F74BD" w:rsidRPr="00993A1D">
              <w:rPr>
                <w:rStyle w:val="afa"/>
                <w:spacing w:val="2"/>
              </w:rPr>
              <w:t>ПРОЦЕДУРЫ ЗАКУПКИ. АННУЛИРОВАНИЕ РЕШЕНИЯ О ВЫБОРЕ ПРЕТЕНДЕНТА. ВОЗОБНОВЛЕНИЕ ПРОЦЕДУРЫ ЗАКУПКИ</w:t>
            </w:r>
            <w:r w:rsidR="006F74BD">
              <w:rPr>
                <w:webHidden/>
              </w:rPr>
              <w:tab/>
            </w:r>
            <w:r w:rsidR="006F74BD">
              <w:rPr>
                <w:webHidden/>
              </w:rPr>
              <w:fldChar w:fldCharType="begin"/>
            </w:r>
            <w:r w:rsidR="006F74BD">
              <w:rPr>
                <w:webHidden/>
              </w:rPr>
              <w:instrText xml:space="preserve"> PAGEREF _Toc106110224 \h </w:instrText>
            </w:r>
            <w:r w:rsidR="006F74BD">
              <w:rPr>
                <w:webHidden/>
              </w:rPr>
            </w:r>
            <w:r w:rsidR="006F74BD">
              <w:rPr>
                <w:webHidden/>
              </w:rPr>
              <w:fldChar w:fldCharType="separate"/>
            </w:r>
            <w:r w:rsidR="00AA5C59">
              <w:rPr>
                <w:webHidden/>
              </w:rPr>
              <w:t>15</w:t>
            </w:r>
            <w:r w:rsidR="006F74BD">
              <w:rPr>
                <w:webHidden/>
              </w:rPr>
              <w:fldChar w:fldCharType="end"/>
            </w:r>
          </w:hyperlink>
        </w:p>
        <w:p w14:paraId="0DB23620" w14:textId="0CDB2D80" w:rsidR="006F74BD" w:rsidRDefault="00E231D9">
          <w:pPr>
            <w:pStyle w:val="22"/>
            <w:rPr>
              <w:rFonts w:asciiTheme="minorHAnsi" w:eastAsiaTheme="minorEastAsia" w:hAnsiTheme="minorHAnsi" w:cstheme="minorBidi"/>
              <w:noProof/>
              <w:sz w:val="22"/>
              <w:szCs w:val="22"/>
            </w:rPr>
          </w:pPr>
          <w:hyperlink w:anchor="_Toc106110225" w:history="1">
            <w:r w:rsidR="006F74BD" w:rsidRPr="00993A1D">
              <w:rPr>
                <w:rStyle w:val="afa"/>
                <w:noProof/>
              </w:rPr>
              <w:t xml:space="preserve">6.1. Заключение договора по итогам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_Toc106110225 \h </w:instrText>
            </w:r>
            <w:r w:rsidR="006F74BD">
              <w:rPr>
                <w:noProof/>
                <w:webHidden/>
              </w:rPr>
            </w:r>
            <w:r w:rsidR="006F74BD">
              <w:rPr>
                <w:noProof/>
                <w:webHidden/>
              </w:rPr>
              <w:fldChar w:fldCharType="separate"/>
            </w:r>
            <w:r w:rsidR="00AA5C59">
              <w:rPr>
                <w:noProof/>
                <w:webHidden/>
              </w:rPr>
              <w:t>15</w:t>
            </w:r>
            <w:r w:rsidR="006F74BD">
              <w:rPr>
                <w:noProof/>
                <w:webHidden/>
              </w:rPr>
              <w:fldChar w:fldCharType="end"/>
            </w:r>
          </w:hyperlink>
        </w:p>
        <w:p w14:paraId="08D31529" w14:textId="29F4D83A" w:rsidR="006F74BD" w:rsidRDefault="00E231D9">
          <w:pPr>
            <w:pStyle w:val="22"/>
            <w:rPr>
              <w:rFonts w:asciiTheme="minorHAnsi" w:eastAsiaTheme="minorEastAsia" w:hAnsiTheme="minorHAnsi" w:cstheme="minorBidi"/>
              <w:noProof/>
              <w:sz w:val="22"/>
              <w:szCs w:val="22"/>
            </w:rPr>
          </w:pPr>
          <w:hyperlink w:anchor="_Toc106110226" w:history="1">
            <w:r w:rsidR="006F74BD" w:rsidRPr="00993A1D">
              <w:rPr>
                <w:rStyle w:val="afa"/>
                <w:noProof/>
              </w:rPr>
              <w:t xml:space="preserve">6.2. Аннулирование решения о </w:t>
            </w:r>
            <w:r w:rsidR="006F74BD" w:rsidRPr="00993A1D">
              <w:rPr>
                <w:rStyle w:val="afa"/>
                <w:noProof/>
                <w:spacing w:val="2"/>
              </w:rPr>
              <w:t>выборе Претендента</w:t>
            </w:r>
            <w:r w:rsidR="006F74BD">
              <w:rPr>
                <w:noProof/>
                <w:webHidden/>
              </w:rPr>
              <w:tab/>
            </w:r>
            <w:r w:rsidR="006F74BD">
              <w:rPr>
                <w:noProof/>
                <w:webHidden/>
              </w:rPr>
              <w:fldChar w:fldCharType="begin"/>
            </w:r>
            <w:r w:rsidR="006F74BD">
              <w:rPr>
                <w:noProof/>
                <w:webHidden/>
              </w:rPr>
              <w:instrText xml:space="preserve"> PAGEREF _Toc106110226 \h </w:instrText>
            </w:r>
            <w:r w:rsidR="006F74BD">
              <w:rPr>
                <w:noProof/>
                <w:webHidden/>
              </w:rPr>
            </w:r>
            <w:r w:rsidR="006F74BD">
              <w:rPr>
                <w:noProof/>
                <w:webHidden/>
              </w:rPr>
              <w:fldChar w:fldCharType="separate"/>
            </w:r>
            <w:r w:rsidR="00AA5C59">
              <w:rPr>
                <w:noProof/>
                <w:webHidden/>
              </w:rPr>
              <w:t>16</w:t>
            </w:r>
            <w:r w:rsidR="006F74BD">
              <w:rPr>
                <w:noProof/>
                <w:webHidden/>
              </w:rPr>
              <w:fldChar w:fldCharType="end"/>
            </w:r>
          </w:hyperlink>
        </w:p>
        <w:p w14:paraId="24DF8DD4" w14:textId="4187D512" w:rsidR="006F74BD" w:rsidRDefault="00E231D9">
          <w:pPr>
            <w:pStyle w:val="22"/>
            <w:rPr>
              <w:rFonts w:asciiTheme="minorHAnsi" w:eastAsiaTheme="minorEastAsia" w:hAnsiTheme="minorHAnsi" w:cstheme="minorBidi"/>
              <w:noProof/>
              <w:sz w:val="22"/>
              <w:szCs w:val="22"/>
            </w:rPr>
          </w:pPr>
          <w:hyperlink w:anchor="_Toc106110227" w:history="1">
            <w:r w:rsidR="006F74BD" w:rsidRPr="00993A1D">
              <w:rPr>
                <w:rStyle w:val="afa"/>
                <w:noProof/>
              </w:rPr>
              <w:t xml:space="preserve">6.3. Возобновление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_Toc106110227 \h </w:instrText>
            </w:r>
            <w:r w:rsidR="006F74BD">
              <w:rPr>
                <w:noProof/>
                <w:webHidden/>
              </w:rPr>
            </w:r>
            <w:r w:rsidR="006F74BD">
              <w:rPr>
                <w:noProof/>
                <w:webHidden/>
              </w:rPr>
              <w:fldChar w:fldCharType="separate"/>
            </w:r>
            <w:r w:rsidR="00AA5C59">
              <w:rPr>
                <w:noProof/>
                <w:webHidden/>
              </w:rPr>
              <w:t>16</w:t>
            </w:r>
            <w:r w:rsidR="006F74BD">
              <w:rPr>
                <w:noProof/>
                <w:webHidden/>
              </w:rPr>
              <w:fldChar w:fldCharType="end"/>
            </w:r>
          </w:hyperlink>
        </w:p>
        <w:p w14:paraId="2F50BFE1" w14:textId="04CD7D19" w:rsidR="006F74BD" w:rsidRDefault="00E231D9">
          <w:pPr>
            <w:pStyle w:val="12"/>
            <w:rPr>
              <w:rFonts w:asciiTheme="minorHAnsi" w:eastAsiaTheme="minorEastAsia" w:hAnsiTheme="minorHAnsi" w:cstheme="minorBidi"/>
              <w:b w:val="0"/>
              <w:sz w:val="22"/>
              <w:szCs w:val="22"/>
              <w:lang w:eastAsia="ru-RU"/>
            </w:rPr>
          </w:pPr>
          <w:hyperlink w:anchor="_Toc106110228" w:history="1">
            <w:r w:rsidR="006F74BD" w:rsidRPr="00993A1D">
              <w:rPr>
                <w:rStyle w:val="afa"/>
              </w:rPr>
              <w:t>ФОРМЫ ДЛЯ ЗАПОЛНЕНИЯ ПРЕТЕНДЕНТОМ</w:t>
            </w:r>
            <w:r w:rsidR="006F74BD">
              <w:rPr>
                <w:webHidden/>
              </w:rPr>
              <w:tab/>
            </w:r>
            <w:r w:rsidR="006F74BD">
              <w:rPr>
                <w:webHidden/>
              </w:rPr>
              <w:fldChar w:fldCharType="begin"/>
            </w:r>
            <w:r w:rsidR="006F74BD">
              <w:rPr>
                <w:webHidden/>
              </w:rPr>
              <w:instrText xml:space="preserve"> PAGEREF _Toc106110228 \h </w:instrText>
            </w:r>
            <w:r w:rsidR="006F74BD">
              <w:rPr>
                <w:webHidden/>
              </w:rPr>
            </w:r>
            <w:r w:rsidR="006F74BD">
              <w:rPr>
                <w:webHidden/>
              </w:rPr>
              <w:fldChar w:fldCharType="separate"/>
            </w:r>
            <w:r w:rsidR="00AA5C59">
              <w:rPr>
                <w:webHidden/>
              </w:rPr>
              <w:t>17</w:t>
            </w:r>
            <w:r w:rsidR="006F74BD">
              <w:rPr>
                <w:webHidden/>
              </w:rPr>
              <w:fldChar w:fldCharType="end"/>
            </w:r>
          </w:hyperlink>
        </w:p>
        <w:p w14:paraId="47DDE79D" w14:textId="4859E86A" w:rsidR="006F74BD" w:rsidRDefault="00E231D9">
          <w:pPr>
            <w:pStyle w:val="22"/>
            <w:rPr>
              <w:rFonts w:asciiTheme="minorHAnsi" w:eastAsiaTheme="minorEastAsia" w:hAnsiTheme="minorHAnsi" w:cstheme="minorBidi"/>
              <w:noProof/>
              <w:sz w:val="22"/>
              <w:szCs w:val="22"/>
            </w:rPr>
          </w:pPr>
          <w:hyperlink w:anchor="_Toc106110229" w:history="1">
            <w:r w:rsidR="006F74BD" w:rsidRPr="00993A1D">
              <w:rPr>
                <w:rStyle w:val="afa"/>
                <w:noProof/>
              </w:rPr>
              <w:t>Форма 1 Зая</w:t>
            </w:r>
            <w:r w:rsidR="006F74BD" w:rsidRPr="00993A1D">
              <w:rPr>
                <w:rStyle w:val="afa"/>
                <w:noProof/>
              </w:rPr>
              <w:t>в</w:t>
            </w:r>
            <w:r w:rsidR="006F74BD" w:rsidRPr="00993A1D">
              <w:rPr>
                <w:rStyle w:val="afa"/>
                <w:noProof/>
              </w:rPr>
              <w:t xml:space="preserve">ка на участие в </w:t>
            </w:r>
            <w:r w:rsidR="006F74BD" w:rsidRPr="00993A1D">
              <w:rPr>
                <w:rStyle w:val="afa"/>
                <w:noProof/>
                <w:spacing w:val="2"/>
              </w:rPr>
              <w:t>Процедуре закупки</w:t>
            </w:r>
            <w:r w:rsidR="006F74BD">
              <w:rPr>
                <w:noProof/>
                <w:webHidden/>
              </w:rPr>
              <w:tab/>
            </w:r>
            <w:r w:rsidR="006F74BD">
              <w:rPr>
                <w:noProof/>
                <w:webHidden/>
              </w:rPr>
              <w:fldChar w:fldCharType="begin"/>
            </w:r>
            <w:r w:rsidR="006F74BD">
              <w:rPr>
                <w:noProof/>
                <w:webHidden/>
              </w:rPr>
              <w:instrText xml:space="preserve"> PAGEREF _Toc106110229 \h </w:instrText>
            </w:r>
            <w:r w:rsidR="006F74BD">
              <w:rPr>
                <w:noProof/>
                <w:webHidden/>
              </w:rPr>
            </w:r>
            <w:r w:rsidR="006F74BD">
              <w:rPr>
                <w:noProof/>
                <w:webHidden/>
              </w:rPr>
              <w:fldChar w:fldCharType="separate"/>
            </w:r>
            <w:r w:rsidR="00AA5C59">
              <w:rPr>
                <w:noProof/>
                <w:webHidden/>
              </w:rPr>
              <w:t>17</w:t>
            </w:r>
            <w:r w:rsidR="006F74BD">
              <w:rPr>
                <w:noProof/>
                <w:webHidden/>
              </w:rPr>
              <w:fldChar w:fldCharType="end"/>
            </w:r>
          </w:hyperlink>
        </w:p>
        <w:p w14:paraId="270B59D0" w14:textId="69655107" w:rsidR="006F74BD" w:rsidRDefault="00E231D9">
          <w:pPr>
            <w:pStyle w:val="22"/>
            <w:rPr>
              <w:rFonts w:asciiTheme="minorHAnsi" w:eastAsiaTheme="minorEastAsia" w:hAnsiTheme="minorHAnsi" w:cstheme="minorBidi"/>
              <w:noProof/>
              <w:sz w:val="22"/>
              <w:szCs w:val="22"/>
            </w:rPr>
          </w:pPr>
          <w:hyperlink w:anchor="_Toc106110230" w:history="1">
            <w:r w:rsidR="006F74BD" w:rsidRPr="00993A1D">
              <w:rPr>
                <w:rStyle w:val="afa"/>
                <w:noProof/>
              </w:rPr>
              <w:t>Форма 2 Анкета Претендента</w:t>
            </w:r>
            <w:r w:rsidR="006F74BD">
              <w:rPr>
                <w:noProof/>
                <w:webHidden/>
              </w:rPr>
              <w:tab/>
            </w:r>
            <w:r w:rsidR="006F74BD">
              <w:rPr>
                <w:noProof/>
                <w:webHidden/>
              </w:rPr>
              <w:fldChar w:fldCharType="begin"/>
            </w:r>
            <w:r w:rsidR="006F74BD">
              <w:rPr>
                <w:noProof/>
                <w:webHidden/>
              </w:rPr>
              <w:instrText xml:space="preserve"> PAGEREF _Toc106110230 \h </w:instrText>
            </w:r>
            <w:r w:rsidR="006F74BD">
              <w:rPr>
                <w:noProof/>
                <w:webHidden/>
              </w:rPr>
            </w:r>
            <w:r w:rsidR="006F74BD">
              <w:rPr>
                <w:noProof/>
                <w:webHidden/>
              </w:rPr>
              <w:fldChar w:fldCharType="separate"/>
            </w:r>
            <w:r w:rsidR="00AA5C59">
              <w:rPr>
                <w:noProof/>
                <w:webHidden/>
              </w:rPr>
              <w:t>20</w:t>
            </w:r>
            <w:r w:rsidR="006F74BD">
              <w:rPr>
                <w:noProof/>
                <w:webHidden/>
              </w:rPr>
              <w:fldChar w:fldCharType="end"/>
            </w:r>
          </w:hyperlink>
        </w:p>
        <w:p w14:paraId="798149FD" w14:textId="1336763A" w:rsidR="006F74BD" w:rsidRDefault="00E231D9">
          <w:pPr>
            <w:pStyle w:val="22"/>
            <w:rPr>
              <w:rFonts w:asciiTheme="minorHAnsi" w:eastAsiaTheme="minorEastAsia" w:hAnsiTheme="minorHAnsi" w:cstheme="minorBidi"/>
              <w:noProof/>
              <w:sz w:val="22"/>
              <w:szCs w:val="22"/>
            </w:rPr>
          </w:pPr>
          <w:hyperlink w:anchor="_Toc106110231" w:history="1">
            <w:r w:rsidR="006F74BD" w:rsidRPr="00993A1D">
              <w:rPr>
                <w:rStyle w:val="afa"/>
                <w:noProof/>
              </w:rPr>
              <w:t>Форма 3 Перечень квалификационных документов</w:t>
            </w:r>
            <w:r w:rsidR="006F74BD">
              <w:rPr>
                <w:noProof/>
                <w:webHidden/>
              </w:rPr>
              <w:tab/>
            </w:r>
            <w:r w:rsidR="006F74BD">
              <w:rPr>
                <w:noProof/>
                <w:webHidden/>
              </w:rPr>
              <w:fldChar w:fldCharType="begin"/>
            </w:r>
            <w:r w:rsidR="006F74BD">
              <w:rPr>
                <w:noProof/>
                <w:webHidden/>
              </w:rPr>
              <w:instrText xml:space="preserve"> PAGEREF _Toc106110231 \h </w:instrText>
            </w:r>
            <w:r w:rsidR="006F74BD">
              <w:rPr>
                <w:noProof/>
                <w:webHidden/>
              </w:rPr>
            </w:r>
            <w:r w:rsidR="006F74BD">
              <w:rPr>
                <w:noProof/>
                <w:webHidden/>
              </w:rPr>
              <w:fldChar w:fldCharType="separate"/>
            </w:r>
            <w:r w:rsidR="00AA5C59">
              <w:rPr>
                <w:noProof/>
                <w:webHidden/>
              </w:rPr>
              <w:t>23</w:t>
            </w:r>
            <w:r w:rsidR="006F74BD">
              <w:rPr>
                <w:noProof/>
                <w:webHidden/>
              </w:rPr>
              <w:fldChar w:fldCharType="end"/>
            </w:r>
          </w:hyperlink>
        </w:p>
        <w:p w14:paraId="70006F69" w14:textId="5D8F118B" w:rsidR="006F74BD" w:rsidRDefault="00E231D9">
          <w:pPr>
            <w:pStyle w:val="22"/>
            <w:rPr>
              <w:rFonts w:asciiTheme="minorHAnsi" w:eastAsiaTheme="minorEastAsia" w:hAnsiTheme="minorHAnsi" w:cstheme="minorBidi"/>
              <w:noProof/>
              <w:sz w:val="22"/>
              <w:szCs w:val="22"/>
            </w:rPr>
          </w:pPr>
          <w:hyperlink w:anchor="_Toc106110232" w:history="1">
            <w:r w:rsidR="006F74BD" w:rsidRPr="00993A1D">
              <w:rPr>
                <w:rStyle w:val="afa"/>
                <w:noProof/>
              </w:rPr>
              <w:t>Форма 3a Сведения о выполнении аналогичных договоров</w:t>
            </w:r>
            <w:r w:rsidR="006F74BD">
              <w:rPr>
                <w:noProof/>
                <w:webHidden/>
              </w:rPr>
              <w:tab/>
            </w:r>
            <w:r w:rsidR="006F74BD">
              <w:rPr>
                <w:noProof/>
                <w:webHidden/>
              </w:rPr>
              <w:fldChar w:fldCharType="begin"/>
            </w:r>
            <w:r w:rsidR="006F74BD">
              <w:rPr>
                <w:noProof/>
                <w:webHidden/>
              </w:rPr>
              <w:instrText xml:space="preserve"> PAGEREF _Toc106110232 \h </w:instrText>
            </w:r>
            <w:r w:rsidR="006F74BD">
              <w:rPr>
                <w:noProof/>
                <w:webHidden/>
              </w:rPr>
            </w:r>
            <w:r w:rsidR="006F74BD">
              <w:rPr>
                <w:noProof/>
                <w:webHidden/>
              </w:rPr>
              <w:fldChar w:fldCharType="separate"/>
            </w:r>
            <w:r w:rsidR="00AA5C59">
              <w:rPr>
                <w:noProof/>
                <w:webHidden/>
              </w:rPr>
              <w:t>24</w:t>
            </w:r>
            <w:r w:rsidR="006F74BD">
              <w:rPr>
                <w:noProof/>
                <w:webHidden/>
              </w:rPr>
              <w:fldChar w:fldCharType="end"/>
            </w:r>
          </w:hyperlink>
        </w:p>
        <w:p w14:paraId="6D98520C" w14:textId="45ABE1FD" w:rsidR="006F74BD" w:rsidRDefault="00E231D9">
          <w:pPr>
            <w:pStyle w:val="22"/>
            <w:rPr>
              <w:noProof/>
            </w:rPr>
          </w:pPr>
          <w:hyperlink w:anchor="_Toc106110237" w:history="1">
            <w:r w:rsidR="006F74BD" w:rsidRPr="00993A1D">
              <w:rPr>
                <w:rStyle w:val="afa"/>
                <w:noProof/>
              </w:rPr>
              <w:t xml:space="preserve">Форма </w:t>
            </w:r>
            <w:r w:rsidR="005116DF">
              <w:rPr>
                <w:rStyle w:val="afa"/>
                <w:noProof/>
              </w:rPr>
              <w:t>3</w:t>
            </w:r>
            <w:r w:rsidR="005116DF">
              <w:rPr>
                <w:rStyle w:val="afa"/>
                <w:noProof/>
                <w:lang w:val="en-US"/>
              </w:rPr>
              <w:t xml:space="preserve">b </w:t>
            </w:r>
            <w:r w:rsidR="005116DF" w:rsidRPr="005116DF">
              <w:rPr>
                <w:rStyle w:val="afa"/>
                <w:noProof/>
              </w:rPr>
              <w:t>Сведения о субпоставщиках, субподрядных организациях</w:t>
            </w:r>
            <w:r w:rsidR="006F74BD">
              <w:rPr>
                <w:noProof/>
                <w:webHidden/>
              </w:rPr>
              <w:tab/>
            </w:r>
            <w:r w:rsidR="005116DF">
              <w:rPr>
                <w:noProof/>
                <w:webHidden/>
              </w:rPr>
              <w:t>………………….</w:t>
            </w:r>
            <w:r w:rsidR="006F74BD">
              <w:rPr>
                <w:noProof/>
                <w:webHidden/>
              </w:rPr>
              <w:fldChar w:fldCharType="begin"/>
            </w:r>
            <w:r w:rsidR="006F74BD">
              <w:rPr>
                <w:noProof/>
                <w:webHidden/>
              </w:rPr>
              <w:instrText xml:space="preserve"> PAGEREF _Toc106110237 \h </w:instrText>
            </w:r>
            <w:r w:rsidR="006F74BD">
              <w:rPr>
                <w:noProof/>
                <w:webHidden/>
              </w:rPr>
            </w:r>
            <w:r w:rsidR="006F74BD">
              <w:rPr>
                <w:noProof/>
                <w:webHidden/>
              </w:rPr>
              <w:fldChar w:fldCharType="separate"/>
            </w:r>
            <w:r w:rsidR="00AA5C59">
              <w:rPr>
                <w:noProof/>
                <w:webHidden/>
              </w:rPr>
              <w:t>25</w:t>
            </w:r>
            <w:r w:rsidR="006F74BD">
              <w:rPr>
                <w:noProof/>
                <w:webHidden/>
              </w:rPr>
              <w:fldChar w:fldCharType="end"/>
            </w:r>
          </w:hyperlink>
        </w:p>
        <w:p w14:paraId="5F74CB8F" w14:textId="7F43A468" w:rsidR="005116DF" w:rsidRDefault="005116DF" w:rsidP="005116DF">
          <w:pPr>
            <w:rPr>
              <w:rFonts w:eastAsiaTheme="minorEastAsia"/>
              <w:noProof/>
              <w:webHidden/>
            </w:rPr>
          </w:pPr>
          <w:r>
            <w:rPr>
              <w:rFonts w:eastAsiaTheme="minorEastAsia"/>
              <w:noProof/>
            </w:rPr>
            <w:t xml:space="preserve">       Форма</w:t>
          </w:r>
          <w:r w:rsidRPr="0088188D">
            <w:rPr>
              <w:rFonts w:eastAsiaTheme="minorEastAsia"/>
              <w:noProof/>
            </w:rPr>
            <w:t xml:space="preserve"> 3c Справка о наличии кадровых ресурсов</w:t>
          </w:r>
          <w:r>
            <w:rPr>
              <w:rFonts w:eastAsiaTheme="minorEastAsia"/>
              <w:noProof/>
            </w:rPr>
            <w:t>………………………………………...</w:t>
          </w:r>
          <w:r w:rsidRPr="0088188D">
            <w:rPr>
              <w:rFonts w:eastAsiaTheme="minorEastAsia"/>
              <w:noProof/>
              <w:webHidden/>
            </w:rPr>
            <w:fldChar w:fldCharType="begin"/>
          </w:r>
          <w:r w:rsidRPr="0088188D">
            <w:rPr>
              <w:rFonts w:eastAsiaTheme="minorEastAsia"/>
              <w:noProof/>
              <w:webHidden/>
            </w:rPr>
            <w:instrText xml:space="preserve"> PAGEREF _Toc106110234 \h </w:instrText>
          </w:r>
          <w:r w:rsidRPr="0088188D">
            <w:rPr>
              <w:rFonts w:eastAsiaTheme="minorEastAsia"/>
              <w:noProof/>
              <w:webHidden/>
            </w:rPr>
          </w:r>
          <w:r w:rsidRPr="0088188D">
            <w:rPr>
              <w:rFonts w:eastAsiaTheme="minorEastAsia"/>
              <w:noProof/>
              <w:webHidden/>
            </w:rPr>
            <w:fldChar w:fldCharType="separate"/>
          </w:r>
          <w:r w:rsidR="00AA5C59">
            <w:rPr>
              <w:rFonts w:eastAsiaTheme="minorEastAsia"/>
              <w:noProof/>
              <w:webHidden/>
            </w:rPr>
            <w:t>26</w:t>
          </w:r>
          <w:r w:rsidRPr="0088188D">
            <w:rPr>
              <w:rFonts w:eastAsiaTheme="minorEastAsia"/>
              <w:noProof/>
              <w:webHidden/>
            </w:rPr>
            <w:fldChar w:fldCharType="end"/>
          </w:r>
        </w:p>
        <w:p w14:paraId="1EB21F4B" w14:textId="6C07AD1A" w:rsidR="005116DF" w:rsidRPr="0088188D" w:rsidRDefault="005116DF" w:rsidP="005116DF">
          <w:pPr>
            <w:rPr>
              <w:rFonts w:eastAsiaTheme="minorEastAsia"/>
              <w:noProof/>
            </w:rPr>
          </w:pPr>
          <w:r>
            <w:rPr>
              <w:rFonts w:eastAsiaTheme="minorEastAsia"/>
              <w:noProof/>
            </w:rPr>
            <w:t xml:space="preserve">       </w:t>
          </w:r>
          <w:r w:rsidRPr="0088188D">
            <w:rPr>
              <w:rFonts w:eastAsiaTheme="minorEastAsia"/>
              <w:noProof/>
            </w:rPr>
            <w:t>Форма 3d Справка о материально-технических ресурсах</w:t>
          </w:r>
          <w:r>
            <w:rPr>
              <w:rFonts w:eastAsiaTheme="minorEastAsia"/>
              <w:noProof/>
            </w:rPr>
            <w:t>………………………………..</w:t>
          </w:r>
          <w:r w:rsidRPr="0088188D">
            <w:rPr>
              <w:rFonts w:eastAsiaTheme="minorEastAsia"/>
              <w:noProof/>
              <w:webHidden/>
            </w:rPr>
            <w:fldChar w:fldCharType="begin"/>
          </w:r>
          <w:r w:rsidRPr="0088188D">
            <w:rPr>
              <w:rFonts w:eastAsiaTheme="minorEastAsia"/>
              <w:noProof/>
              <w:webHidden/>
            </w:rPr>
            <w:instrText xml:space="preserve"> PAGEREF _Toc106110235 \h </w:instrText>
          </w:r>
          <w:r w:rsidRPr="0088188D">
            <w:rPr>
              <w:rFonts w:eastAsiaTheme="minorEastAsia"/>
              <w:noProof/>
              <w:webHidden/>
            </w:rPr>
          </w:r>
          <w:r w:rsidRPr="0088188D">
            <w:rPr>
              <w:rFonts w:eastAsiaTheme="minorEastAsia"/>
              <w:noProof/>
              <w:webHidden/>
            </w:rPr>
            <w:fldChar w:fldCharType="separate"/>
          </w:r>
          <w:r w:rsidR="00AA5C59">
            <w:rPr>
              <w:rFonts w:eastAsiaTheme="minorEastAsia"/>
              <w:noProof/>
              <w:webHidden/>
            </w:rPr>
            <w:t>27</w:t>
          </w:r>
          <w:r w:rsidRPr="0088188D">
            <w:rPr>
              <w:rFonts w:eastAsiaTheme="minorEastAsia"/>
              <w:noProof/>
              <w:webHidden/>
            </w:rPr>
            <w:fldChar w:fldCharType="end"/>
          </w:r>
        </w:p>
        <w:p w14:paraId="32673AC4" w14:textId="3DF41959" w:rsidR="005116DF" w:rsidRDefault="00E231D9" w:rsidP="005116DF">
          <w:pPr>
            <w:pStyle w:val="22"/>
            <w:rPr>
              <w:rFonts w:asciiTheme="minorHAnsi" w:eastAsiaTheme="minorEastAsia" w:hAnsiTheme="minorHAnsi" w:cstheme="minorBidi"/>
              <w:noProof/>
              <w:sz w:val="22"/>
              <w:szCs w:val="22"/>
            </w:rPr>
          </w:pPr>
          <w:r>
            <w:rPr>
              <w:noProof/>
            </w:rPr>
            <w:fldChar w:fldCharType="begin"/>
          </w:r>
          <w:r>
            <w:rPr>
              <w:noProof/>
            </w:rPr>
            <w:instrText xml:space="preserve"> HYPERLINK \l "_Toc106110237" </w:instrText>
          </w:r>
          <w:r w:rsidR="00AA5C59">
            <w:rPr>
              <w:noProof/>
            </w:rPr>
          </w:r>
          <w:r>
            <w:rPr>
              <w:noProof/>
            </w:rPr>
            <w:fldChar w:fldCharType="separate"/>
          </w:r>
          <w:r w:rsidR="005116DF" w:rsidRPr="00993A1D">
            <w:rPr>
              <w:rStyle w:val="afa"/>
              <w:noProof/>
            </w:rPr>
            <w:t>Форма 4 Форма Технического предложения</w:t>
          </w:r>
          <w:r w:rsidR="005116DF">
            <w:rPr>
              <w:noProof/>
              <w:webHidden/>
            </w:rPr>
            <w:tab/>
            <w:t>……………………………………………...</w:t>
          </w:r>
          <w:r w:rsidR="005116DF">
            <w:rPr>
              <w:noProof/>
              <w:webHidden/>
            </w:rPr>
            <w:fldChar w:fldCharType="begin"/>
          </w:r>
          <w:r w:rsidR="005116DF">
            <w:rPr>
              <w:noProof/>
              <w:webHidden/>
            </w:rPr>
            <w:instrText xml:space="preserve"> PAGEREF _Toc106110237 \h </w:instrText>
          </w:r>
          <w:r w:rsidR="005116DF">
            <w:rPr>
              <w:noProof/>
              <w:webHidden/>
            </w:rPr>
          </w:r>
          <w:r w:rsidR="005116DF">
            <w:rPr>
              <w:noProof/>
              <w:webHidden/>
            </w:rPr>
            <w:fldChar w:fldCharType="separate"/>
          </w:r>
          <w:r w:rsidR="00AA5C59">
            <w:rPr>
              <w:noProof/>
              <w:webHidden/>
            </w:rPr>
            <w:t>25</w:t>
          </w:r>
          <w:r w:rsidR="005116DF">
            <w:rPr>
              <w:noProof/>
              <w:webHidden/>
            </w:rPr>
            <w:fldChar w:fldCharType="end"/>
          </w:r>
          <w:r>
            <w:rPr>
              <w:noProof/>
            </w:rPr>
            <w:fldChar w:fldCharType="end"/>
          </w:r>
        </w:p>
        <w:p w14:paraId="3D4645B9" w14:textId="3461C37C" w:rsidR="005116DF" w:rsidRDefault="00E231D9" w:rsidP="005116DF">
          <w:pPr>
            <w:pStyle w:val="22"/>
            <w:rPr>
              <w:rFonts w:asciiTheme="minorHAnsi" w:eastAsiaTheme="minorEastAsia" w:hAnsiTheme="minorHAnsi" w:cstheme="minorBidi"/>
              <w:noProof/>
              <w:sz w:val="22"/>
              <w:szCs w:val="22"/>
            </w:rPr>
          </w:pPr>
          <w:hyperlink w:anchor="_Toc106110238" w:history="1">
            <w:r w:rsidR="005116DF" w:rsidRPr="00993A1D">
              <w:rPr>
                <w:rStyle w:val="afa"/>
                <w:noProof/>
              </w:rPr>
              <w:t>Форма 4а График поставки МТР/выполнения Работ/оказания Услуг</w:t>
            </w:r>
            <w:r w:rsidR="005116DF">
              <w:rPr>
                <w:noProof/>
                <w:webHidden/>
              </w:rPr>
              <w:tab/>
              <w:t>…………………..</w:t>
            </w:r>
            <w:r w:rsidR="005116DF">
              <w:rPr>
                <w:noProof/>
                <w:webHidden/>
              </w:rPr>
              <w:fldChar w:fldCharType="begin"/>
            </w:r>
            <w:r w:rsidR="005116DF">
              <w:rPr>
                <w:noProof/>
                <w:webHidden/>
              </w:rPr>
              <w:instrText xml:space="preserve"> PAGEREF _Toc106110238 \h </w:instrText>
            </w:r>
            <w:r w:rsidR="005116DF">
              <w:rPr>
                <w:noProof/>
                <w:webHidden/>
              </w:rPr>
            </w:r>
            <w:r w:rsidR="005116DF">
              <w:rPr>
                <w:noProof/>
                <w:webHidden/>
              </w:rPr>
              <w:fldChar w:fldCharType="separate"/>
            </w:r>
            <w:r w:rsidR="00AA5C59">
              <w:rPr>
                <w:noProof/>
                <w:webHidden/>
              </w:rPr>
              <w:t>29</w:t>
            </w:r>
            <w:r w:rsidR="005116DF">
              <w:rPr>
                <w:noProof/>
                <w:webHidden/>
              </w:rPr>
              <w:fldChar w:fldCharType="end"/>
            </w:r>
          </w:hyperlink>
        </w:p>
        <w:p w14:paraId="01AE71C4" w14:textId="0CD9FD5D" w:rsidR="007B2D5B" w:rsidRPr="00C31E5F" w:rsidRDefault="005116DF" w:rsidP="005116DF">
          <w:pPr>
            <w:rPr>
              <w:sz w:val="22"/>
              <w:szCs w:val="22"/>
            </w:rPr>
          </w:pPr>
          <w:r>
            <w:rPr>
              <w:noProof/>
            </w:rPr>
            <w:t xml:space="preserve">       </w:t>
          </w:r>
          <w:hyperlink w:anchor="_Toc106110240" w:history="1">
            <w:r w:rsidRPr="00993A1D">
              <w:rPr>
                <w:rStyle w:val="afa"/>
                <w:noProof/>
              </w:rPr>
              <w:t xml:space="preserve">Форма </w:t>
            </w:r>
            <w:r>
              <w:rPr>
                <w:rStyle w:val="afa"/>
                <w:noProof/>
              </w:rPr>
              <w:t>5</w:t>
            </w:r>
            <w:r w:rsidRPr="00993A1D">
              <w:rPr>
                <w:rStyle w:val="afa"/>
                <w:noProof/>
              </w:rPr>
              <w:t xml:space="preserve"> Форма согласия на обработку персональных данных (для индивидуальных предпринимателей)</w:t>
            </w:r>
            <w:r>
              <w:rPr>
                <w:rStyle w:val="afa"/>
                <w:noProof/>
              </w:rPr>
              <w:t>…</w:t>
            </w:r>
            <w:r>
              <w:rPr>
                <w:noProof/>
                <w:webHidden/>
              </w:rPr>
              <w:t>……………………………………………………………………………</w:t>
            </w:r>
            <w:r>
              <w:rPr>
                <w:noProof/>
                <w:webHidden/>
              </w:rPr>
              <w:fldChar w:fldCharType="begin"/>
            </w:r>
            <w:r>
              <w:rPr>
                <w:noProof/>
                <w:webHidden/>
              </w:rPr>
              <w:instrText xml:space="preserve"> PAGEREF _Toc106110240 \h </w:instrText>
            </w:r>
            <w:r>
              <w:rPr>
                <w:noProof/>
                <w:webHidden/>
              </w:rPr>
            </w:r>
            <w:r>
              <w:rPr>
                <w:noProof/>
                <w:webHidden/>
              </w:rPr>
              <w:fldChar w:fldCharType="separate"/>
            </w:r>
            <w:r w:rsidR="00AA5C59">
              <w:rPr>
                <w:noProof/>
                <w:webHidden/>
              </w:rPr>
              <w:t>30</w:t>
            </w:r>
            <w:r>
              <w:rPr>
                <w:noProof/>
                <w:webHidden/>
              </w:rPr>
              <w:fldChar w:fldCharType="end"/>
            </w:r>
          </w:hyperlink>
          <w:r w:rsidR="007B2D5B" w:rsidRPr="00173EAA">
            <w:rPr>
              <w:b/>
              <w:bCs/>
              <w:sz w:val="22"/>
              <w:szCs w:val="22"/>
            </w:rPr>
            <w:fldChar w:fldCharType="end"/>
          </w:r>
        </w:p>
      </w:sdtContent>
    </w:sdt>
    <w:p w14:paraId="2B9A1022" w14:textId="77777777" w:rsidR="0004673A" w:rsidRDefault="0025553A" w:rsidP="0004673A">
      <w:pPr>
        <w:pStyle w:val="1"/>
        <w:numPr>
          <w:ilvl w:val="0"/>
          <w:numId w:val="0"/>
        </w:numPr>
        <w:ind w:firstLine="709"/>
        <w:jc w:val="both"/>
      </w:pPr>
      <w:bookmarkStart w:id="12" w:name="_GoBack"/>
      <w:bookmarkEnd w:id="12"/>
      <w:r w:rsidRPr="00ED1AD5">
        <w:rPr>
          <w:sz w:val="22"/>
          <w:szCs w:val="22"/>
          <w:shd w:val="clear" w:color="auto" w:fill="FFFFFF"/>
        </w:rPr>
        <w:br w:type="page"/>
      </w:r>
      <w:bookmarkStart w:id="13" w:name="_Toc267316991"/>
      <w:bookmarkStart w:id="14" w:name="_Toc518307964"/>
      <w:bookmarkStart w:id="15" w:name="_Toc9260821"/>
      <w:bookmarkStart w:id="16" w:name="_Toc9261211"/>
      <w:bookmarkStart w:id="17" w:name="_Toc28689413"/>
      <w:bookmarkStart w:id="18" w:name="_Toc29897537"/>
      <w:bookmarkStart w:id="19" w:name="_Toc106110196"/>
      <w:bookmarkEnd w:id="6"/>
      <w:bookmarkEnd w:id="7"/>
      <w:r w:rsidRPr="00073838">
        <w:lastRenderedPageBreak/>
        <w:t xml:space="preserve">ГЛАВА </w:t>
      </w:r>
      <w:r w:rsidR="002360F0" w:rsidRPr="00073838">
        <w:t>1</w:t>
      </w:r>
      <w:r w:rsidRPr="00073838">
        <w:t>. ОБЩИЕ ПОЛОЖЕНИЯ</w:t>
      </w:r>
      <w:bookmarkStart w:id="20" w:name="_Toc148524226"/>
      <w:bookmarkStart w:id="21" w:name="_Toc294687003"/>
      <w:bookmarkStart w:id="22" w:name="_Toc485838953"/>
      <w:bookmarkStart w:id="23" w:name="_Toc487817227"/>
      <w:bookmarkStart w:id="24" w:name="_Toc518307965"/>
      <w:bookmarkStart w:id="25" w:name="_Toc9260822"/>
      <w:bookmarkStart w:id="26" w:name="_Toc9261212"/>
      <w:bookmarkStart w:id="27" w:name="_Toc28689414"/>
      <w:bookmarkStart w:id="28" w:name="_Toc29897538"/>
      <w:bookmarkStart w:id="29" w:name="_Toc106110197"/>
      <w:bookmarkStart w:id="30" w:name="_Toc148353297"/>
      <w:bookmarkStart w:id="31" w:name="_Toc148524230"/>
      <w:bookmarkStart w:id="32" w:name="_Toc148353295"/>
      <w:bookmarkStart w:id="33" w:name="_Toc148524228"/>
      <w:bookmarkStart w:id="34" w:name="_Toc237685566"/>
      <w:bookmarkStart w:id="35" w:name="_Toc267316994"/>
      <w:bookmarkEnd w:id="13"/>
      <w:bookmarkEnd w:id="14"/>
      <w:bookmarkEnd w:id="15"/>
      <w:bookmarkEnd w:id="16"/>
      <w:bookmarkEnd w:id="17"/>
      <w:bookmarkEnd w:id="18"/>
      <w:bookmarkEnd w:id="19"/>
    </w:p>
    <w:p w14:paraId="406EC081" w14:textId="7AEB2FEA" w:rsidR="0025553A" w:rsidRPr="00155223" w:rsidRDefault="00073838" w:rsidP="0004673A">
      <w:pPr>
        <w:pStyle w:val="1"/>
        <w:numPr>
          <w:ilvl w:val="0"/>
          <w:numId w:val="0"/>
        </w:numPr>
        <w:ind w:firstLine="709"/>
        <w:jc w:val="both"/>
        <w:rPr>
          <w:i/>
        </w:rPr>
      </w:pPr>
      <w:r w:rsidRPr="00073838">
        <w:t xml:space="preserve">1.1. </w:t>
      </w:r>
      <w:r w:rsidR="0025553A" w:rsidRPr="00073838">
        <w:t>Общие сведения</w:t>
      </w:r>
      <w:bookmarkEnd w:id="20"/>
      <w:bookmarkEnd w:id="21"/>
      <w:bookmarkEnd w:id="22"/>
      <w:bookmarkEnd w:id="23"/>
      <w:bookmarkEnd w:id="24"/>
      <w:bookmarkEnd w:id="25"/>
      <w:bookmarkEnd w:id="26"/>
      <w:r w:rsidR="000B01F6" w:rsidRPr="00073838">
        <w:t xml:space="preserve"> о </w:t>
      </w:r>
      <w:r w:rsidR="001346AD">
        <w:t>Процедур</w:t>
      </w:r>
      <w:r w:rsidR="000B01F6" w:rsidRPr="00073838">
        <w:t xml:space="preserve">е </w:t>
      </w:r>
      <w:bookmarkEnd w:id="27"/>
      <w:bookmarkEnd w:id="28"/>
      <w:r w:rsidR="00FD032A">
        <w:t>закупки</w:t>
      </w:r>
      <w:bookmarkEnd w:id="29"/>
    </w:p>
    <w:tbl>
      <w:tblPr>
        <w:tblpPr w:leftFromText="180" w:rightFromText="180" w:vertAnchor="text" w:horzAnchor="margin" w:tblpX="-10" w:tblpY="-7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6926"/>
      </w:tblGrid>
      <w:tr w:rsidR="00300ED5" w:rsidRPr="00EE3E4C" w14:paraId="312C3D31" w14:textId="77777777" w:rsidTr="00493ADC">
        <w:tc>
          <w:tcPr>
            <w:tcW w:w="2708" w:type="dxa"/>
            <w:shd w:val="clear" w:color="auto" w:fill="auto"/>
          </w:tcPr>
          <w:p w14:paraId="508C1C4F" w14:textId="77777777" w:rsidR="00300ED5" w:rsidRPr="00EE3E4C" w:rsidRDefault="00300ED5" w:rsidP="00300ED5">
            <w:pPr>
              <w:tabs>
                <w:tab w:val="num" w:pos="851"/>
              </w:tabs>
              <w:suppressAutoHyphens/>
              <w:spacing w:after="120" w:line="276" w:lineRule="auto"/>
              <w:rPr>
                <w:shd w:val="clear" w:color="auto" w:fill="FFFFFF"/>
              </w:rPr>
            </w:pPr>
            <w:r w:rsidRPr="00EE3E4C">
              <w:rPr>
                <w:shd w:val="clear" w:color="auto" w:fill="FFFFFF"/>
              </w:rPr>
              <w:t>Заказчик  закупки</w:t>
            </w:r>
          </w:p>
        </w:tc>
        <w:tc>
          <w:tcPr>
            <w:tcW w:w="6926" w:type="dxa"/>
            <w:shd w:val="clear" w:color="auto" w:fill="auto"/>
          </w:tcPr>
          <w:p w14:paraId="2A26E502" w14:textId="77777777" w:rsidR="00300ED5" w:rsidRPr="00EE3E4C" w:rsidRDefault="00300ED5" w:rsidP="00300ED5">
            <w:pPr>
              <w:shd w:val="clear" w:color="auto" w:fill="FFFFFF"/>
              <w:tabs>
                <w:tab w:val="num" w:pos="851"/>
              </w:tabs>
              <w:suppressAutoHyphens/>
              <w:spacing w:after="120" w:line="276" w:lineRule="auto"/>
              <w:rPr>
                <w:i/>
                <w:highlight w:val="cyan"/>
                <w:shd w:val="clear" w:color="auto" w:fill="FFFFFF"/>
              </w:rPr>
            </w:pPr>
            <w:r w:rsidRPr="00EE3E4C">
              <w:rPr>
                <w:shd w:val="clear" w:color="auto" w:fill="FFFFFF"/>
              </w:rPr>
              <w:t>ООО «НОВАТЭК-Кострома»</w:t>
            </w:r>
          </w:p>
        </w:tc>
      </w:tr>
      <w:tr w:rsidR="00300ED5" w:rsidRPr="00EE3E4C" w14:paraId="6008F20F" w14:textId="77777777" w:rsidTr="00493ADC">
        <w:tc>
          <w:tcPr>
            <w:tcW w:w="2708" w:type="dxa"/>
            <w:shd w:val="clear" w:color="auto" w:fill="auto"/>
          </w:tcPr>
          <w:p w14:paraId="093454E0" w14:textId="77777777" w:rsidR="00300ED5" w:rsidRPr="00EE3E4C" w:rsidRDefault="00300ED5" w:rsidP="00300ED5">
            <w:pPr>
              <w:tabs>
                <w:tab w:val="num" w:pos="851"/>
              </w:tabs>
              <w:suppressAutoHyphens/>
              <w:spacing w:after="120" w:line="276" w:lineRule="auto"/>
              <w:rPr>
                <w:shd w:val="clear" w:color="auto" w:fill="FFFFFF"/>
              </w:rPr>
            </w:pPr>
            <w:r w:rsidRPr="00EE3E4C">
              <w:rPr>
                <w:shd w:val="clear" w:color="auto" w:fill="FFFFFF"/>
              </w:rPr>
              <w:t xml:space="preserve">Предмет закупки </w:t>
            </w:r>
          </w:p>
        </w:tc>
        <w:tc>
          <w:tcPr>
            <w:tcW w:w="6926" w:type="dxa"/>
            <w:shd w:val="clear" w:color="auto" w:fill="auto"/>
          </w:tcPr>
          <w:p w14:paraId="37A8C135" w14:textId="47A888AF" w:rsidR="00300ED5" w:rsidRPr="00E231D9" w:rsidRDefault="00E231D9" w:rsidP="00300ED5">
            <w:pPr>
              <w:shd w:val="clear" w:color="auto" w:fill="FFFFFF"/>
              <w:tabs>
                <w:tab w:val="num" w:pos="851"/>
              </w:tabs>
              <w:suppressAutoHyphens/>
              <w:spacing w:after="120" w:line="276" w:lineRule="auto"/>
              <w:rPr>
                <w:highlight w:val="cyan"/>
                <w:shd w:val="clear" w:color="auto" w:fill="FFFFFF"/>
              </w:rPr>
            </w:pPr>
            <w:r w:rsidRPr="00E231D9">
              <w:t>Выполнение работ по модернизации котельной в административно</w:t>
            </w:r>
            <w:r w:rsidR="001C1B4F">
              <w:t>м здании ООО «НОВАТЭК-Кострома»</w:t>
            </w:r>
          </w:p>
        </w:tc>
      </w:tr>
      <w:tr w:rsidR="00300ED5" w:rsidRPr="00EE3E4C" w14:paraId="4E1A2F09" w14:textId="77777777" w:rsidTr="00493ADC">
        <w:tc>
          <w:tcPr>
            <w:tcW w:w="2708" w:type="dxa"/>
            <w:shd w:val="clear" w:color="auto" w:fill="auto"/>
          </w:tcPr>
          <w:p w14:paraId="523B0131" w14:textId="77777777" w:rsidR="00300ED5" w:rsidRPr="00EE3E4C" w:rsidRDefault="00300ED5" w:rsidP="00300ED5">
            <w:pPr>
              <w:tabs>
                <w:tab w:val="num" w:pos="851"/>
              </w:tabs>
              <w:suppressAutoHyphens/>
              <w:spacing w:after="120" w:line="276" w:lineRule="auto"/>
              <w:rPr>
                <w:shd w:val="clear" w:color="auto" w:fill="FFFFFF"/>
              </w:rPr>
            </w:pPr>
            <w:r w:rsidRPr="00EE3E4C">
              <w:rPr>
                <w:shd w:val="clear" w:color="auto" w:fill="FFFFFF"/>
              </w:rPr>
              <w:t>Лот 1 (неделимый)</w:t>
            </w:r>
          </w:p>
        </w:tc>
        <w:tc>
          <w:tcPr>
            <w:tcW w:w="6926" w:type="dxa"/>
            <w:tcBorders>
              <w:top w:val="single" w:sz="4" w:space="0" w:color="auto"/>
              <w:left w:val="single" w:sz="4" w:space="0" w:color="auto"/>
              <w:bottom w:val="nil"/>
              <w:right w:val="single" w:sz="4" w:space="0" w:color="auto"/>
            </w:tcBorders>
            <w:shd w:val="clear" w:color="auto" w:fill="auto"/>
            <w:vAlign w:val="center"/>
          </w:tcPr>
          <w:p w14:paraId="3CA9832D" w14:textId="616055A1" w:rsidR="00300ED5" w:rsidRPr="00E231D9" w:rsidRDefault="00E231D9" w:rsidP="00E231D9">
            <w:pPr>
              <w:shd w:val="clear" w:color="auto" w:fill="FFFFFF"/>
              <w:tabs>
                <w:tab w:val="num" w:pos="851"/>
              </w:tabs>
              <w:suppressAutoHyphens/>
              <w:spacing w:after="120" w:line="276" w:lineRule="auto"/>
              <w:rPr>
                <w:rFonts w:eastAsiaTheme="minorHAnsi"/>
                <w:szCs w:val="28"/>
                <w:lang w:eastAsia="en-US"/>
              </w:rPr>
            </w:pPr>
            <w:r>
              <w:t>М</w:t>
            </w:r>
            <w:r w:rsidRPr="00E231D9">
              <w:t>одернизаци</w:t>
            </w:r>
            <w:r>
              <w:t>я</w:t>
            </w:r>
            <w:r w:rsidRPr="00E231D9">
              <w:t xml:space="preserve"> котельной в административном здании ООО</w:t>
            </w:r>
            <w:r>
              <w:t> </w:t>
            </w:r>
            <w:r w:rsidRPr="00E231D9">
              <w:t>«НОВАТЭК-Кострома»</w:t>
            </w:r>
            <w:r>
              <w:t xml:space="preserve"> по адресу:  </w:t>
            </w:r>
            <w:r w:rsidRPr="00E231D9">
              <w:t xml:space="preserve">г. Кострома, ул. Нижняя </w:t>
            </w:r>
            <w:proofErr w:type="spellStart"/>
            <w:r w:rsidRPr="00E231D9">
              <w:t>Дебря</w:t>
            </w:r>
            <w:proofErr w:type="spellEnd"/>
            <w:r w:rsidRPr="00E231D9">
              <w:t>, д.88.</w:t>
            </w:r>
          </w:p>
        </w:tc>
      </w:tr>
      <w:tr w:rsidR="00300ED5" w:rsidRPr="00EE3E4C" w14:paraId="3B0C3BE4" w14:textId="77777777" w:rsidTr="00493ADC">
        <w:trPr>
          <w:trHeight w:val="209"/>
        </w:trPr>
        <w:tc>
          <w:tcPr>
            <w:tcW w:w="2708" w:type="dxa"/>
            <w:shd w:val="clear" w:color="auto" w:fill="auto"/>
          </w:tcPr>
          <w:p w14:paraId="283525D4" w14:textId="77777777" w:rsidR="00300ED5" w:rsidRPr="00EE3E4C" w:rsidRDefault="00300ED5" w:rsidP="00300ED5">
            <w:pPr>
              <w:tabs>
                <w:tab w:val="num" w:pos="851"/>
              </w:tabs>
              <w:suppressAutoHyphens/>
              <w:spacing w:after="120" w:line="276" w:lineRule="auto"/>
              <w:rPr>
                <w:shd w:val="clear" w:color="auto" w:fill="FFFFFF"/>
              </w:rPr>
            </w:pPr>
            <w:r w:rsidRPr="000D4B51">
              <w:t>Условия выполнения Работ/оказания Услуг</w:t>
            </w:r>
          </w:p>
        </w:tc>
        <w:tc>
          <w:tcPr>
            <w:tcW w:w="6926" w:type="dxa"/>
            <w:shd w:val="clear" w:color="auto" w:fill="auto"/>
          </w:tcPr>
          <w:p w14:paraId="19F8EFB7" w14:textId="7F2432E5" w:rsidR="00300ED5" w:rsidRPr="00B4369E" w:rsidRDefault="00300ED5" w:rsidP="00300ED5">
            <w:pPr>
              <w:spacing w:after="120"/>
              <w:jc w:val="both"/>
              <w:rPr>
                <w:color w:val="000000"/>
              </w:rPr>
            </w:pPr>
            <w:r w:rsidRPr="00B4369E">
              <w:rPr>
                <w:color w:val="000000"/>
              </w:rPr>
              <w:t>Место выполнения Работ/оказания Услуг</w:t>
            </w:r>
            <w:r w:rsidR="00CF0AF5">
              <w:rPr>
                <w:color w:val="000000"/>
              </w:rPr>
              <w:t xml:space="preserve"> </w:t>
            </w:r>
            <w:r w:rsidRPr="00B4369E">
              <w:rPr>
                <w:color w:val="000000"/>
              </w:rPr>
              <w:t>в соответствии</w:t>
            </w:r>
            <w:r w:rsidR="00CF0AF5">
              <w:rPr>
                <w:color w:val="000000"/>
              </w:rPr>
              <w:t xml:space="preserve"> </w:t>
            </w:r>
            <w:r w:rsidRPr="00B4369E">
              <w:rPr>
                <w:color w:val="000000"/>
              </w:rPr>
              <w:t>с</w:t>
            </w:r>
            <w:r w:rsidR="00CF0AF5">
              <w:rPr>
                <w:color w:val="000000"/>
              </w:rPr>
              <w:t xml:space="preserve"> </w:t>
            </w:r>
            <w:r w:rsidR="00CF0AF5">
              <w:rPr>
                <w:color w:val="000000"/>
              </w:rPr>
              <w:t>т</w:t>
            </w:r>
            <w:r w:rsidR="00CF0AF5" w:rsidRPr="00B4369E">
              <w:rPr>
                <w:color w:val="000000"/>
              </w:rPr>
              <w:t>ехническ</w:t>
            </w:r>
            <w:r w:rsidR="00CF0AF5">
              <w:rPr>
                <w:color w:val="000000"/>
              </w:rPr>
              <w:t>им</w:t>
            </w:r>
            <w:r w:rsidR="00CF0AF5">
              <w:rPr>
                <w:color w:val="000000"/>
              </w:rPr>
              <w:t xml:space="preserve"> задани</w:t>
            </w:r>
            <w:r w:rsidR="00CF0AF5">
              <w:rPr>
                <w:color w:val="000000"/>
              </w:rPr>
              <w:t>ем</w:t>
            </w:r>
            <w:r w:rsidR="00CF0AF5" w:rsidRPr="00B4369E">
              <w:rPr>
                <w:color w:val="000000"/>
              </w:rPr>
              <w:t xml:space="preserve"> </w:t>
            </w:r>
            <w:r w:rsidR="00CF0AF5">
              <w:rPr>
                <w:color w:val="000000"/>
              </w:rPr>
              <w:t>(</w:t>
            </w:r>
            <w:r w:rsidRPr="00B4369E">
              <w:rPr>
                <w:color w:val="000000"/>
              </w:rPr>
              <w:t>приложением № 1</w:t>
            </w:r>
            <w:r w:rsidR="00CF0AF5">
              <w:rPr>
                <w:color w:val="000000"/>
              </w:rPr>
              <w:t>) и проектной документацией</w:t>
            </w:r>
            <w:r>
              <w:rPr>
                <w:color w:val="000000"/>
              </w:rPr>
              <w:t>.</w:t>
            </w:r>
          </w:p>
          <w:p w14:paraId="7E10EDB5" w14:textId="77777777" w:rsidR="00300ED5" w:rsidRPr="00B4369E" w:rsidRDefault="00300ED5" w:rsidP="00300ED5">
            <w:pPr>
              <w:spacing w:after="120"/>
              <w:jc w:val="both"/>
              <w:rPr>
                <w:color w:val="000000"/>
              </w:rPr>
            </w:pPr>
            <w:r w:rsidRPr="00B4369E">
              <w:rPr>
                <w:color w:val="000000"/>
              </w:rPr>
              <w:t>- Условия выполнения Работ: в соо</w:t>
            </w:r>
            <w:r>
              <w:rPr>
                <w:color w:val="000000"/>
              </w:rPr>
              <w:t>тветствии с «проектом Договора».</w:t>
            </w:r>
          </w:p>
          <w:p w14:paraId="6A7C3BBA" w14:textId="77777777" w:rsidR="00300ED5" w:rsidRPr="00EE3E4C" w:rsidRDefault="00300ED5" w:rsidP="00300ED5">
            <w:pPr>
              <w:shd w:val="clear" w:color="auto" w:fill="FFFFFF"/>
              <w:tabs>
                <w:tab w:val="num" w:pos="851"/>
              </w:tabs>
              <w:suppressAutoHyphens/>
              <w:spacing w:after="120" w:line="276" w:lineRule="auto"/>
              <w:jc w:val="both"/>
              <w:rPr>
                <w:color w:val="000000"/>
              </w:rPr>
            </w:pPr>
            <w:r>
              <w:rPr>
                <w:color w:val="000000"/>
              </w:rPr>
              <w:t>- Дополнительные т</w:t>
            </w:r>
            <w:r w:rsidRPr="00B4369E">
              <w:rPr>
                <w:color w:val="000000"/>
              </w:rPr>
              <w:t>ребования к  выполнению Работ, приводятся в Техническом задании.</w:t>
            </w:r>
          </w:p>
        </w:tc>
      </w:tr>
      <w:tr w:rsidR="00300ED5" w:rsidRPr="00EE3E4C" w14:paraId="11088260" w14:textId="77777777" w:rsidTr="00493ADC">
        <w:tc>
          <w:tcPr>
            <w:tcW w:w="2708" w:type="dxa"/>
            <w:shd w:val="clear" w:color="auto" w:fill="auto"/>
          </w:tcPr>
          <w:p w14:paraId="5F627431" w14:textId="77777777" w:rsidR="00300ED5" w:rsidRPr="00EE3E4C" w:rsidRDefault="00300ED5" w:rsidP="00300ED5">
            <w:pPr>
              <w:tabs>
                <w:tab w:val="num" w:pos="851"/>
              </w:tabs>
              <w:suppressAutoHyphens/>
              <w:spacing w:after="120" w:line="276" w:lineRule="auto"/>
              <w:rPr>
                <w:shd w:val="clear" w:color="auto" w:fill="FFFFFF"/>
              </w:rPr>
            </w:pPr>
            <w:r w:rsidRPr="000D4B51">
              <w:t>Срок  выполнения Работ/оказания Услуг</w:t>
            </w:r>
          </w:p>
        </w:tc>
        <w:tc>
          <w:tcPr>
            <w:tcW w:w="6926" w:type="dxa"/>
            <w:shd w:val="clear" w:color="auto" w:fill="auto"/>
          </w:tcPr>
          <w:p w14:paraId="5F1057E3" w14:textId="132EB36B" w:rsidR="00300ED5" w:rsidRPr="00EE3E4C" w:rsidRDefault="00300ED5" w:rsidP="00DC5358">
            <w:pPr>
              <w:shd w:val="clear" w:color="auto" w:fill="FFFFFF"/>
              <w:tabs>
                <w:tab w:val="num" w:pos="851"/>
              </w:tabs>
              <w:suppressAutoHyphens/>
              <w:spacing w:after="120" w:line="276" w:lineRule="auto"/>
              <w:jc w:val="both"/>
              <w:rPr>
                <w:highlight w:val="cyan"/>
                <w:shd w:val="clear" w:color="auto" w:fill="FFFFFF"/>
              </w:rPr>
            </w:pPr>
            <w:r>
              <w:rPr>
                <w:rFonts w:eastAsiaTheme="minorHAnsi"/>
                <w:szCs w:val="28"/>
                <w:lang w:eastAsia="en-US"/>
              </w:rPr>
              <w:t>Выполнение работ/о</w:t>
            </w:r>
            <w:r w:rsidRPr="00ED6FC4">
              <w:rPr>
                <w:rFonts w:eastAsiaTheme="minorHAnsi"/>
                <w:szCs w:val="28"/>
                <w:lang w:eastAsia="en-US"/>
              </w:rPr>
              <w:t xml:space="preserve">казание услуг </w:t>
            </w:r>
            <w:r>
              <w:t xml:space="preserve"> </w:t>
            </w:r>
            <w:r w:rsidRPr="00FC166F">
              <w:rPr>
                <w:rFonts w:eastAsiaTheme="minorHAnsi"/>
                <w:szCs w:val="28"/>
                <w:lang w:eastAsia="en-US"/>
              </w:rPr>
              <w:t xml:space="preserve">по </w:t>
            </w:r>
            <w:r w:rsidR="00DC5358" w:rsidRPr="00E231D9">
              <w:t xml:space="preserve"> </w:t>
            </w:r>
            <w:r w:rsidR="00DC5358" w:rsidRPr="00E231D9">
              <w:t xml:space="preserve">модернизации котельной </w:t>
            </w:r>
            <w:r w:rsidRPr="00FC166F">
              <w:rPr>
                <w:rFonts w:eastAsiaTheme="minorHAnsi"/>
                <w:szCs w:val="28"/>
                <w:lang w:eastAsia="en-US"/>
              </w:rPr>
              <w:t xml:space="preserve">осуществляется </w:t>
            </w:r>
            <w:r w:rsidR="00DC5358">
              <w:t xml:space="preserve"> с</w:t>
            </w:r>
            <w:r w:rsidR="00DC5358">
              <w:t xml:space="preserve"> момента подписания договора по 30.09.</w:t>
            </w:r>
            <w:r w:rsidR="00DC5358" w:rsidRPr="007942F1">
              <w:t>202</w:t>
            </w:r>
            <w:r w:rsidR="00DC5358">
              <w:t>3</w:t>
            </w:r>
            <w:r w:rsidR="00DC5358" w:rsidRPr="007942F1">
              <w:t>г.</w:t>
            </w:r>
            <w:r w:rsidR="00DC5358">
              <w:t xml:space="preserve"> </w:t>
            </w:r>
            <w:r w:rsidRPr="00FC166F">
              <w:rPr>
                <w:rFonts w:eastAsiaTheme="minorHAnsi"/>
                <w:szCs w:val="28"/>
                <w:lang w:eastAsia="en-US"/>
              </w:rPr>
              <w:t>в объемах</w:t>
            </w:r>
            <w:r>
              <w:rPr>
                <w:rFonts w:eastAsiaTheme="minorHAnsi"/>
                <w:szCs w:val="28"/>
                <w:lang w:eastAsia="en-US"/>
              </w:rPr>
              <w:t xml:space="preserve"> </w:t>
            </w:r>
            <w:r w:rsidRPr="007705BB">
              <w:rPr>
                <w:rFonts w:eastAsiaTheme="minorHAnsi"/>
                <w:szCs w:val="28"/>
                <w:lang w:eastAsia="en-US"/>
              </w:rPr>
              <w:t>определ</w:t>
            </w:r>
            <w:r>
              <w:rPr>
                <w:rFonts w:eastAsiaTheme="minorHAnsi"/>
                <w:szCs w:val="28"/>
                <w:lang w:eastAsia="en-US"/>
              </w:rPr>
              <w:t xml:space="preserve">ённых </w:t>
            </w:r>
            <w:r w:rsidRPr="007705BB">
              <w:rPr>
                <w:rFonts w:eastAsiaTheme="minorHAnsi"/>
                <w:szCs w:val="28"/>
                <w:lang w:eastAsia="en-US"/>
              </w:rPr>
              <w:t>сметн</w:t>
            </w:r>
            <w:r>
              <w:rPr>
                <w:rFonts w:eastAsiaTheme="minorHAnsi"/>
                <w:szCs w:val="28"/>
                <w:lang w:eastAsia="en-US"/>
              </w:rPr>
              <w:t>ы</w:t>
            </w:r>
            <w:r w:rsidRPr="007705BB">
              <w:rPr>
                <w:rFonts w:eastAsiaTheme="minorHAnsi"/>
                <w:szCs w:val="28"/>
                <w:lang w:eastAsia="en-US"/>
              </w:rPr>
              <w:t>м расч</w:t>
            </w:r>
            <w:r>
              <w:rPr>
                <w:rFonts w:eastAsiaTheme="minorHAnsi"/>
                <w:szCs w:val="28"/>
                <w:lang w:eastAsia="en-US"/>
              </w:rPr>
              <w:t>ётом (Приложение №</w:t>
            </w:r>
            <w:r w:rsidR="00CF0AF5">
              <w:rPr>
                <w:rFonts w:eastAsiaTheme="minorHAnsi"/>
                <w:szCs w:val="28"/>
                <w:lang w:eastAsia="en-US"/>
              </w:rPr>
              <w:t>2</w:t>
            </w:r>
            <w:r>
              <w:rPr>
                <w:rFonts w:eastAsiaTheme="minorHAnsi"/>
                <w:szCs w:val="28"/>
                <w:lang w:eastAsia="en-US"/>
              </w:rPr>
              <w:t xml:space="preserve"> к Проекту Д</w:t>
            </w:r>
            <w:r w:rsidRPr="007705BB">
              <w:rPr>
                <w:rFonts w:eastAsiaTheme="minorHAnsi"/>
                <w:szCs w:val="28"/>
                <w:lang w:eastAsia="en-US"/>
              </w:rPr>
              <w:t>оговор</w:t>
            </w:r>
            <w:r>
              <w:rPr>
                <w:rFonts w:eastAsiaTheme="minorHAnsi"/>
                <w:szCs w:val="28"/>
                <w:lang w:eastAsia="en-US"/>
              </w:rPr>
              <w:t>а</w:t>
            </w:r>
            <w:r w:rsidRPr="007705BB">
              <w:rPr>
                <w:rFonts w:eastAsiaTheme="minorHAnsi"/>
                <w:szCs w:val="28"/>
                <w:lang w:eastAsia="en-US"/>
              </w:rPr>
              <w:t>)</w:t>
            </w:r>
          </w:p>
        </w:tc>
      </w:tr>
      <w:tr w:rsidR="00300ED5" w:rsidRPr="00EE3E4C" w14:paraId="7C7872A8" w14:textId="77777777" w:rsidTr="00493ADC">
        <w:tc>
          <w:tcPr>
            <w:tcW w:w="2708" w:type="dxa"/>
            <w:shd w:val="clear" w:color="auto" w:fill="auto"/>
          </w:tcPr>
          <w:p w14:paraId="0E7E475D" w14:textId="77777777" w:rsidR="00300ED5" w:rsidRPr="00EE3E4C" w:rsidRDefault="00300ED5" w:rsidP="00300ED5">
            <w:pPr>
              <w:shd w:val="clear" w:color="auto" w:fill="FFFFFF"/>
              <w:tabs>
                <w:tab w:val="num" w:pos="851"/>
              </w:tabs>
              <w:suppressAutoHyphens/>
              <w:spacing w:after="120" w:line="276" w:lineRule="auto"/>
              <w:rPr>
                <w:shd w:val="clear" w:color="auto" w:fill="FFFFFF"/>
              </w:rPr>
            </w:pPr>
            <w:r w:rsidRPr="00EE3E4C">
              <w:rPr>
                <w:shd w:val="clear" w:color="auto" w:fill="FFFFFF"/>
              </w:rPr>
              <w:t xml:space="preserve">Гарантийные обязательства (условия) </w:t>
            </w:r>
          </w:p>
        </w:tc>
        <w:tc>
          <w:tcPr>
            <w:tcW w:w="6926" w:type="dxa"/>
            <w:shd w:val="clear" w:color="auto" w:fill="auto"/>
          </w:tcPr>
          <w:p w14:paraId="1D846DE4" w14:textId="3A11325B" w:rsidR="00300ED5" w:rsidRPr="00EE3E4C" w:rsidRDefault="00205DAE" w:rsidP="00205DAE">
            <w:pPr>
              <w:tabs>
                <w:tab w:val="num" w:pos="851"/>
              </w:tabs>
              <w:suppressAutoHyphens/>
              <w:spacing w:after="120" w:line="276" w:lineRule="auto"/>
              <w:jc w:val="both"/>
              <w:rPr>
                <w:highlight w:val="cyan"/>
                <w:shd w:val="clear" w:color="auto" w:fill="FFFFFF"/>
              </w:rPr>
            </w:pPr>
            <w:r>
              <w:rPr>
                <w:shd w:val="clear" w:color="auto" w:fill="FFFFFF"/>
              </w:rPr>
              <w:t>Гарантийный срок на р</w:t>
            </w:r>
            <w:r w:rsidRPr="00205DAE">
              <w:rPr>
                <w:shd w:val="clear" w:color="auto" w:fill="FFFFFF"/>
              </w:rPr>
              <w:t>езультат Работ, включая Работы и все конструктивные элементы Объекта устанавливается 24 месяца</w:t>
            </w:r>
            <w:r>
              <w:rPr>
                <w:shd w:val="clear" w:color="auto" w:fill="FFFFFF"/>
              </w:rPr>
              <w:t xml:space="preserve"> с даты подписания Сторонами Ак</w:t>
            </w:r>
            <w:r w:rsidRPr="00205DAE">
              <w:rPr>
                <w:shd w:val="clear" w:color="auto" w:fill="FFFFFF"/>
              </w:rPr>
              <w:t>та выполненных работ. На установленное оборудование — согласно гарантийных условий завода изготовителя данного оборудования.</w:t>
            </w:r>
          </w:p>
        </w:tc>
      </w:tr>
      <w:tr w:rsidR="00300ED5" w:rsidRPr="00EE3E4C" w14:paraId="0905854A" w14:textId="77777777" w:rsidTr="00493ADC">
        <w:tc>
          <w:tcPr>
            <w:tcW w:w="2708" w:type="dxa"/>
            <w:shd w:val="clear" w:color="auto" w:fill="auto"/>
          </w:tcPr>
          <w:p w14:paraId="33D38507" w14:textId="77777777" w:rsidR="00300ED5" w:rsidRPr="00EE3E4C" w:rsidRDefault="00300ED5" w:rsidP="00300ED5">
            <w:pPr>
              <w:shd w:val="clear" w:color="auto" w:fill="FFFFFF"/>
              <w:tabs>
                <w:tab w:val="num" w:pos="851"/>
              </w:tabs>
              <w:suppressAutoHyphens/>
              <w:spacing w:after="120" w:line="276" w:lineRule="auto"/>
              <w:rPr>
                <w:shd w:val="clear" w:color="auto" w:fill="FFFFFF"/>
              </w:rPr>
            </w:pPr>
            <w:r w:rsidRPr="00EE3E4C">
              <w:rPr>
                <w:shd w:val="clear" w:color="auto" w:fill="FFFFFF"/>
              </w:rPr>
              <w:t>Особые условия</w:t>
            </w:r>
          </w:p>
        </w:tc>
        <w:tc>
          <w:tcPr>
            <w:tcW w:w="6926" w:type="dxa"/>
            <w:shd w:val="clear" w:color="auto" w:fill="auto"/>
          </w:tcPr>
          <w:p w14:paraId="4BD7763C" w14:textId="77777777" w:rsidR="00CF0AF5" w:rsidRPr="00CF0AF5" w:rsidRDefault="00CF0AF5" w:rsidP="00CF0AF5">
            <w:pPr>
              <w:suppressAutoHyphens/>
              <w:spacing w:line="276" w:lineRule="auto"/>
              <w:jc w:val="both"/>
              <w:rPr>
                <w:shd w:val="clear" w:color="auto" w:fill="FFFFFF"/>
              </w:rPr>
            </w:pPr>
            <w:r w:rsidRPr="00CF0AF5">
              <w:rPr>
                <w:shd w:val="clear" w:color="auto" w:fill="FFFFFF"/>
              </w:rPr>
              <w:t xml:space="preserve">Применяется авансовая система оплаты: </w:t>
            </w:r>
          </w:p>
          <w:p w14:paraId="23DFC3C3" w14:textId="77777777" w:rsidR="00CF0AF5" w:rsidRPr="00CF0AF5" w:rsidRDefault="00CF0AF5" w:rsidP="00CF0AF5">
            <w:pPr>
              <w:suppressAutoHyphens/>
              <w:spacing w:line="276" w:lineRule="auto"/>
              <w:jc w:val="both"/>
              <w:rPr>
                <w:shd w:val="clear" w:color="auto" w:fill="FFFFFF"/>
              </w:rPr>
            </w:pPr>
            <w:r w:rsidRPr="00CF0AF5">
              <w:rPr>
                <w:shd w:val="clear" w:color="auto" w:fill="FFFFFF"/>
              </w:rPr>
              <w:t>- оплата авансового платежа в размере 50% осуществляется Заказчиком в течение 10 (Десяти) рабочих дней от даты предоставления Подрядчиком Заказчику оригинала независимой (банковской) гарантии;</w:t>
            </w:r>
          </w:p>
          <w:p w14:paraId="6CBF7C04" w14:textId="5A65D778" w:rsidR="00300ED5" w:rsidRPr="00E231D9" w:rsidRDefault="00CF0AF5" w:rsidP="00CF0AF5">
            <w:pPr>
              <w:suppressAutoHyphens/>
              <w:spacing w:line="276" w:lineRule="auto"/>
              <w:jc w:val="both"/>
              <w:rPr>
                <w:iCs/>
                <w:szCs w:val="22"/>
              </w:rPr>
            </w:pPr>
            <w:r w:rsidRPr="00CF0AF5">
              <w:rPr>
                <w:shd w:val="clear" w:color="auto" w:fill="FFFFFF"/>
              </w:rPr>
              <w:t>- окончательный расчет 50% осуществляется Заказчиком в течение 20 (Двадцати) рабочих дней после подписания документов, отраженных в п. 8.1. проекта Договора.</w:t>
            </w:r>
          </w:p>
        </w:tc>
      </w:tr>
      <w:tr w:rsidR="00300ED5" w:rsidRPr="00EE3E4C" w14:paraId="777DA152" w14:textId="77777777" w:rsidTr="00493ADC">
        <w:tc>
          <w:tcPr>
            <w:tcW w:w="2708" w:type="dxa"/>
            <w:shd w:val="clear" w:color="auto" w:fill="auto"/>
          </w:tcPr>
          <w:p w14:paraId="33D727A6" w14:textId="77777777" w:rsidR="00300ED5" w:rsidRPr="00EE3E4C" w:rsidRDefault="00300ED5" w:rsidP="00300ED5">
            <w:pPr>
              <w:shd w:val="clear" w:color="auto" w:fill="FFFFFF"/>
              <w:tabs>
                <w:tab w:val="num" w:pos="851"/>
              </w:tabs>
              <w:suppressAutoHyphens/>
              <w:spacing w:after="120" w:line="276" w:lineRule="auto"/>
              <w:rPr>
                <w:shd w:val="clear" w:color="auto" w:fill="FFFFFF"/>
              </w:rPr>
            </w:pPr>
            <w:r w:rsidRPr="00EE3E4C">
              <w:rPr>
                <w:shd w:val="clear" w:color="auto" w:fill="FFFFFF"/>
              </w:rPr>
              <w:t>Контактные данные Организатора по вопросам закупки</w:t>
            </w:r>
          </w:p>
        </w:tc>
        <w:tc>
          <w:tcPr>
            <w:tcW w:w="6926" w:type="dxa"/>
            <w:shd w:val="clear" w:color="auto" w:fill="auto"/>
          </w:tcPr>
          <w:p w14:paraId="6018D4E2" w14:textId="77777777" w:rsidR="00300ED5" w:rsidRPr="00E231D9" w:rsidRDefault="00300ED5" w:rsidP="00300ED5">
            <w:pPr>
              <w:tabs>
                <w:tab w:val="num" w:pos="851"/>
              </w:tabs>
              <w:suppressAutoHyphens/>
              <w:spacing w:line="276" w:lineRule="auto"/>
              <w:rPr>
                <w:b/>
                <w:shd w:val="clear" w:color="auto" w:fill="FFFFFF"/>
              </w:rPr>
            </w:pPr>
            <w:r w:rsidRPr="00E231D9">
              <w:rPr>
                <w:b/>
                <w:shd w:val="clear" w:color="auto" w:fill="FFFFFF"/>
              </w:rPr>
              <w:t>Филипповская Ольга Александровна</w:t>
            </w:r>
          </w:p>
          <w:p w14:paraId="33ABCA2E" w14:textId="77777777" w:rsidR="00300ED5" w:rsidRPr="00E231D9" w:rsidRDefault="00300ED5" w:rsidP="00300ED5">
            <w:pPr>
              <w:tabs>
                <w:tab w:val="num" w:pos="851"/>
              </w:tabs>
              <w:suppressAutoHyphens/>
              <w:spacing w:line="276" w:lineRule="auto"/>
              <w:rPr>
                <w:b/>
                <w:shd w:val="clear" w:color="auto" w:fill="FFFFFF"/>
              </w:rPr>
            </w:pPr>
            <w:r w:rsidRPr="00E231D9">
              <w:rPr>
                <w:b/>
                <w:shd w:val="clear" w:color="auto" w:fill="FFFFFF"/>
                <w:lang w:val="en-US"/>
              </w:rPr>
              <w:t>e</w:t>
            </w:r>
            <w:r w:rsidRPr="00E231D9">
              <w:rPr>
                <w:b/>
                <w:shd w:val="clear" w:color="auto" w:fill="FFFFFF"/>
              </w:rPr>
              <w:t>-</w:t>
            </w:r>
            <w:r w:rsidRPr="00E231D9">
              <w:rPr>
                <w:b/>
                <w:shd w:val="clear" w:color="auto" w:fill="FFFFFF"/>
                <w:lang w:val="en-US"/>
              </w:rPr>
              <w:t>mail</w:t>
            </w:r>
            <w:r w:rsidRPr="00E231D9">
              <w:rPr>
                <w:b/>
                <w:shd w:val="clear" w:color="auto" w:fill="FFFFFF"/>
              </w:rPr>
              <w:t xml:space="preserve">: </w:t>
            </w:r>
            <w:r w:rsidRPr="00E231D9">
              <w:rPr>
                <w:b/>
                <w:lang w:val="en-US"/>
              </w:rPr>
              <w:t>O</w:t>
            </w:r>
            <w:r w:rsidRPr="00E231D9">
              <w:rPr>
                <w:b/>
              </w:rPr>
              <w:t>.</w:t>
            </w:r>
            <w:proofErr w:type="spellStart"/>
            <w:r w:rsidRPr="00E231D9">
              <w:rPr>
                <w:b/>
                <w:lang w:val="en-US"/>
              </w:rPr>
              <w:t>Filippovskaia</w:t>
            </w:r>
            <w:proofErr w:type="spellEnd"/>
            <w:r w:rsidRPr="00E231D9">
              <w:rPr>
                <w:b/>
              </w:rPr>
              <w:t>@</w:t>
            </w:r>
            <w:proofErr w:type="spellStart"/>
            <w:r w:rsidRPr="00E231D9">
              <w:rPr>
                <w:b/>
                <w:lang w:val="en-US"/>
              </w:rPr>
              <w:t>kostroma</w:t>
            </w:r>
            <w:proofErr w:type="spellEnd"/>
            <w:r w:rsidRPr="00E231D9">
              <w:rPr>
                <w:b/>
              </w:rPr>
              <w:t>.</w:t>
            </w:r>
            <w:proofErr w:type="spellStart"/>
            <w:r w:rsidRPr="00E231D9">
              <w:rPr>
                <w:b/>
                <w:lang w:val="en-US"/>
              </w:rPr>
              <w:t>novatek</w:t>
            </w:r>
            <w:proofErr w:type="spellEnd"/>
            <w:r w:rsidRPr="00E231D9">
              <w:rPr>
                <w:b/>
              </w:rPr>
              <w:t>.</w:t>
            </w:r>
            <w:proofErr w:type="spellStart"/>
            <w:r w:rsidRPr="00E231D9">
              <w:rPr>
                <w:b/>
                <w:lang w:val="en-US"/>
              </w:rPr>
              <w:t>ru</w:t>
            </w:r>
            <w:proofErr w:type="spellEnd"/>
          </w:p>
          <w:p w14:paraId="607805A6" w14:textId="77777777" w:rsidR="00300ED5" w:rsidRPr="00EE3E4C" w:rsidRDefault="00300ED5" w:rsidP="00300ED5">
            <w:pPr>
              <w:tabs>
                <w:tab w:val="num" w:pos="851"/>
              </w:tabs>
              <w:suppressAutoHyphens/>
              <w:spacing w:line="276" w:lineRule="auto"/>
              <w:rPr>
                <w:i/>
                <w:color w:val="FF0000"/>
                <w:highlight w:val="yellow"/>
                <w:shd w:val="clear" w:color="auto" w:fill="FFFFFF"/>
              </w:rPr>
            </w:pPr>
            <w:r w:rsidRPr="00E231D9">
              <w:rPr>
                <w:b/>
                <w:shd w:val="clear" w:color="auto" w:fill="FFFFFF"/>
              </w:rPr>
              <w:t>тел. (4942) 395-222</w:t>
            </w:r>
          </w:p>
        </w:tc>
      </w:tr>
    </w:tbl>
    <w:p w14:paraId="5B47A971" w14:textId="1EF3448B" w:rsidR="00BE0704" w:rsidRPr="00A92ABD" w:rsidRDefault="0025553A" w:rsidP="00E26983">
      <w:pPr>
        <w:shd w:val="clear" w:color="auto" w:fill="FFFFFF"/>
        <w:tabs>
          <w:tab w:val="left" w:pos="284"/>
          <w:tab w:val="left" w:pos="426"/>
        </w:tabs>
        <w:spacing w:before="240" w:after="120" w:line="276" w:lineRule="auto"/>
        <w:ind w:firstLine="709"/>
        <w:jc w:val="both"/>
        <w:rPr>
          <w:shd w:val="clear" w:color="auto" w:fill="FFFFFF"/>
        </w:rPr>
      </w:pPr>
      <w:r w:rsidRPr="00A92ABD">
        <w:rPr>
          <w:shd w:val="clear" w:color="auto" w:fill="FFFFFF"/>
        </w:rPr>
        <w:t xml:space="preserve">Организатор </w:t>
      </w:r>
      <w:r w:rsidR="002C56BE" w:rsidRPr="00A92ABD">
        <w:rPr>
          <w:shd w:val="clear" w:color="auto" w:fill="FFFFFF"/>
        </w:rPr>
        <w:t xml:space="preserve">закупки </w:t>
      </w:r>
      <w:r w:rsidR="00BB6354" w:rsidRPr="00A92ABD">
        <w:rPr>
          <w:shd w:val="clear" w:color="auto" w:fill="FFFFFF"/>
        </w:rPr>
        <w:t>(</w:t>
      </w:r>
      <w:r w:rsidR="00690D16" w:rsidRPr="00A92ABD">
        <w:rPr>
          <w:shd w:val="clear" w:color="auto" w:fill="FFFFFF"/>
        </w:rPr>
        <w:t>далее –</w:t>
      </w:r>
      <w:r w:rsidR="00770A7D" w:rsidRPr="00A92ABD">
        <w:rPr>
          <w:shd w:val="clear" w:color="auto" w:fill="FFFFFF"/>
        </w:rPr>
        <w:t xml:space="preserve"> </w:t>
      </w:r>
      <w:r w:rsidR="00BB6354" w:rsidRPr="00A92ABD">
        <w:rPr>
          <w:shd w:val="clear" w:color="auto" w:fill="FFFFFF"/>
        </w:rPr>
        <w:t>Организатор)</w:t>
      </w:r>
      <w:r w:rsidRPr="00A92ABD">
        <w:rPr>
          <w:shd w:val="clear" w:color="auto" w:fill="FFFFFF"/>
        </w:rPr>
        <w:t xml:space="preserve">, действующий </w:t>
      </w:r>
      <w:r w:rsidR="0006744A">
        <w:rPr>
          <w:shd w:val="clear" w:color="auto" w:fill="FFFFFF"/>
        </w:rPr>
        <w:t xml:space="preserve">по поручению </w:t>
      </w:r>
      <w:r w:rsidRPr="00A92ABD">
        <w:rPr>
          <w:shd w:val="clear" w:color="auto" w:fill="FFFFFF"/>
        </w:rPr>
        <w:t>Заказчика</w:t>
      </w:r>
      <w:r w:rsidR="008366CB" w:rsidRPr="00A92ABD">
        <w:rPr>
          <w:shd w:val="clear" w:color="auto" w:fill="FFFFFF"/>
        </w:rPr>
        <w:t xml:space="preserve"> </w:t>
      </w:r>
      <w:r w:rsidR="00635DAF" w:rsidRPr="00A92ABD">
        <w:rPr>
          <w:shd w:val="clear" w:color="auto" w:fill="FFFFFF"/>
        </w:rPr>
        <w:t>з</w:t>
      </w:r>
      <w:r w:rsidR="00054138" w:rsidRPr="00A92ABD">
        <w:rPr>
          <w:shd w:val="clear" w:color="auto" w:fill="FFFFFF"/>
        </w:rPr>
        <w:t xml:space="preserve">акупки </w:t>
      </w:r>
      <w:r w:rsidR="00770A7D" w:rsidRPr="00A92ABD">
        <w:rPr>
          <w:shd w:val="clear" w:color="auto" w:fill="FFFFFF"/>
        </w:rPr>
        <w:t>(далее – Заказчик)</w:t>
      </w:r>
      <w:r w:rsidR="002A4BDD" w:rsidRPr="00A92ABD">
        <w:rPr>
          <w:shd w:val="clear" w:color="auto" w:fill="FFFFFF"/>
        </w:rPr>
        <w:t>,</w:t>
      </w:r>
      <w:r w:rsidR="00770A7D" w:rsidRPr="00A92ABD">
        <w:rPr>
          <w:shd w:val="clear" w:color="auto" w:fill="FFFFFF"/>
        </w:rPr>
        <w:t xml:space="preserve"> </w:t>
      </w:r>
      <w:r w:rsidRPr="00A92ABD">
        <w:rPr>
          <w:shd w:val="clear" w:color="auto" w:fill="FFFFFF"/>
        </w:rPr>
        <w:t>проводит</w:t>
      </w:r>
      <w:r w:rsidR="001C3F38" w:rsidRPr="00A92ABD">
        <w:rPr>
          <w:shd w:val="clear" w:color="auto" w:fill="FFFFFF"/>
        </w:rPr>
        <w:t xml:space="preserve"> </w:t>
      </w:r>
      <w:r w:rsidR="001346AD">
        <w:rPr>
          <w:shd w:val="clear" w:color="auto" w:fill="FFFFFF"/>
        </w:rPr>
        <w:t>Процедур</w:t>
      </w:r>
      <w:r w:rsidR="00BE0704" w:rsidRPr="00A92ABD">
        <w:rPr>
          <w:shd w:val="clear" w:color="auto" w:fill="FFFFFF"/>
        </w:rPr>
        <w:t xml:space="preserve">у </w:t>
      </w:r>
      <w:r w:rsidR="00CC11DC">
        <w:rPr>
          <w:shd w:val="clear" w:color="auto" w:fill="FFFFFF"/>
        </w:rPr>
        <w:t>закупки</w:t>
      </w:r>
      <w:r w:rsidR="00BE0704" w:rsidRPr="00A92ABD">
        <w:rPr>
          <w:shd w:val="clear" w:color="auto" w:fill="FFFFFF"/>
        </w:rPr>
        <w:t xml:space="preserve"> по </w:t>
      </w:r>
      <w:r w:rsidR="00CC11DC">
        <w:rPr>
          <w:shd w:val="clear" w:color="auto" w:fill="FFFFFF"/>
        </w:rPr>
        <w:t>Предм</w:t>
      </w:r>
      <w:r w:rsidR="001F04C3" w:rsidRPr="00A92ABD">
        <w:rPr>
          <w:shd w:val="clear" w:color="auto" w:fill="FFFFFF"/>
        </w:rPr>
        <w:t>ету закупки, указанному выше</w:t>
      </w:r>
      <w:r w:rsidR="00E24EA4" w:rsidRPr="00A92ABD">
        <w:rPr>
          <w:shd w:val="clear" w:color="auto" w:fill="FFFFFF"/>
        </w:rPr>
        <w:t>, вне электронной торговой площадки</w:t>
      </w:r>
      <w:r w:rsidR="001F04C3" w:rsidRPr="00A92ABD">
        <w:rPr>
          <w:shd w:val="clear" w:color="auto" w:fill="FFFFFF"/>
        </w:rPr>
        <w:t>.</w:t>
      </w:r>
      <w:r w:rsidR="002770E4" w:rsidRPr="00A92ABD">
        <w:rPr>
          <w:shd w:val="clear" w:color="auto" w:fill="FFFFFF"/>
        </w:rPr>
        <w:t xml:space="preserve"> </w:t>
      </w:r>
    </w:p>
    <w:p w14:paraId="673C3C46" w14:textId="7D207543" w:rsidR="00BE0704" w:rsidRPr="00A92ABD" w:rsidRDefault="00E24EA4" w:rsidP="001B7A75">
      <w:pPr>
        <w:shd w:val="clear" w:color="auto" w:fill="FFFFFF"/>
        <w:tabs>
          <w:tab w:val="left" w:pos="284"/>
          <w:tab w:val="left" w:pos="426"/>
        </w:tabs>
        <w:spacing w:after="120" w:line="276" w:lineRule="auto"/>
        <w:ind w:firstLine="709"/>
        <w:jc w:val="both"/>
        <w:rPr>
          <w:shd w:val="clear" w:color="auto" w:fill="FFFFFF"/>
        </w:rPr>
      </w:pPr>
      <w:r w:rsidRPr="00A92ABD">
        <w:rPr>
          <w:shd w:val="clear" w:color="auto" w:fill="FFFFFF"/>
        </w:rPr>
        <w:t xml:space="preserve">Направление Организатором в ходе </w:t>
      </w:r>
      <w:r w:rsidR="001346AD">
        <w:rPr>
          <w:shd w:val="clear" w:color="auto" w:fill="FFFFFF"/>
        </w:rPr>
        <w:t>Процедур</w:t>
      </w:r>
      <w:r w:rsidRPr="00A92ABD">
        <w:rPr>
          <w:shd w:val="clear" w:color="auto" w:fill="FFFFFF"/>
        </w:rPr>
        <w:t xml:space="preserve">ы </w:t>
      </w:r>
      <w:r w:rsidR="00CC11DC">
        <w:rPr>
          <w:shd w:val="clear" w:color="auto" w:fill="FFFFFF"/>
        </w:rPr>
        <w:t>закупки</w:t>
      </w:r>
      <w:r w:rsidRPr="00A92ABD">
        <w:rPr>
          <w:shd w:val="clear" w:color="auto" w:fill="FFFFFF"/>
        </w:rPr>
        <w:t xml:space="preserve"> </w:t>
      </w:r>
      <w:r w:rsidR="007E3CD8" w:rsidRPr="00A92ABD">
        <w:rPr>
          <w:shd w:val="clear" w:color="auto" w:fill="FFFFFF"/>
        </w:rPr>
        <w:t xml:space="preserve">Закупочной и иной </w:t>
      </w:r>
      <w:r w:rsidRPr="00A92ABD">
        <w:rPr>
          <w:shd w:val="clear" w:color="auto" w:fill="FFFFFF"/>
        </w:rPr>
        <w:t xml:space="preserve">документации, уведомлений, запросов и разъяснений Претендентам, а также предоставление </w:t>
      </w:r>
      <w:r w:rsidRPr="00A92ABD">
        <w:rPr>
          <w:shd w:val="clear" w:color="auto" w:fill="FFFFFF"/>
        </w:rPr>
        <w:lastRenderedPageBreak/>
        <w:t xml:space="preserve">Претендентом Заявки на участие и любой документации осуществляется </w:t>
      </w:r>
      <w:r w:rsidR="00EA0C55" w:rsidRPr="00A92ABD">
        <w:rPr>
          <w:shd w:val="clear" w:color="auto" w:fill="FFFFFF"/>
        </w:rPr>
        <w:t xml:space="preserve">посредством </w:t>
      </w:r>
      <w:r w:rsidR="002770E4" w:rsidRPr="00A92ABD">
        <w:rPr>
          <w:shd w:val="clear" w:color="auto" w:fill="FFFFFF"/>
        </w:rPr>
        <w:t>электронной почт</w:t>
      </w:r>
      <w:r w:rsidR="00EA0C55" w:rsidRPr="00A92ABD">
        <w:rPr>
          <w:shd w:val="clear" w:color="auto" w:fill="FFFFFF"/>
        </w:rPr>
        <w:t>ы</w:t>
      </w:r>
      <w:r w:rsidR="000D118F" w:rsidRPr="00A92ABD">
        <w:rPr>
          <w:shd w:val="clear" w:color="auto" w:fill="FFFFFF"/>
        </w:rPr>
        <w:t xml:space="preserve"> и</w:t>
      </w:r>
      <w:r w:rsidR="00295B9B" w:rsidRPr="00A92ABD">
        <w:rPr>
          <w:shd w:val="clear" w:color="auto" w:fill="FFFFFF"/>
        </w:rPr>
        <w:t>ли</w:t>
      </w:r>
      <w:r w:rsidR="000D118F" w:rsidRPr="00A92ABD">
        <w:rPr>
          <w:shd w:val="clear" w:color="auto" w:fill="FFFFFF"/>
        </w:rPr>
        <w:t xml:space="preserve"> </w:t>
      </w:r>
      <w:r w:rsidR="00111258" w:rsidRPr="00A92ABD">
        <w:rPr>
          <w:shd w:val="clear" w:color="auto" w:fill="FFFFFF"/>
        </w:rPr>
        <w:t>дополнительных</w:t>
      </w:r>
      <w:r w:rsidR="000D118F" w:rsidRPr="00A92ABD">
        <w:rPr>
          <w:shd w:val="clear" w:color="auto" w:fill="FFFFFF"/>
        </w:rPr>
        <w:t xml:space="preserve"> защищенны</w:t>
      </w:r>
      <w:r w:rsidR="00EA6495" w:rsidRPr="00A92ABD">
        <w:rPr>
          <w:shd w:val="clear" w:color="auto" w:fill="FFFFFF"/>
        </w:rPr>
        <w:t>х каналов</w:t>
      </w:r>
      <w:r w:rsidR="000D118F" w:rsidRPr="00A92ABD">
        <w:rPr>
          <w:shd w:val="clear" w:color="auto" w:fill="FFFFFF"/>
        </w:rPr>
        <w:t xml:space="preserve"> коммуникации</w:t>
      </w:r>
      <w:r w:rsidR="004168B3" w:rsidRPr="00A92ABD">
        <w:rPr>
          <w:shd w:val="clear" w:color="auto" w:fill="FFFFFF"/>
        </w:rPr>
        <w:t>.</w:t>
      </w:r>
    </w:p>
    <w:p w14:paraId="1F190AFD" w14:textId="33F284AF" w:rsidR="00A36A06" w:rsidRDefault="008B6234" w:rsidP="001B7A75">
      <w:pPr>
        <w:shd w:val="clear" w:color="auto" w:fill="FFFFFF"/>
        <w:tabs>
          <w:tab w:val="left" w:pos="284"/>
          <w:tab w:val="left" w:pos="426"/>
        </w:tabs>
        <w:spacing w:after="120" w:line="276" w:lineRule="auto"/>
        <w:ind w:firstLine="709"/>
        <w:jc w:val="both"/>
        <w:rPr>
          <w:shd w:val="clear" w:color="auto" w:fill="FFFFFF"/>
        </w:rPr>
      </w:pPr>
      <w:r>
        <w:rPr>
          <w:shd w:val="clear" w:color="auto" w:fill="FFFFFF"/>
        </w:rPr>
        <w:t xml:space="preserve">Проведение </w:t>
      </w:r>
      <w:r w:rsidR="001346AD">
        <w:rPr>
          <w:shd w:val="clear" w:color="auto" w:fill="FFFFFF"/>
        </w:rPr>
        <w:t>Процедур</w:t>
      </w:r>
      <w:r w:rsidR="00E24EA4" w:rsidRPr="00A92ABD">
        <w:rPr>
          <w:shd w:val="clear" w:color="auto" w:fill="FFFFFF"/>
        </w:rPr>
        <w:t xml:space="preserve">ы </w:t>
      </w:r>
      <w:r w:rsidR="00CC11DC">
        <w:rPr>
          <w:shd w:val="clear" w:color="auto" w:fill="FFFFFF"/>
        </w:rPr>
        <w:t>закупки</w:t>
      </w:r>
      <w:r w:rsidR="003453EE" w:rsidRPr="00A92ABD">
        <w:rPr>
          <w:shd w:val="clear" w:color="auto" w:fill="FFFFFF"/>
        </w:rPr>
        <w:t xml:space="preserve"> регулиру</w:t>
      </w:r>
      <w:r w:rsidR="00627DC7">
        <w:rPr>
          <w:shd w:val="clear" w:color="auto" w:fill="FFFFFF"/>
        </w:rPr>
        <w:t>е</w:t>
      </w:r>
      <w:r w:rsidR="003453EE" w:rsidRPr="00A92ABD">
        <w:rPr>
          <w:shd w:val="clear" w:color="auto" w:fill="FFFFFF"/>
        </w:rPr>
        <w:t xml:space="preserve">тся положениями </w:t>
      </w:r>
      <w:r w:rsidR="00C4076B" w:rsidRPr="00A92ABD">
        <w:rPr>
          <w:shd w:val="clear" w:color="auto" w:fill="FFFFFF"/>
        </w:rPr>
        <w:t>настоящей Инструкции.</w:t>
      </w:r>
      <w:r w:rsidR="001C3F38" w:rsidRPr="003149C3">
        <w:rPr>
          <w:shd w:val="clear" w:color="auto" w:fill="FFFFFF"/>
        </w:rPr>
        <w:t xml:space="preserve"> </w:t>
      </w:r>
    </w:p>
    <w:p w14:paraId="37E153E6" w14:textId="61EEA820" w:rsidR="0025553A" w:rsidRPr="00073838" w:rsidRDefault="00073838" w:rsidP="00C31E5F">
      <w:pPr>
        <w:pStyle w:val="2"/>
        <w:keepNext w:val="0"/>
        <w:keepLines w:val="0"/>
        <w:spacing w:before="240" w:afterLines="0" w:after="240" w:line="276" w:lineRule="auto"/>
        <w:ind w:firstLine="709"/>
      </w:pPr>
      <w:bookmarkStart w:id="36" w:name="_Toc518307966"/>
      <w:bookmarkStart w:id="37" w:name="_Toc9260824"/>
      <w:bookmarkStart w:id="38" w:name="_Toc9261214"/>
      <w:bookmarkStart w:id="39" w:name="_Toc28689415"/>
      <w:bookmarkStart w:id="40" w:name="_Toc29897539"/>
      <w:bookmarkStart w:id="41" w:name="_Toc106110198"/>
      <w:r w:rsidRPr="00073838">
        <w:t xml:space="preserve">1.2. </w:t>
      </w:r>
      <w:r w:rsidR="0025553A" w:rsidRPr="00073838">
        <w:t xml:space="preserve">Основные условия </w:t>
      </w:r>
      <w:r w:rsidR="001346AD">
        <w:t>Процедур</w:t>
      </w:r>
      <w:r w:rsidR="0025553A" w:rsidRPr="00073838">
        <w:t xml:space="preserve">ы </w:t>
      </w:r>
      <w:bookmarkEnd w:id="36"/>
      <w:bookmarkEnd w:id="37"/>
      <w:bookmarkEnd w:id="38"/>
      <w:bookmarkEnd w:id="39"/>
      <w:bookmarkEnd w:id="40"/>
      <w:r w:rsidR="00CC11DC">
        <w:t>закупки</w:t>
      </w:r>
      <w:bookmarkEnd w:id="41"/>
    </w:p>
    <w:p w14:paraId="5A5C67FC" w14:textId="4B44306B" w:rsidR="0025553A" w:rsidRPr="00DD12E0" w:rsidRDefault="0025553A" w:rsidP="001B7A75">
      <w:pPr>
        <w:pStyle w:val="a0"/>
        <w:shd w:val="clear" w:color="auto" w:fill="FFFFFF"/>
        <w:spacing w:after="120" w:line="276" w:lineRule="auto"/>
        <w:ind w:left="0" w:firstLine="709"/>
        <w:contextualSpacing w:val="0"/>
        <w:jc w:val="both"/>
        <w:rPr>
          <w:shd w:val="clear" w:color="auto" w:fill="FFFFFF"/>
        </w:rPr>
      </w:pPr>
      <w:r w:rsidRPr="00DD12E0">
        <w:rPr>
          <w:shd w:val="clear" w:color="auto" w:fill="FFFFFF"/>
        </w:rPr>
        <w:t xml:space="preserve">Для участия в </w:t>
      </w:r>
      <w:r w:rsidR="001346AD">
        <w:rPr>
          <w:shd w:val="clear" w:color="auto" w:fill="FFFFFF"/>
        </w:rPr>
        <w:t>Процедур</w:t>
      </w:r>
      <w:r w:rsidR="00242DEB" w:rsidRPr="00DD12E0">
        <w:rPr>
          <w:shd w:val="clear" w:color="auto" w:fill="FFFFFF"/>
        </w:rPr>
        <w:t xml:space="preserve">е </w:t>
      </w:r>
      <w:r w:rsidR="00CC11DC">
        <w:rPr>
          <w:shd w:val="clear" w:color="auto" w:fill="FFFFFF"/>
        </w:rPr>
        <w:t>закупки</w:t>
      </w:r>
      <w:r w:rsidR="00242DEB" w:rsidRPr="00DD12E0">
        <w:rPr>
          <w:shd w:val="clear" w:color="auto" w:fill="FFFFFF"/>
        </w:rPr>
        <w:t xml:space="preserve"> </w:t>
      </w:r>
      <w:r w:rsidR="0059271F" w:rsidRPr="00DD12E0">
        <w:rPr>
          <w:shd w:val="clear" w:color="auto" w:fill="FFFFFF"/>
        </w:rPr>
        <w:t xml:space="preserve">Претендент должен </w:t>
      </w:r>
      <w:r w:rsidRPr="00DD12E0">
        <w:rPr>
          <w:shd w:val="clear" w:color="auto" w:fill="FFFFFF"/>
        </w:rPr>
        <w:t xml:space="preserve">своевременно подать </w:t>
      </w:r>
      <w:r w:rsidR="00F15C98">
        <w:rPr>
          <w:shd w:val="clear" w:color="auto" w:fill="FFFFFF"/>
        </w:rPr>
        <w:t>З</w:t>
      </w:r>
      <w:r w:rsidR="00F15C98" w:rsidRPr="00DD12E0">
        <w:rPr>
          <w:shd w:val="clear" w:color="auto" w:fill="FFFFFF"/>
        </w:rPr>
        <w:t xml:space="preserve">аявку </w:t>
      </w:r>
      <w:r w:rsidRPr="00DD12E0">
        <w:rPr>
          <w:shd w:val="clear" w:color="auto" w:fill="FFFFFF"/>
        </w:rPr>
        <w:t>на участие в соответствии с порядком подготовки и подачи Заявок на участие, изложенным в настоящей Инструкции. Подавая Заявку на участие для рассмотрения, Претендент тем самым соглашается со следующими условиями:</w:t>
      </w:r>
    </w:p>
    <w:p w14:paraId="260E08B0" w14:textId="120246BA" w:rsidR="00BB6354" w:rsidRPr="00DD04BC" w:rsidRDefault="00242DEB" w:rsidP="001B7A75">
      <w:pPr>
        <w:pStyle w:val="a0"/>
        <w:numPr>
          <w:ilvl w:val="1"/>
          <w:numId w:val="41"/>
        </w:numPr>
        <w:spacing w:after="120" w:line="276" w:lineRule="auto"/>
        <w:ind w:left="426" w:hanging="426"/>
        <w:contextualSpacing w:val="0"/>
        <w:jc w:val="both"/>
      </w:pPr>
      <w:r w:rsidRPr="00DD12E0">
        <w:rPr>
          <w:shd w:val="clear" w:color="auto" w:fill="FFFFFF"/>
        </w:rPr>
        <w:t xml:space="preserve">Процедура </w:t>
      </w:r>
      <w:r w:rsidR="00CC11DC">
        <w:rPr>
          <w:shd w:val="clear" w:color="auto" w:fill="FFFFFF"/>
        </w:rPr>
        <w:t>закупки</w:t>
      </w:r>
      <w:r w:rsidR="00BB6354" w:rsidRPr="00DD04BC">
        <w:t xml:space="preserve"> проводится с целью поиска лучшего предложения на рынке, не является </w:t>
      </w:r>
      <w:r w:rsidR="00D618B9" w:rsidRPr="00DD04BC">
        <w:t xml:space="preserve">офертой в значении статьи 435 Гражданского кодекса Российской Федерации, </w:t>
      </w:r>
      <w:r w:rsidR="00BB6354" w:rsidRPr="00DD04BC">
        <w:t>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03700F20" w14:textId="7C5FF67A"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Любое использование в </w:t>
      </w:r>
      <w:r w:rsidR="004934C5">
        <w:t>Закупочн</w:t>
      </w:r>
      <w:r w:rsidRPr="00DD04BC">
        <w:t>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p>
    <w:p w14:paraId="7D00E12A" w14:textId="68233382"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Претендент не вправе предъявлять претензии, связанные с </w:t>
      </w:r>
      <w:proofErr w:type="spellStart"/>
      <w:r w:rsidRPr="00DD04BC">
        <w:t>непрохождением</w:t>
      </w:r>
      <w:proofErr w:type="spellEnd"/>
      <w:r w:rsidRPr="00DD04BC">
        <w:t xml:space="preserve"> </w:t>
      </w:r>
      <w:r w:rsidR="004934C5">
        <w:t>Квалиф</w:t>
      </w:r>
      <w:r w:rsidR="000C3FAA" w:rsidRPr="00A36A06">
        <w:t>икационного</w:t>
      </w:r>
      <w:r w:rsidR="000C3FAA" w:rsidRPr="00DD12E0">
        <w:rPr>
          <w:spacing w:val="2"/>
        </w:rPr>
        <w:t xml:space="preserve"> этап</w:t>
      </w:r>
      <w:r w:rsidR="0030541A" w:rsidRPr="00DD12E0">
        <w:rPr>
          <w:spacing w:val="2"/>
        </w:rPr>
        <w:t>а</w:t>
      </w:r>
      <w:r w:rsidR="000C3FAA" w:rsidRPr="00DD12E0">
        <w:rPr>
          <w:spacing w:val="2"/>
        </w:rPr>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w:t>
      </w:r>
      <w:r w:rsidR="00865DF5" w:rsidRPr="00DD04BC">
        <w:t xml:space="preserve">прекращением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007A729D" w:rsidRPr="00DD12E0">
        <w:rPr>
          <w:shd w:val="clear" w:color="auto" w:fill="FFFFFF"/>
        </w:rPr>
        <w:t xml:space="preserve"> в целом</w:t>
      </w:r>
      <w:r w:rsidRPr="00DD04BC">
        <w:t xml:space="preserve">, не признанием </w:t>
      </w:r>
      <w:r w:rsidR="00242DEB" w:rsidRPr="00DD04BC">
        <w:t xml:space="preserve">его </w:t>
      </w:r>
      <w:r w:rsidRPr="00DD04BC">
        <w:t>предложения лучшим.</w:t>
      </w:r>
    </w:p>
    <w:p w14:paraId="25CAFE59" w14:textId="3536FCB1" w:rsidR="00BB6354" w:rsidRPr="00DD04BC" w:rsidRDefault="00BB6354" w:rsidP="001B7A75">
      <w:pPr>
        <w:pStyle w:val="a0"/>
        <w:numPr>
          <w:ilvl w:val="1"/>
          <w:numId w:val="41"/>
        </w:numPr>
        <w:spacing w:after="120" w:line="276" w:lineRule="auto"/>
        <w:ind w:left="426" w:hanging="426"/>
        <w:contextualSpacing w:val="0"/>
        <w:jc w:val="both"/>
      </w:pPr>
      <w:r w:rsidRPr="00DD04BC">
        <w:t>Претендент не вправе требовать заключения договора по итогам</w:t>
      </w:r>
      <w:r w:rsidR="006661D1" w:rsidRPr="00DD04BC">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либо возмещения своих расходов или убытков, связанных с участием в </w:t>
      </w:r>
      <w:r w:rsidR="001346AD">
        <w:rPr>
          <w:shd w:val="clear" w:color="auto" w:fill="FFFFFF"/>
        </w:rPr>
        <w:t>Процедур</w:t>
      </w:r>
      <w:r w:rsidR="004844EF" w:rsidRPr="00DD12E0">
        <w:rPr>
          <w:shd w:val="clear" w:color="auto" w:fill="FFFFFF"/>
        </w:rPr>
        <w:t xml:space="preserve">е </w:t>
      </w:r>
      <w:r w:rsidR="00CC11DC">
        <w:rPr>
          <w:shd w:val="clear" w:color="auto" w:fill="FFFFFF"/>
        </w:rPr>
        <w:t>закупки</w:t>
      </w:r>
      <w:r w:rsidRPr="00DD04BC">
        <w:t>.</w:t>
      </w:r>
    </w:p>
    <w:p w14:paraId="778C59FF" w14:textId="628C3191"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Совершение Претендентом действий по </w:t>
      </w:r>
      <w:r w:rsidR="007E3CD8" w:rsidRPr="00740953">
        <w:rPr>
          <w:color w:val="000000" w:themeColor="text1"/>
        </w:rPr>
        <w:t xml:space="preserve">Предмету </w:t>
      </w:r>
      <w:r w:rsidR="007E3CD8" w:rsidRPr="00110195">
        <w:rPr>
          <w:color w:val="000000" w:themeColor="text1"/>
        </w:rPr>
        <w:t>закупки</w:t>
      </w:r>
      <w:r w:rsidR="00AD23D1">
        <w:t xml:space="preserve"> </w:t>
      </w:r>
      <w:r w:rsidRPr="00DD04BC">
        <w:t>до заключения договора не влечет для Организатора или Заказчика обязательств по принятию исполненного</w:t>
      </w:r>
      <w:r w:rsidR="00556E78" w:rsidRPr="00DD04BC">
        <w:t>,</w:t>
      </w:r>
      <w:r w:rsidRPr="00DD04BC">
        <w:t xml:space="preserve"> а также обязанностей по заключению с Претендентом</w:t>
      </w:r>
      <w:r w:rsidR="00556E78" w:rsidRPr="00DD04BC">
        <w:t xml:space="preserve"> договора</w:t>
      </w:r>
      <w:r w:rsidRPr="00DD04BC">
        <w:t>.</w:t>
      </w:r>
    </w:p>
    <w:p w14:paraId="5E657848" w14:textId="327B0164" w:rsidR="00BB6354" w:rsidRPr="00DD04BC" w:rsidRDefault="00BB6354" w:rsidP="001B7A75">
      <w:pPr>
        <w:pStyle w:val="a0"/>
        <w:numPr>
          <w:ilvl w:val="1"/>
          <w:numId w:val="41"/>
        </w:numPr>
        <w:spacing w:after="120" w:line="276" w:lineRule="auto"/>
        <w:ind w:left="426" w:hanging="426"/>
        <w:contextualSpacing w:val="0"/>
        <w:jc w:val="both"/>
      </w:pPr>
      <w:r w:rsidRPr="00DD04BC">
        <w:t>Организатор и Заказчик не обязаны: 1) раскрывать мотивы решений,</w:t>
      </w:r>
      <w:r w:rsidR="00C4076B">
        <w:t xml:space="preserve"> принятых</w:t>
      </w:r>
      <w:r w:rsidRPr="00DD04BC">
        <w:t xml:space="preserve"> </w:t>
      </w:r>
      <w:r w:rsidR="00C4076B">
        <w:t xml:space="preserve">в ходе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в том числе</w:t>
      </w:r>
      <w:r w:rsidR="008D27F3">
        <w:t>:</w:t>
      </w:r>
      <w:r w:rsidRPr="00DD04BC">
        <w:t xml:space="preserve"> решений о прохождении или не прохождении </w:t>
      </w:r>
      <w:r w:rsidR="00C4076B">
        <w:t xml:space="preserve">Претендентом </w:t>
      </w:r>
      <w:r w:rsidR="004934C5">
        <w:t>Квалиф</w:t>
      </w:r>
      <w:r w:rsidR="00676EE9" w:rsidRPr="00DD04BC">
        <w:t xml:space="preserve">икационного этапа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прекращении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выборе </w:t>
      </w:r>
      <w:r w:rsidR="00116BEE" w:rsidRPr="00DD04BC">
        <w:t xml:space="preserve">оптимального </w:t>
      </w:r>
      <w:r w:rsidRPr="00DD04BC">
        <w:t xml:space="preserve">предложения по результатам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p>
    <w:p w14:paraId="75C44AAE" w14:textId="7068E2D4" w:rsidR="00BB6354" w:rsidRPr="00110195" w:rsidRDefault="00BB6354" w:rsidP="001B7A75">
      <w:pPr>
        <w:pStyle w:val="a0"/>
        <w:numPr>
          <w:ilvl w:val="1"/>
          <w:numId w:val="41"/>
        </w:numPr>
        <w:spacing w:after="120" w:line="276" w:lineRule="auto"/>
        <w:ind w:left="426" w:hanging="426"/>
        <w:contextualSpacing w:val="0"/>
        <w:jc w:val="both"/>
      </w:pPr>
      <w:r w:rsidRPr="00110195">
        <w:t xml:space="preserve">Организатор и Заказчик вправе: 1) проводить переговоры </w:t>
      </w:r>
      <w:r w:rsidR="00D415DC" w:rsidRPr="00110195">
        <w:rPr>
          <w:spacing w:val="2"/>
        </w:rPr>
        <w:t xml:space="preserve">с любым Претендентом </w:t>
      </w:r>
      <w:r w:rsidRPr="00110195">
        <w:t xml:space="preserve">по </w:t>
      </w:r>
      <w:r w:rsidR="00D415DC" w:rsidRPr="00110195">
        <w:rPr>
          <w:spacing w:val="2"/>
        </w:rPr>
        <w:t>любому положению Заявки на участие</w:t>
      </w:r>
      <w:r w:rsidRPr="00110195">
        <w:t xml:space="preserve">, получать </w:t>
      </w:r>
      <w:r w:rsidR="00D415DC" w:rsidRPr="00110195">
        <w:rPr>
          <w:spacing w:val="2"/>
        </w:rPr>
        <w:t xml:space="preserve">от Претендента необходимые </w:t>
      </w:r>
      <w:r w:rsidR="00D415DC" w:rsidRPr="00110195">
        <w:rPr>
          <w:spacing w:val="2"/>
        </w:rPr>
        <w:lastRenderedPageBreak/>
        <w:t>пояснения, комментарии и связанные с ними документы</w:t>
      </w:r>
      <w:r w:rsidRPr="00110195">
        <w:t xml:space="preserve">; 2) в любой момент внести изменения в </w:t>
      </w:r>
      <w:r w:rsidR="00361513" w:rsidRPr="00110195">
        <w:t xml:space="preserve">документы, входящие в комплект </w:t>
      </w:r>
      <w:r w:rsidR="007B4F30" w:rsidRPr="00110195">
        <w:t>Закупочн</w:t>
      </w:r>
      <w:r w:rsidR="00361513" w:rsidRPr="00110195">
        <w:t>ой</w:t>
      </w:r>
      <w:r w:rsidR="007B4F30" w:rsidRPr="00110195">
        <w:t xml:space="preserve"> </w:t>
      </w:r>
      <w:r w:rsidRPr="00110195">
        <w:t>документаци</w:t>
      </w:r>
      <w:r w:rsidR="00361513" w:rsidRPr="00110195">
        <w:t>и</w:t>
      </w:r>
      <w:r w:rsidRPr="00110195">
        <w:t xml:space="preserve">; 3) прекратить </w:t>
      </w:r>
      <w:r w:rsidR="001346AD">
        <w:rPr>
          <w:shd w:val="clear" w:color="auto" w:fill="FFFFFF"/>
        </w:rPr>
        <w:t>Процедур</w:t>
      </w:r>
      <w:r w:rsidR="007448C1" w:rsidRPr="00110195">
        <w:rPr>
          <w:shd w:val="clear" w:color="auto" w:fill="FFFFFF"/>
        </w:rPr>
        <w:t xml:space="preserve">у </w:t>
      </w:r>
      <w:r w:rsidR="00CC11DC">
        <w:rPr>
          <w:shd w:val="clear" w:color="auto" w:fill="FFFFFF"/>
        </w:rPr>
        <w:t>закупки</w:t>
      </w:r>
      <w:r w:rsidRPr="00110195">
        <w:t>; 4) </w:t>
      </w:r>
      <w:r w:rsidR="000573B0" w:rsidRPr="00110195">
        <w:t xml:space="preserve">выбрать в ходе </w:t>
      </w:r>
      <w:r w:rsidR="001346AD">
        <w:rPr>
          <w:shd w:val="clear" w:color="auto" w:fill="FFFFFF"/>
        </w:rPr>
        <w:t>Процедур</w:t>
      </w:r>
      <w:r w:rsidR="007448C1" w:rsidRPr="00110195">
        <w:rPr>
          <w:shd w:val="clear" w:color="auto" w:fill="FFFFFF"/>
        </w:rPr>
        <w:t xml:space="preserve">ы </w:t>
      </w:r>
      <w:r w:rsidR="00CC11DC">
        <w:rPr>
          <w:shd w:val="clear" w:color="auto" w:fill="FFFFFF"/>
        </w:rPr>
        <w:t>закупки</w:t>
      </w:r>
      <w:r w:rsidR="000573B0" w:rsidRPr="00110195">
        <w:t xml:space="preserve"> любое предложение</w:t>
      </w:r>
      <w:r w:rsidR="0059271F" w:rsidRPr="00110195">
        <w:t xml:space="preserve"> </w:t>
      </w:r>
      <w:r w:rsidR="000573B0" w:rsidRPr="00110195">
        <w:t>Претендента, в том числе содержащее не самую низкую цену, либо не выбрать ни одно из них</w:t>
      </w:r>
      <w:r w:rsidRPr="00110195">
        <w:t>.</w:t>
      </w:r>
    </w:p>
    <w:p w14:paraId="0671DDF7" w14:textId="2882D992"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Независимо от результатов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а также в случае прекращения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Претендент самостоятельно несе</w:t>
      </w:r>
      <w:r w:rsidR="000573B0" w:rsidRPr="00DD04BC">
        <w:t>т</w:t>
      </w:r>
      <w:r w:rsidRPr="00DD04BC">
        <w:t xml:space="preserve"> расходы, связанные с участием в</w:t>
      </w:r>
      <w:r w:rsidR="00272EB2" w:rsidRPr="00DD04BC">
        <w:t xml:space="preserve"> </w:t>
      </w:r>
      <w:r w:rsidR="001346AD">
        <w:rPr>
          <w:shd w:val="clear" w:color="auto" w:fill="FFFFFF"/>
        </w:rPr>
        <w:t>Процедур</w:t>
      </w:r>
      <w:r w:rsidR="007448C1" w:rsidRPr="00DD12E0">
        <w:rPr>
          <w:shd w:val="clear" w:color="auto" w:fill="FFFFFF"/>
        </w:rPr>
        <w:t xml:space="preserve">е </w:t>
      </w:r>
      <w:r w:rsidR="00CC11DC">
        <w:rPr>
          <w:shd w:val="clear" w:color="auto" w:fill="FFFFFF"/>
        </w:rPr>
        <w:t>закупки</w:t>
      </w:r>
      <w:r w:rsidRPr="00DD04BC">
        <w:t>, в том числе</w:t>
      </w:r>
      <w:r w:rsidR="00070F5B" w:rsidRPr="00DD04BC">
        <w:t>, связанные с</w:t>
      </w:r>
      <w:r w:rsidRPr="00DD04BC">
        <w:t xml:space="preserve"> заключением договора.</w:t>
      </w:r>
    </w:p>
    <w:p w14:paraId="77BB9D00" w14:textId="7AC50EE4" w:rsidR="002C3317" w:rsidRPr="00AF3EDA" w:rsidRDefault="002C3317" w:rsidP="00373273">
      <w:pPr>
        <w:pStyle w:val="a0"/>
        <w:numPr>
          <w:ilvl w:val="1"/>
          <w:numId w:val="41"/>
        </w:numPr>
        <w:spacing w:after="120" w:line="276" w:lineRule="auto"/>
        <w:contextualSpacing w:val="0"/>
        <w:jc w:val="both"/>
      </w:pPr>
      <w:r w:rsidRPr="00AF3EDA">
        <w:t>Претендент ознакомился и обязуется соблюдать требования</w:t>
      </w:r>
      <w:r w:rsidR="00B2770F" w:rsidRPr="00AF3EDA">
        <w:t xml:space="preserve"> ООО «НОВАТЭК-Кострома» </w:t>
      </w:r>
      <w:r w:rsidRPr="00AF3EDA">
        <w:t xml:space="preserve">в области деловой этики и противодействия коррупции, размещенные </w:t>
      </w:r>
      <w:r w:rsidR="00373273" w:rsidRPr="00AF3EDA">
        <w:t>на сайтах</w:t>
      </w:r>
      <w:r w:rsidR="00600091" w:rsidRPr="00AF3EDA">
        <w:t xml:space="preserve"> </w:t>
      </w:r>
      <w:hyperlink r:id="rId11" w:history="1">
        <w:r w:rsidR="00373273" w:rsidRPr="00AF3EDA">
          <w:rPr>
            <w:rStyle w:val="afa"/>
          </w:rPr>
          <w:t>www.novatek.ru</w:t>
        </w:r>
      </w:hyperlink>
      <w:r w:rsidR="00373273" w:rsidRPr="00AF3EDA">
        <w:t xml:space="preserve">, </w:t>
      </w:r>
      <w:hyperlink r:id="rId12" w:history="1">
        <w:r w:rsidR="00373273" w:rsidRPr="00AF3EDA">
          <w:rPr>
            <w:rStyle w:val="afa"/>
          </w:rPr>
          <w:t>www.kostroma.novatek.ru</w:t>
        </w:r>
      </w:hyperlink>
      <w:r w:rsidR="00373273" w:rsidRPr="00AF3EDA">
        <w:t xml:space="preserve">. </w:t>
      </w:r>
    </w:p>
    <w:p w14:paraId="38D53742" w14:textId="3BEE1064" w:rsidR="002835E3" w:rsidRPr="00AF3EDA" w:rsidRDefault="002C3317" w:rsidP="00C20E9B">
      <w:pPr>
        <w:pStyle w:val="a0"/>
        <w:numPr>
          <w:ilvl w:val="1"/>
          <w:numId w:val="41"/>
        </w:numPr>
        <w:spacing w:after="120" w:line="276" w:lineRule="auto"/>
        <w:ind w:left="426" w:hanging="426"/>
        <w:contextualSpacing w:val="0"/>
        <w:jc w:val="both"/>
      </w:pPr>
      <w:r w:rsidRPr="00AF3EDA">
        <w:t xml:space="preserve">Претендент ознакомился с Кодексом поведения поставщика, размещенном </w:t>
      </w:r>
      <w:r w:rsidR="00C20E9B" w:rsidRPr="00AF3EDA">
        <w:t xml:space="preserve">на сайте www.novatek.ru. </w:t>
      </w:r>
    </w:p>
    <w:p w14:paraId="01504C52" w14:textId="3D6F1576" w:rsidR="002C3317" w:rsidRPr="00C31E5F" w:rsidRDefault="002C3317" w:rsidP="00C31E5F">
      <w:pPr>
        <w:pStyle w:val="a0"/>
        <w:numPr>
          <w:ilvl w:val="1"/>
          <w:numId w:val="41"/>
        </w:numPr>
        <w:spacing w:after="120" w:line="276" w:lineRule="auto"/>
        <w:ind w:left="426" w:hanging="426"/>
        <w:contextualSpacing w:val="0"/>
        <w:jc w:val="both"/>
      </w:pPr>
      <w:r w:rsidRPr="00C31E5F">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p>
    <w:p w14:paraId="008C8ABC" w14:textId="399C7AAE" w:rsidR="002C3317" w:rsidRPr="00C31E5F" w:rsidRDefault="002C3317" w:rsidP="00C31E5F">
      <w:pPr>
        <w:pStyle w:val="a0"/>
        <w:numPr>
          <w:ilvl w:val="1"/>
          <w:numId w:val="41"/>
        </w:numPr>
        <w:spacing w:after="120" w:line="276" w:lineRule="auto"/>
        <w:ind w:left="426" w:hanging="426"/>
        <w:contextualSpacing w:val="0"/>
        <w:jc w:val="both"/>
      </w:pPr>
      <w:r w:rsidRPr="00C31E5F">
        <w:t xml:space="preserve">Претендент принимает и соглашается, </w:t>
      </w:r>
      <w:r w:rsidR="00057EBA" w:rsidRPr="00C31E5F">
        <w:t>что исключительные</w:t>
      </w:r>
      <w:r w:rsidRPr="00C31E5F">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p>
    <w:p w14:paraId="2AB2F078" w14:textId="43A39C8D" w:rsidR="002C3317" w:rsidRPr="00C31E5F" w:rsidRDefault="002C3317" w:rsidP="00C31E5F">
      <w:pPr>
        <w:pStyle w:val="a0"/>
        <w:numPr>
          <w:ilvl w:val="1"/>
          <w:numId w:val="41"/>
        </w:numPr>
        <w:spacing w:after="120" w:line="276" w:lineRule="auto"/>
        <w:ind w:left="426" w:hanging="426"/>
        <w:contextualSpacing w:val="0"/>
        <w:jc w:val="both"/>
      </w:pPr>
      <w:r w:rsidRPr="00C31E5F">
        <w:t xml:space="preserve">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2C3317">
        <w:t>в целях</w:t>
      </w:r>
      <w:r w:rsidRPr="00C31E5F">
        <w:t xml:space="preserve"> участия в Процедуре </w:t>
      </w:r>
      <w:r w:rsidR="007D6CB2">
        <w:t>закупки</w:t>
      </w:r>
      <w:r w:rsidRPr="00C31E5F">
        <w:t xml:space="preserve"> по Предмету закупки. 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5F81C710" w14:textId="5CB1B5D5" w:rsidR="0025553A" w:rsidRPr="00073838" w:rsidRDefault="00073838" w:rsidP="00C31E5F">
      <w:pPr>
        <w:pStyle w:val="2"/>
        <w:keepNext w:val="0"/>
        <w:keepLines w:val="0"/>
        <w:spacing w:before="240" w:afterLines="0" w:after="240" w:line="276" w:lineRule="auto"/>
        <w:ind w:firstLine="709"/>
      </w:pPr>
      <w:bookmarkStart w:id="42" w:name="_Toc518307967"/>
      <w:bookmarkStart w:id="43" w:name="_Toc9260825"/>
      <w:bookmarkStart w:id="44" w:name="_Toc9261215"/>
      <w:bookmarkStart w:id="45" w:name="_Toc28689416"/>
      <w:bookmarkStart w:id="46" w:name="_Toc29897540"/>
      <w:bookmarkStart w:id="47" w:name="_Toc106110199"/>
      <w:r w:rsidRPr="00073838">
        <w:t xml:space="preserve">1.3. </w:t>
      </w:r>
      <w:r w:rsidR="00486150" w:rsidRPr="00073838">
        <w:t xml:space="preserve">Этапы </w:t>
      </w:r>
      <w:r w:rsidR="0025553A" w:rsidRPr="00073838">
        <w:t xml:space="preserve">проведения </w:t>
      </w:r>
      <w:r w:rsidR="001346AD">
        <w:t>Процедур</w:t>
      </w:r>
      <w:r w:rsidR="0025553A" w:rsidRPr="00073838">
        <w:t xml:space="preserve">ы </w:t>
      </w:r>
      <w:bookmarkEnd w:id="42"/>
      <w:bookmarkEnd w:id="43"/>
      <w:bookmarkEnd w:id="44"/>
      <w:bookmarkEnd w:id="45"/>
      <w:bookmarkEnd w:id="46"/>
      <w:r w:rsidR="00CC11DC">
        <w:t>закупки</w:t>
      </w:r>
      <w:bookmarkEnd w:id="47"/>
    </w:p>
    <w:p w14:paraId="10BE9AFD" w14:textId="28998A44" w:rsidR="001C33E6" w:rsidRPr="00DD04BC" w:rsidRDefault="001C33E6" w:rsidP="001B7A75">
      <w:pPr>
        <w:shd w:val="clear" w:color="auto" w:fill="FFFFFF"/>
        <w:suppressAutoHyphens/>
        <w:spacing w:after="120" w:line="276" w:lineRule="auto"/>
        <w:ind w:firstLine="709"/>
        <w:jc w:val="both"/>
        <w:rPr>
          <w:spacing w:val="2"/>
        </w:rPr>
      </w:pPr>
      <w:r w:rsidRPr="00DD04BC">
        <w:rPr>
          <w:spacing w:val="2"/>
        </w:rPr>
        <w:t xml:space="preserve">Процедура </w:t>
      </w:r>
      <w:r w:rsidR="00CC11DC">
        <w:rPr>
          <w:spacing w:val="2"/>
        </w:rPr>
        <w:t>закупки</w:t>
      </w:r>
      <w:r w:rsidR="007448C1" w:rsidRPr="00DD04BC">
        <w:rPr>
          <w:spacing w:val="2"/>
        </w:rPr>
        <w:t xml:space="preserve"> </w:t>
      </w:r>
      <w:r w:rsidRPr="00DD04BC">
        <w:rPr>
          <w:spacing w:val="2"/>
        </w:rPr>
        <w:t>состоит из следующих этапов:</w:t>
      </w:r>
    </w:p>
    <w:p w14:paraId="7B4C9E25" w14:textId="255A1D09"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w:t>
      </w:r>
      <w:r w:rsidRPr="00DD04BC">
        <w:rPr>
          <w:spacing w:val="2"/>
        </w:rPr>
        <w:t xml:space="preserve"> – </w:t>
      </w:r>
      <w:r w:rsidR="004934C5">
        <w:rPr>
          <w:spacing w:val="2"/>
        </w:rPr>
        <w:t>Квалиф</w:t>
      </w:r>
      <w:r w:rsidR="00A143CA" w:rsidRPr="00DD04BC">
        <w:rPr>
          <w:spacing w:val="2"/>
        </w:rPr>
        <w:t xml:space="preserve">икационный </w:t>
      </w:r>
      <w:r w:rsidR="002A12AD" w:rsidRPr="00DD04BC">
        <w:rPr>
          <w:spacing w:val="2"/>
        </w:rPr>
        <w:t>этап</w:t>
      </w:r>
      <w:r w:rsidRPr="00DD04BC">
        <w:rPr>
          <w:spacing w:val="2"/>
        </w:rPr>
        <w:t>;</w:t>
      </w:r>
    </w:p>
    <w:p w14:paraId="455BE129" w14:textId="77777777"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II</w:t>
      </w:r>
      <w:r w:rsidRPr="00DD04BC">
        <w:rPr>
          <w:spacing w:val="2"/>
        </w:rPr>
        <w:t xml:space="preserve"> – </w:t>
      </w:r>
      <w:r w:rsidR="00A143CA" w:rsidRPr="00DD04BC">
        <w:rPr>
          <w:spacing w:val="2"/>
        </w:rPr>
        <w:t xml:space="preserve">коммерческий </w:t>
      </w:r>
      <w:r w:rsidRPr="00DD04BC">
        <w:rPr>
          <w:spacing w:val="2"/>
        </w:rPr>
        <w:t>этап.</w:t>
      </w:r>
    </w:p>
    <w:p w14:paraId="70D9B523" w14:textId="31572C0E" w:rsidR="005E581B" w:rsidRPr="00A068EB" w:rsidRDefault="00C4076B" w:rsidP="001B7A75">
      <w:pPr>
        <w:pStyle w:val="a0"/>
        <w:shd w:val="clear" w:color="auto" w:fill="FFFFFF"/>
        <w:suppressAutoHyphens/>
        <w:spacing w:after="120" w:line="276" w:lineRule="auto"/>
        <w:ind w:left="0" w:firstLine="709"/>
        <w:contextualSpacing w:val="0"/>
        <w:jc w:val="both"/>
        <w:rPr>
          <w:spacing w:val="2"/>
        </w:rPr>
      </w:pPr>
      <w:r>
        <w:rPr>
          <w:spacing w:val="2"/>
        </w:rPr>
        <w:t xml:space="preserve">В ходе </w:t>
      </w:r>
      <w:r w:rsidR="004934C5">
        <w:rPr>
          <w:spacing w:val="2"/>
        </w:rPr>
        <w:t>Квалиф</w:t>
      </w:r>
      <w:r w:rsidR="002A12AD" w:rsidRPr="00DD04BC">
        <w:rPr>
          <w:spacing w:val="2"/>
        </w:rPr>
        <w:t>икационн</w:t>
      </w:r>
      <w:r>
        <w:rPr>
          <w:spacing w:val="2"/>
        </w:rPr>
        <w:t>ого</w:t>
      </w:r>
      <w:r w:rsidR="001C33E6" w:rsidRPr="00DD04BC">
        <w:rPr>
          <w:spacing w:val="2"/>
        </w:rPr>
        <w:t xml:space="preserve"> этап</w:t>
      </w:r>
      <w:r>
        <w:rPr>
          <w:spacing w:val="2"/>
        </w:rPr>
        <w:t>а</w:t>
      </w:r>
      <w:r w:rsidR="001C33E6" w:rsidRPr="00DD04BC">
        <w:rPr>
          <w:spacing w:val="2"/>
        </w:rPr>
        <w:t xml:space="preserve"> </w:t>
      </w:r>
      <w:r>
        <w:rPr>
          <w:spacing w:val="2"/>
        </w:rPr>
        <w:t xml:space="preserve">производится проверка представленной в рамках </w:t>
      </w:r>
      <w:r w:rsidR="001346AD">
        <w:rPr>
          <w:spacing w:val="2"/>
        </w:rPr>
        <w:t>Процедур</w:t>
      </w:r>
      <w:r>
        <w:rPr>
          <w:spacing w:val="2"/>
        </w:rPr>
        <w:t xml:space="preserve">ы </w:t>
      </w:r>
      <w:r w:rsidR="00CC11DC">
        <w:rPr>
          <w:spacing w:val="2"/>
        </w:rPr>
        <w:t>закупки</w:t>
      </w:r>
      <w:r>
        <w:rPr>
          <w:spacing w:val="2"/>
        </w:rPr>
        <w:t xml:space="preserve"> документации и информации на предмет </w:t>
      </w:r>
      <w:r w:rsidR="008669ED">
        <w:rPr>
          <w:spacing w:val="2"/>
        </w:rPr>
        <w:t xml:space="preserve">ее </w:t>
      </w:r>
      <w:r w:rsidR="0074363A">
        <w:rPr>
          <w:spacing w:val="2"/>
        </w:rPr>
        <w:t xml:space="preserve">полноты и </w:t>
      </w:r>
      <w:r>
        <w:rPr>
          <w:spacing w:val="2"/>
        </w:rPr>
        <w:t xml:space="preserve">соответствия </w:t>
      </w:r>
      <w:r w:rsidR="00E937E5">
        <w:rPr>
          <w:spacing w:val="2"/>
        </w:rPr>
        <w:t xml:space="preserve">предъявленным </w:t>
      </w:r>
      <w:r w:rsidR="004934C5">
        <w:rPr>
          <w:spacing w:val="2"/>
        </w:rPr>
        <w:t>Квалиф</w:t>
      </w:r>
      <w:r w:rsidR="0074363A">
        <w:rPr>
          <w:spacing w:val="2"/>
        </w:rPr>
        <w:t xml:space="preserve">икационным </w:t>
      </w:r>
      <w:r>
        <w:rPr>
          <w:spacing w:val="2"/>
        </w:rPr>
        <w:t>требованиям</w:t>
      </w:r>
      <w:r w:rsidR="0074363A">
        <w:rPr>
          <w:spacing w:val="2"/>
        </w:rPr>
        <w:t xml:space="preserve"> (требования</w:t>
      </w:r>
      <w:r w:rsidR="00B00EB1">
        <w:rPr>
          <w:spacing w:val="2"/>
        </w:rPr>
        <w:t>м</w:t>
      </w:r>
      <w:r w:rsidR="0074363A">
        <w:rPr>
          <w:spacing w:val="2"/>
        </w:rPr>
        <w:t xml:space="preserve"> </w:t>
      </w:r>
      <w:r w:rsidR="00B00EB1">
        <w:rPr>
          <w:spacing w:val="2"/>
        </w:rPr>
        <w:t>по</w:t>
      </w:r>
      <w:r w:rsidR="0074363A">
        <w:rPr>
          <w:spacing w:val="2"/>
        </w:rPr>
        <w:t xml:space="preserve"> </w:t>
      </w:r>
      <w:r w:rsidR="00AF3F2C" w:rsidRPr="00A068EB">
        <w:rPr>
          <w:spacing w:val="2"/>
        </w:rPr>
        <w:t xml:space="preserve">Предмету </w:t>
      </w:r>
      <w:r w:rsidR="0074363A" w:rsidRPr="00A068EB">
        <w:rPr>
          <w:spacing w:val="2"/>
        </w:rPr>
        <w:t xml:space="preserve">закупки и </w:t>
      </w:r>
      <w:r w:rsidR="00AF3F2C" w:rsidRPr="00A068EB">
        <w:rPr>
          <w:spacing w:val="2"/>
        </w:rPr>
        <w:t>требования</w:t>
      </w:r>
      <w:r w:rsidR="00B00EB1">
        <w:rPr>
          <w:spacing w:val="2"/>
        </w:rPr>
        <w:t>м</w:t>
      </w:r>
      <w:r w:rsidR="00AF3F2C" w:rsidRPr="00A068EB">
        <w:rPr>
          <w:spacing w:val="2"/>
        </w:rPr>
        <w:t xml:space="preserve"> к </w:t>
      </w:r>
      <w:r w:rsidR="0074363A" w:rsidRPr="00A068EB">
        <w:rPr>
          <w:spacing w:val="2"/>
        </w:rPr>
        <w:t>Претенденту)</w:t>
      </w:r>
      <w:r w:rsidRPr="00A068EB">
        <w:rPr>
          <w:spacing w:val="2"/>
        </w:rPr>
        <w:t>.</w:t>
      </w:r>
      <w:r w:rsidR="005E581B" w:rsidRPr="00A068EB">
        <w:rPr>
          <w:spacing w:val="2"/>
        </w:rPr>
        <w:t xml:space="preserve"> </w:t>
      </w:r>
    </w:p>
    <w:p w14:paraId="05725942" w14:textId="7F361273" w:rsidR="00FB5EFD"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rPr>
        <w:t xml:space="preserve">Допуск к коммерческому этапу предоставляется только тем Претендентам, которые успешно прошли </w:t>
      </w:r>
      <w:r w:rsidR="004934C5">
        <w:rPr>
          <w:spacing w:val="2"/>
        </w:rPr>
        <w:t>Квалиф</w:t>
      </w:r>
      <w:r w:rsidRPr="00DD04BC">
        <w:rPr>
          <w:spacing w:val="2"/>
        </w:rPr>
        <w:t xml:space="preserve">икационный этап </w:t>
      </w:r>
      <w:r w:rsidR="001346AD">
        <w:rPr>
          <w:spacing w:val="2"/>
        </w:rPr>
        <w:t>Процедур</w:t>
      </w:r>
      <w:r w:rsidRPr="00DD04BC">
        <w:rPr>
          <w:spacing w:val="2"/>
        </w:rPr>
        <w:t>ы</w:t>
      </w:r>
      <w:r w:rsidR="000E44CC" w:rsidRPr="00DD04BC">
        <w:rPr>
          <w:spacing w:val="2"/>
        </w:rPr>
        <w:t xml:space="preserve"> </w:t>
      </w:r>
      <w:r w:rsidR="00CC11DC">
        <w:rPr>
          <w:spacing w:val="2"/>
        </w:rPr>
        <w:t>закупки</w:t>
      </w:r>
      <w:r w:rsidR="000C37E4">
        <w:rPr>
          <w:spacing w:val="2"/>
        </w:rPr>
        <w:t xml:space="preserve"> и получили уведомление о </w:t>
      </w:r>
      <w:r w:rsidR="000C37E4">
        <w:rPr>
          <w:spacing w:val="2"/>
        </w:rPr>
        <w:lastRenderedPageBreak/>
        <w:t>допуске к участию в коммерческом этапе</w:t>
      </w:r>
      <w:r w:rsidRPr="00DD04BC">
        <w:rPr>
          <w:spacing w:val="2"/>
        </w:rPr>
        <w:t>.</w:t>
      </w:r>
      <w:r w:rsidR="000C37E4">
        <w:rPr>
          <w:spacing w:val="2"/>
        </w:rPr>
        <w:t xml:space="preserve"> Претендент</w:t>
      </w:r>
      <w:r w:rsidR="000A2346">
        <w:rPr>
          <w:spacing w:val="2"/>
        </w:rPr>
        <w:t>у</w:t>
      </w:r>
      <w:r w:rsidR="000C37E4">
        <w:rPr>
          <w:spacing w:val="2"/>
        </w:rPr>
        <w:t>, не прошедш</w:t>
      </w:r>
      <w:r w:rsidR="000A2346">
        <w:rPr>
          <w:spacing w:val="2"/>
        </w:rPr>
        <w:t>ему</w:t>
      </w:r>
      <w:r w:rsidR="000C37E4">
        <w:rPr>
          <w:spacing w:val="2"/>
        </w:rPr>
        <w:t xml:space="preserve"> </w:t>
      </w:r>
      <w:r w:rsidR="004934C5">
        <w:rPr>
          <w:spacing w:val="2"/>
        </w:rPr>
        <w:t>Квалиф</w:t>
      </w:r>
      <w:r w:rsidR="000C37E4">
        <w:rPr>
          <w:spacing w:val="2"/>
        </w:rPr>
        <w:t>икационный этап</w:t>
      </w:r>
      <w:r w:rsidR="00D93A8E">
        <w:rPr>
          <w:spacing w:val="2"/>
        </w:rPr>
        <w:t>,</w:t>
      </w:r>
      <w:r w:rsidR="000C37E4">
        <w:rPr>
          <w:spacing w:val="2"/>
        </w:rPr>
        <w:t xml:space="preserve"> направляется уведомление о прекращении </w:t>
      </w:r>
      <w:r w:rsidR="006C1E83">
        <w:rPr>
          <w:spacing w:val="2"/>
        </w:rPr>
        <w:t xml:space="preserve">его участия </w:t>
      </w:r>
      <w:r w:rsidR="000C37E4">
        <w:rPr>
          <w:spacing w:val="2"/>
        </w:rPr>
        <w:t xml:space="preserve">в </w:t>
      </w:r>
      <w:r w:rsidR="001346AD">
        <w:rPr>
          <w:spacing w:val="2"/>
        </w:rPr>
        <w:t>Процедур</w:t>
      </w:r>
      <w:r w:rsidR="000C37E4">
        <w:rPr>
          <w:spacing w:val="2"/>
        </w:rPr>
        <w:t xml:space="preserve">е </w:t>
      </w:r>
      <w:r w:rsidR="00CC11DC">
        <w:rPr>
          <w:spacing w:val="2"/>
        </w:rPr>
        <w:t>закупки</w:t>
      </w:r>
      <w:r w:rsidR="000C37E4">
        <w:rPr>
          <w:spacing w:val="2"/>
        </w:rPr>
        <w:t>.</w:t>
      </w:r>
      <w:r w:rsidRPr="00DD04BC">
        <w:rPr>
          <w:spacing w:val="2"/>
        </w:rPr>
        <w:t xml:space="preserve"> </w:t>
      </w:r>
    </w:p>
    <w:p w14:paraId="0ED6F440" w14:textId="4CC70F20"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rPr>
        <w:t xml:space="preserve">На коммерческом этапе производится </w:t>
      </w:r>
      <w:r w:rsidR="000E44CC" w:rsidRPr="00DD04BC">
        <w:rPr>
          <w:spacing w:val="2"/>
        </w:rPr>
        <w:t xml:space="preserve">сбор </w:t>
      </w:r>
      <w:r w:rsidR="006F526B" w:rsidRPr="00DD04BC">
        <w:rPr>
          <w:spacing w:val="2"/>
        </w:rPr>
        <w:t xml:space="preserve">и оценка коммерческой части Заявки на </w:t>
      </w:r>
      <w:r w:rsidR="006F526B" w:rsidRPr="00C8261E">
        <w:rPr>
          <w:spacing w:val="2"/>
        </w:rPr>
        <w:t>участие</w:t>
      </w:r>
      <w:r w:rsidR="004D3BC7">
        <w:rPr>
          <w:spacing w:val="2"/>
        </w:rPr>
        <w:t xml:space="preserve">. По решению Организатора на коммерческом этапе, до принятия решения о выборе Претендента существует возможность проведения </w:t>
      </w:r>
      <w:r w:rsidR="00FB5EFD" w:rsidRPr="00C8261E">
        <w:rPr>
          <w:spacing w:val="2"/>
        </w:rPr>
        <w:t>процедур</w:t>
      </w:r>
      <w:r w:rsidR="004D3BC7">
        <w:rPr>
          <w:spacing w:val="2"/>
        </w:rPr>
        <w:t>ы</w:t>
      </w:r>
      <w:r w:rsidR="00FB5EFD" w:rsidRPr="00C8261E">
        <w:rPr>
          <w:spacing w:val="2"/>
        </w:rPr>
        <w:t xml:space="preserve"> </w:t>
      </w:r>
      <w:proofErr w:type="spellStart"/>
      <w:r w:rsidR="00FB5EFD" w:rsidRPr="00C8261E">
        <w:rPr>
          <w:spacing w:val="2"/>
        </w:rPr>
        <w:t>уторговывания</w:t>
      </w:r>
      <w:proofErr w:type="spellEnd"/>
      <w:r w:rsidR="00740953">
        <w:rPr>
          <w:spacing w:val="2"/>
        </w:rPr>
        <w:t xml:space="preserve"> (как в очной, так и заочной форме)</w:t>
      </w:r>
      <w:r w:rsidR="006F526B" w:rsidRPr="00C8261E">
        <w:rPr>
          <w:spacing w:val="2"/>
        </w:rPr>
        <w:t>.</w:t>
      </w:r>
    </w:p>
    <w:p w14:paraId="6764E25C" w14:textId="77777777" w:rsidR="0025553A" w:rsidRPr="00DD04BC" w:rsidRDefault="00073838" w:rsidP="001B7A75">
      <w:pPr>
        <w:pStyle w:val="2"/>
        <w:keepNext w:val="0"/>
        <w:keepLines w:val="0"/>
        <w:spacing w:before="240" w:afterLines="0" w:after="240" w:line="276" w:lineRule="auto"/>
        <w:ind w:firstLine="709"/>
      </w:pPr>
      <w:bookmarkStart w:id="48" w:name="_Toc518307968"/>
      <w:bookmarkStart w:id="49" w:name="_Toc9260826"/>
      <w:bookmarkStart w:id="50" w:name="_Toc9261216"/>
      <w:bookmarkStart w:id="51" w:name="_Toc28689417"/>
      <w:bookmarkStart w:id="52" w:name="_Toc29897541"/>
      <w:bookmarkStart w:id="53" w:name="_Toc106110200"/>
      <w:r>
        <w:t xml:space="preserve">1.4. </w:t>
      </w:r>
      <w:r w:rsidR="0025553A" w:rsidRPr="00DD04BC">
        <w:t>Закупочная документация</w:t>
      </w:r>
      <w:bookmarkEnd w:id="48"/>
      <w:bookmarkEnd w:id="49"/>
      <w:bookmarkEnd w:id="50"/>
      <w:bookmarkEnd w:id="51"/>
      <w:bookmarkEnd w:id="52"/>
      <w:bookmarkEnd w:id="53"/>
    </w:p>
    <w:p w14:paraId="244CDC95" w14:textId="77777777" w:rsidR="0025553A" w:rsidRPr="00DD04BC" w:rsidRDefault="0025553A" w:rsidP="001B7A75">
      <w:pPr>
        <w:pStyle w:val="a0"/>
        <w:shd w:val="clear" w:color="auto" w:fill="FFFFFF"/>
        <w:tabs>
          <w:tab w:val="left" w:pos="993"/>
        </w:tabs>
        <w:suppressAutoHyphens/>
        <w:spacing w:after="120" w:line="276" w:lineRule="auto"/>
        <w:ind w:left="0" w:firstLine="709"/>
        <w:contextualSpacing w:val="0"/>
        <w:jc w:val="both"/>
        <w:rPr>
          <w:spacing w:val="2"/>
        </w:rPr>
      </w:pPr>
      <w:r w:rsidRPr="00DD04BC">
        <w:rPr>
          <w:spacing w:val="2"/>
        </w:rPr>
        <w:t>Закупочная документация включает в себя следующие документы:</w:t>
      </w:r>
    </w:p>
    <w:p w14:paraId="33B70EF4" w14:textId="77777777" w:rsidR="0025553A" w:rsidRPr="00334727" w:rsidRDefault="0041513D"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Pr>
          <w:spacing w:val="2"/>
        </w:rPr>
        <w:t>Н</w:t>
      </w:r>
      <w:r w:rsidR="003972F6">
        <w:rPr>
          <w:spacing w:val="2"/>
        </w:rPr>
        <w:t>астоящая</w:t>
      </w:r>
      <w:r w:rsidR="003972F6">
        <w:rPr>
          <w:spacing w:val="2"/>
          <w:lang w:val="en-US"/>
        </w:rPr>
        <w:t xml:space="preserve"> </w:t>
      </w:r>
      <w:r w:rsidR="0025553A" w:rsidRPr="00334727">
        <w:rPr>
          <w:spacing w:val="2"/>
        </w:rPr>
        <w:t>Инструкция Претенденту;</w:t>
      </w:r>
    </w:p>
    <w:p w14:paraId="10C583C8" w14:textId="77777777" w:rsidR="0025553A" w:rsidRPr="00334727" w:rsidRDefault="0025553A"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 xml:space="preserve">Проект </w:t>
      </w:r>
      <w:r w:rsidR="00AA3F5C" w:rsidRPr="00334727">
        <w:rPr>
          <w:spacing w:val="2"/>
        </w:rPr>
        <w:t>д</w:t>
      </w:r>
      <w:r w:rsidRPr="00334727">
        <w:rPr>
          <w:spacing w:val="2"/>
        </w:rPr>
        <w:t>оговора с приложениями;</w:t>
      </w:r>
    </w:p>
    <w:p w14:paraId="045D3AAB" w14:textId="77777777" w:rsidR="0025553A" w:rsidRPr="00334727" w:rsidRDefault="0025553A"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Формы для заполнения Претендентом</w:t>
      </w:r>
      <w:r w:rsidR="00AF3F2C">
        <w:rPr>
          <w:spacing w:val="2"/>
        </w:rPr>
        <w:t xml:space="preserve"> (далее – Формы документов)</w:t>
      </w:r>
      <w:r w:rsidRPr="00334727">
        <w:rPr>
          <w:spacing w:val="2"/>
        </w:rPr>
        <w:t>:</w:t>
      </w:r>
    </w:p>
    <w:p w14:paraId="07A06FA4" w14:textId="2D2C7A3E" w:rsidR="0025553A" w:rsidRPr="00DD04BC" w:rsidRDefault="0025553A" w:rsidP="001B7A75">
      <w:pPr>
        <w:shd w:val="clear" w:color="auto" w:fill="FFFFFF"/>
        <w:tabs>
          <w:tab w:val="left" w:pos="1134"/>
        </w:tabs>
        <w:suppressAutoHyphens/>
        <w:spacing w:after="120" w:line="276" w:lineRule="auto"/>
        <w:ind w:left="1134" w:hanging="141"/>
        <w:jc w:val="both"/>
        <w:rPr>
          <w:spacing w:val="2"/>
        </w:rPr>
      </w:pPr>
      <w:r w:rsidRPr="00DD04BC">
        <w:rPr>
          <w:spacing w:val="2"/>
        </w:rPr>
        <w:t xml:space="preserve">Форма 1 </w:t>
      </w:r>
      <w:r w:rsidR="003D5853" w:rsidRPr="00DD04BC">
        <w:rPr>
          <w:spacing w:val="2"/>
        </w:rPr>
        <w:t>–</w:t>
      </w:r>
      <w:r w:rsidRPr="00DD04BC">
        <w:rPr>
          <w:spacing w:val="2"/>
        </w:rPr>
        <w:t xml:space="preserve"> Заявка на участие в </w:t>
      </w:r>
      <w:r w:rsidR="001346AD">
        <w:rPr>
          <w:spacing w:val="2"/>
        </w:rPr>
        <w:t>Процедур</w:t>
      </w:r>
      <w:r w:rsidR="00341DBB" w:rsidRPr="00DD04BC">
        <w:rPr>
          <w:spacing w:val="2"/>
        </w:rPr>
        <w:t xml:space="preserve">е </w:t>
      </w:r>
      <w:r w:rsidR="00CC11DC">
        <w:rPr>
          <w:spacing w:val="2"/>
        </w:rPr>
        <w:t>закупки</w:t>
      </w:r>
      <w:r w:rsidR="00A36A06">
        <w:rPr>
          <w:spacing w:val="2"/>
        </w:rPr>
        <w:t>;</w:t>
      </w:r>
      <w:r w:rsidRPr="00DD04BC">
        <w:rPr>
          <w:spacing w:val="2"/>
        </w:rPr>
        <w:t xml:space="preserve"> </w:t>
      </w:r>
    </w:p>
    <w:p w14:paraId="30E79EED" w14:textId="4C0665EC" w:rsidR="0025553A" w:rsidRPr="00DD04BC" w:rsidRDefault="0025553A" w:rsidP="001B7A75">
      <w:pPr>
        <w:shd w:val="clear" w:color="auto" w:fill="FFFFFF"/>
        <w:tabs>
          <w:tab w:val="left" w:pos="1134"/>
        </w:tabs>
        <w:suppressAutoHyphens/>
        <w:spacing w:after="120" w:line="276" w:lineRule="auto"/>
        <w:ind w:left="1134" w:hanging="141"/>
        <w:jc w:val="both"/>
        <w:rPr>
          <w:spacing w:val="2"/>
        </w:rPr>
      </w:pPr>
      <w:r w:rsidRPr="00DD04BC">
        <w:rPr>
          <w:spacing w:val="2"/>
        </w:rPr>
        <w:t xml:space="preserve">Форма 2 </w:t>
      </w:r>
      <w:r w:rsidR="003D5853" w:rsidRPr="00DD04BC">
        <w:rPr>
          <w:spacing w:val="2"/>
        </w:rPr>
        <w:t>–</w:t>
      </w:r>
      <w:r w:rsidRPr="00DD04BC">
        <w:rPr>
          <w:spacing w:val="2"/>
        </w:rPr>
        <w:t xml:space="preserve"> </w:t>
      </w:r>
      <w:r w:rsidR="00171A67" w:rsidRPr="00DD04BC">
        <w:rPr>
          <w:spacing w:val="2"/>
        </w:rPr>
        <w:t>А</w:t>
      </w:r>
      <w:r w:rsidRPr="00DD04BC">
        <w:rPr>
          <w:spacing w:val="2"/>
        </w:rPr>
        <w:t xml:space="preserve">нкета </w:t>
      </w:r>
      <w:r w:rsidR="00171A67" w:rsidRPr="00DD04BC">
        <w:rPr>
          <w:spacing w:val="2"/>
        </w:rPr>
        <w:t>Претендента</w:t>
      </w:r>
      <w:r w:rsidR="00A36A06">
        <w:rPr>
          <w:spacing w:val="2"/>
        </w:rPr>
        <w:t>;</w:t>
      </w:r>
    </w:p>
    <w:p w14:paraId="6EBBBAC2" w14:textId="155E9D05" w:rsidR="0025553A" w:rsidRPr="00DD04BC" w:rsidRDefault="0025553A" w:rsidP="001B7A75">
      <w:pPr>
        <w:shd w:val="clear" w:color="auto" w:fill="FFFFFF"/>
        <w:suppressAutoHyphens/>
        <w:spacing w:after="120" w:line="276" w:lineRule="auto"/>
        <w:ind w:left="993"/>
        <w:jc w:val="both"/>
        <w:rPr>
          <w:spacing w:val="2"/>
        </w:rPr>
      </w:pPr>
      <w:r w:rsidRPr="00DD04BC">
        <w:rPr>
          <w:spacing w:val="2"/>
        </w:rPr>
        <w:t xml:space="preserve">Форма 3 – </w:t>
      </w:r>
      <w:r w:rsidR="0074363A">
        <w:rPr>
          <w:spacing w:val="2"/>
        </w:rPr>
        <w:t xml:space="preserve">Перечень </w:t>
      </w:r>
      <w:r w:rsidR="0097719F">
        <w:rPr>
          <w:spacing w:val="2"/>
        </w:rPr>
        <w:t xml:space="preserve">квалификационных </w:t>
      </w:r>
      <w:r w:rsidR="00214BA7">
        <w:rPr>
          <w:spacing w:val="2"/>
        </w:rPr>
        <w:t xml:space="preserve">документов </w:t>
      </w:r>
      <w:r w:rsidRPr="00DD04BC">
        <w:rPr>
          <w:spacing w:val="2"/>
        </w:rPr>
        <w:t>(с приложени</w:t>
      </w:r>
      <w:r w:rsidR="00E26983">
        <w:rPr>
          <w:spacing w:val="2"/>
        </w:rPr>
        <w:t>ем форм № 3а</w:t>
      </w:r>
      <w:r w:rsidR="00456412">
        <w:rPr>
          <w:spacing w:val="2"/>
        </w:rPr>
        <w:t>, 3</w:t>
      </w:r>
      <w:r w:rsidR="00456412">
        <w:rPr>
          <w:spacing w:val="2"/>
          <w:lang w:val="en-US"/>
        </w:rPr>
        <w:t>b</w:t>
      </w:r>
      <w:r w:rsidR="00456412">
        <w:rPr>
          <w:spacing w:val="2"/>
        </w:rPr>
        <w:t>,</w:t>
      </w:r>
      <w:r w:rsidR="00456412" w:rsidRPr="005B7D0D">
        <w:rPr>
          <w:spacing w:val="2"/>
        </w:rPr>
        <w:t xml:space="preserve"> 3</w:t>
      </w:r>
      <w:r w:rsidR="00456412">
        <w:rPr>
          <w:spacing w:val="2"/>
          <w:lang w:val="en-US"/>
        </w:rPr>
        <w:t>c</w:t>
      </w:r>
      <w:r w:rsidR="00456412">
        <w:rPr>
          <w:spacing w:val="2"/>
        </w:rPr>
        <w:t>,</w:t>
      </w:r>
      <w:r w:rsidR="00456412" w:rsidRPr="005B7D0D">
        <w:rPr>
          <w:spacing w:val="2"/>
        </w:rPr>
        <w:t xml:space="preserve"> 3</w:t>
      </w:r>
      <w:r w:rsidR="00456412">
        <w:rPr>
          <w:spacing w:val="2"/>
          <w:lang w:val="en-US"/>
        </w:rPr>
        <w:t>d</w:t>
      </w:r>
      <w:r w:rsidRPr="00DD04BC">
        <w:rPr>
          <w:spacing w:val="2"/>
        </w:rPr>
        <w:t>)</w:t>
      </w:r>
      <w:r w:rsidR="00A36A06">
        <w:rPr>
          <w:spacing w:val="2"/>
        </w:rPr>
        <w:t>;</w:t>
      </w:r>
    </w:p>
    <w:p w14:paraId="32F88B0E" w14:textId="0EC3C883" w:rsidR="0025553A" w:rsidRPr="0015708F" w:rsidRDefault="0025553A" w:rsidP="001B7A75">
      <w:pPr>
        <w:shd w:val="clear" w:color="auto" w:fill="FFFFFF"/>
        <w:tabs>
          <w:tab w:val="left" w:pos="1134"/>
        </w:tabs>
        <w:suppressAutoHyphens/>
        <w:spacing w:after="120" w:line="276" w:lineRule="auto"/>
        <w:ind w:left="1134" w:hanging="141"/>
        <w:jc w:val="both"/>
        <w:rPr>
          <w:spacing w:val="2"/>
        </w:rPr>
      </w:pPr>
      <w:r w:rsidRPr="00DD04BC">
        <w:rPr>
          <w:spacing w:val="2"/>
        </w:rPr>
        <w:t xml:space="preserve">Форма 4 – </w:t>
      </w:r>
      <w:r w:rsidR="0015708F">
        <w:rPr>
          <w:spacing w:val="2"/>
        </w:rPr>
        <w:t>Форма технического предложения</w:t>
      </w:r>
      <w:r w:rsidR="00294CEA">
        <w:rPr>
          <w:spacing w:val="2"/>
        </w:rPr>
        <w:t xml:space="preserve"> (с приложением формы № 4а)</w:t>
      </w:r>
      <w:r w:rsidR="00A36A06">
        <w:rPr>
          <w:spacing w:val="2"/>
        </w:rPr>
        <w:t>;</w:t>
      </w:r>
    </w:p>
    <w:p w14:paraId="7F6DA78A" w14:textId="34BDBA1A" w:rsidR="0037212A" w:rsidRPr="00E26983" w:rsidRDefault="003D7F93" w:rsidP="00E26983">
      <w:pPr>
        <w:shd w:val="clear" w:color="auto" w:fill="FFFFFF"/>
        <w:tabs>
          <w:tab w:val="left" w:pos="1134"/>
        </w:tabs>
        <w:suppressAutoHyphens/>
        <w:spacing w:after="120" w:line="276" w:lineRule="auto"/>
        <w:ind w:left="1134" w:hanging="141"/>
        <w:jc w:val="both"/>
        <w:rPr>
          <w:i/>
          <w:color w:val="5B9BD5" w:themeColor="accent1"/>
          <w:spacing w:val="2"/>
        </w:rPr>
      </w:pPr>
      <w:r w:rsidRPr="003B6643">
        <w:rPr>
          <w:spacing w:val="2"/>
        </w:rPr>
        <w:t xml:space="preserve">Форма </w:t>
      </w:r>
      <w:r w:rsidR="00456412">
        <w:rPr>
          <w:spacing w:val="2"/>
        </w:rPr>
        <w:t>5</w:t>
      </w:r>
      <w:r w:rsidRPr="003B6643">
        <w:rPr>
          <w:spacing w:val="2"/>
        </w:rPr>
        <w:t xml:space="preserve"> – Форма согласия на обр</w:t>
      </w:r>
      <w:r w:rsidR="00FC3458" w:rsidRPr="003B6643">
        <w:rPr>
          <w:spacing w:val="2"/>
        </w:rPr>
        <w:t xml:space="preserve">аботку персональных данных (для </w:t>
      </w:r>
      <w:r w:rsidRPr="003B6643">
        <w:rPr>
          <w:spacing w:val="2"/>
        </w:rPr>
        <w:t>индивидуальных предпринимателей).</w:t>
      </w:r>
    </w:p>
    <w:p w14:paraId="10C3A79C" w14:textId="461BB7FF" w:rsidR="00836148" w:rsidRDefault="00DD69CF" w:rsidP="001B7A75">
      <w:pPr>
        <w:shd w:val="clear" w:color="auto" w:fill="FFFFFF"/>
        <w:suppressAutoHyphens/>
        <w:spacing w:after="120" w:line="276" w:lineRule="auto"/>
        <w:ind w:firstLine="709"/>
        <w:jc w:val="both"/>
        <w:rPr>
          <w:b/>
          <w:bCs/>
          <w:shd w:val="clear" w:color="auto" w:fill="FFFFFF"/>
        </w:rPr>
      </w:pPr>
      <w:r w:rsidRPr="0075028E">
        <w:rPr>
          <w:spacing w:val="2"/>
        </w:rPr>
        <w:t xml:space="preserve">При внесении изменений в Закупочную документацию Организатор уведомляет Претендента </w:t>
      </w:r>
      <w:r w:rsidR="004D3BC7" w:rsidRPr="0075028E">
        <w:rPr>
          <w:spacing w:val="2"/>
        </w:rPr>
        <w:t>предусмотренн</w:t>
      </w:r>
      <w:r w:rsidR="0075028E">
        <w:rPr>
          <w:spacing w:val="2"/>
        </w:rPr>
        <w:t>ы</w:t>
      </w:r>
      <w:r w:rsidR="004D3BC7" w:rsidRPr="0075028E">
        <w:rPr>
          <w:spacing w:val="2"/>
        </w:rPr>
        <w:t xml:space="preserve">м </w:t>
      </w:r>
      <w:r w:rsidR="00A72796" w:rsidRPr="0075028E">
        <w:rPr>
          <w:spacing w:val="2"/>
        </w:rPr>
        <w:t>п</w:t>
      </w:r>
      <w:r w:rsidR="004D3BC7" w:rsidRPr="0075028E">
        <w:rPr>
          <w:spacing w:val="2"/>
        </w:rPr>
        <w:t>ункт</w:t>
      </w:r>
      <w:r w:rsidR="00416B14" w:rsidRPr="0075028E">
        <w:rPr>
          <w:spacing w:val="2"/>
        </w:rPr>
        <w:t>ом</w:t>
      </w:r>
      <w:r w:rsidR="00A72796" w:rsidRPr="0075028E">
        <w:rPr>
          <w:spacing w:val="2"/>
        </w:rPr>
        <w:t xml:space="preserve"> 1.1</w:t>
      </w:r>
      <w:r w:rsidRPr="0075028E">
        <w:rPr>
          <w:spacing w:val="2"/>
        </w:rPr>
        <w:t>.</w:t>
      </w:r>
      <w:r w:rsidR="004D3BC7" w:rsidRPr="0075028E">
        <w:rPr>
          <w:spacing w:val="2"/>
        </w:rPr>
        <w:t xml:space="preserve"> </w:t>
      </w:r>
      <w:r w:rsidR="00416B14" w:rsidRPr="0075028E">
        <w:rPr>
          <w:spacing w:val="2"/>
        </w:rPr>
        <w:t>способом</w:t>
      </w:r>
      <w:r w:rsidR="004D3BC7" w:rsidRPr="0075028E">
        <w:rPr>
          <w:spacing w:val="2"/>
        </w:rPr>
        <w:t>.</w:t>
      </w:r>
      <w:r w:rsidRPr="0075028E">
        <w:rPr>
          <w:spacing w:val="2"/>
        </w:rPr>
        <w:t xml:space="preserve"> С момента направления уведомления об изменении Закупочной документации в адрес Претендента такие изменения являются неотъемлемой частью Закупочной документации.</w:t>
      </w:r>
      <w:r w:rsidRPr="0075028E">
        <w:rPr>
          <w:b/>
          <w:bCs/>
          <w:shd w:val="clear" w:color="auto" w:fill="FFFFFF"/>
        </w:rPr>
        <w:t xml:space="preserve"> </w:t>
      </w:r>
      <w:bookmarkStart w:id="54" w:name="_Toc518307969"/>
      <w:bookmarkStart w:id="55" w:name="_Toc526933998"/>
      <w:bookmarkStart w:id="56" w:name="_Toc294687005"/>
      <w:bookmarkStart w:id="57" w:name="_Toc346525590"/>
    </w:p>
    <w:p w14:paraId="1B492D01" w14:textId="77777777" w:rsidR="003857F5" w:rsidRPr="00DD04BC" w:rsidRDefault="003857F5" w:rsidP="001B7A75">
      <w:pPr>
        <w:shd w:val="clear" w:color="auto" w:fill="FFFFFF"/>
        <w:suppressAutoHyphens/>
        <w:spacing w:after="120" w:line="276" w:lineRule="auto"/>
        <w:ind w:firstLine="709"/>
        <w:jc w:val="both"/>
        <w:rPr>
          <w:b/>
          <w:bCs/>
          <w:shd w:val="clear" w:color="auto" w:fill="FFFFFF"/>
        </w:rPr>
      </w:pPr>
    </w:p>
    <w:p w14:paraId="08D7F1EB" w14:textId="06F0A703" w:rsidR="005611D0" w:rsidRPr="00762E34" w:rsidRDefault="0025553A" w:rsidP="001B7A75">
      <w:pPr>
        <w:pStyle w:val="1"/>
        <w:numPr>
          <w:ilvl w:val="0"/>
          <w:numId w:val="0"/>
        </w:numPr>
        <w:spacing w:before="360" w:after="120"/>
        <w:ind w:firstLine="709"/>
        <w:contextualSpacing w:val="0"/>
        <w:jc w:val="both"/>
      </w:pPr>
      <w:bookmarkStart w:id="58" w:name="_Toc28689418"/>
      <w:bookmarkStart w:id="59" w:name="_Toc29897542"/>
      <w:bookmarkStart w:id="60" w:name="_Toc106110201"/>
      <w:r w:rsidRPr="000669A3">
        <w:t xml:space="preserve">ГЛАВА </w:t>
      </w:r>
      <w:r w:rsidR="005611D0">
        <w:t>2</w:t>
      </w:r>
      <w:r w:rsidRPr="00C76FDA">
        <w:t xml:space="preserve">.  </w:t>
      </w:r>
      <w:r w:rsidR="00FF73ED" w:rsidRPr="003432D6">
        <w:t>ТРЕБОВАНИЯ</w:t>
      </w:r>
      <w:r w:rsidR="00FF73ED" w:rsidRPr="007055FA">
        <w:t xml:space="preserve"> К ПРЕТЕНДЕНТАМ</w:t>
      </w:r>
      <w:bookmarkEnd w:id="58"/>
      <w:bookmarkEnd w:id="59"/>
      <w:bookmarkEnd w:id="60"/>
    </w:p>
    <w:p w14:paraId="5F687453" w14:textId="77777777" w:rsidR="001A7862" w:rsidRPr="005D6EF2" w:rsidRDefault="005D6EF2" w:rsidP="001B7A75">
      <w:pPr>
        <w:pStyle w:val="2"/>
        <w:spacing w:before="120" w:afterLines="0" w:after="120" w:line="276" w:lineRule="auto"/>
        <w:ind w:firstLine="709"/>
      </w:pPr>
      <w:bookmarkStart w:id="61" w:name="_Toc29897543"/>
      <w:bookmarkStart w:id="62" w:name="_Toc106110202"/>
      <w:r>
        <w:t xml:space="preserve">2.1. </w:t>
      </w:r>
      <w:r w:rsidR="001A7862" w:rsidRPr="005D6EF2">
        <w:t>Общие требования к Претендентам</w:t>
      </w:r>
      <w:bookmarkEnd w:id="61"/>
      <w:bookmarkEnd w:id="62"/>
    </w:p>
    <w:p w14:paraId="4543779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56537">
        <w:rPr>
          <w:spacing w:val="2"/>
        </w:rPr>
        <w:t>Претендент – юридическое лицо должен быть зарегистрирован в качестве юридического лица на территории Российской Федерации</w:t>
      </w:r>
      <w:r w:rsidR="001A7862" w:rsidRPr="00D56537">
        <w:rPr>
          <w:spacing w:val="2"/>
        </w:rPr>
        <w:t xml:space="preserve"> или территории иностранного государства в соответствии с применимым правом. </w:t>
      </w:r>
      <w:r w:rsidRPr="00D56537">
        <w:rPr>
          <w:spacing w:val="2"/>
        </w:rPr>
        <w:t>Претендент – индивидуальный предприниматель должен быть зарегистрирован в качестве индивидуального предпринимателя на территории Российской Федерации.</w:t>
      </w:r>
    </w:p>
    <w:p w14:paraId="484F6A64" w14:textId="3BF5A2FF" w:rsidR="00DA038C" w:rsidRPr="00DD04BC" w:rsidRDefault="00DA038C" w:rsidP="001B7A75">
      <w:pPr>
        <w:shd w:val="clear" w:color="auto" w:fill="FFFFFF"/>
        <w:tabs>
          <w:tab w:val="left" w:pos="1134"/>
        </w:tabs>
        <w:suppressAutoHyphens/>
        <w:spacing w:after="120" w:line="276" w:lineRule="auto"/>
        <w:ind w:firstLine="709"/>
        <w:jc w:val="both"/>
        <w:rPr>
          <w:spacing w:val="2"/>
        </w:rPr>
      </w:pPr>
      <w:r w:rsidRPr="00E42B1A">
        <w:rPr>
          <w:spacing w:val="2"/>
        </w:rPr>
        <w:t xml:space="preserve">Претендент должен иметь необходимые разрешения, лицензии, свидетельства, </w:t>
      </w:r>
      <w:r>
        <w:rPr>
          <w:spacing w:val="2"/>
        </w:rPr>
        <w:t>членство в саморегулируемой организации соответствующего уровня ответственности</w:t>
      </w:r>
      <w:r w:rsidRPr="00E42B1A">
        <w:rPr>
          <w:spacing w:val="2"/>
        </w:rPr>
        <w:t xml:space="preserve"> (</w:t>
      </w:r>
      <w:r>
        <w:rPr>
          <w:spacing w:val="2"/>
        </w:rPr>
        <w:t>если применимо</w:t>
      </w:r>
      <w:r w:rsidRPr="00E42B1A">
        <w:rPr>
          <w:spacing w:val="2"/>
        </w:rPr>
        <w:t xml:space="preserve">) на осуществление видов </w:t>
      </w:r>
      <w:r w:rsidR="00AE0ED9">
        <w:rPr>
          <w:spacing w:val="2"/>
        </w:rPr>
        <w:t>Работ</w:t>
      </w:r>
      <w:r w:rsidRPr="00E42B1A">
        <w:rPr>
          <w:spacing w:val="2"/>
        </w:rPr>
        <w:t xml:space="preserve"> и </w:t>
      </w:r>
      <w:r w:rsidR="00AE0ED9">
        <w:rPr>
          <w:spacing w:val="2"/>
        </w:rPr>
        <w:t>Услуг</w:t>
      </w:r>
      <w:r w:rsidRPr="00E42B1A">
        <w:rPr>
          <w:spacing w:val="2"/>
        </w:rPr>
        <w:t xml:space="preserve">, </w:t>
      </w:r>
      <w:r>
        <w:rPr>
          <w:spacing w:val="2"/>
        </w:rPr>
        <w:t>предусмотренных Предметом закупки.</w:t>
      </w:r>
    </w:p>
    <w:p w14:paraId="29B1614F" w14:textId="59C1B02A"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 xml:space="preserve">На имущество Претендента, </w:t>
      </w:r>
      <w:r w:rsidR="00740953">
        <w:rPr>
          <w:spacing w:val="2"/>
        </w:rPr>
        <w:t xml:space="preserve">необходимое для поставки товаров/выполнения </w:t>
      </w:r>
      <w:r w:rsidR="00AE0ED9">
        <w:rPr>
          <w:spacing w:val="2"/>
        </w:rPr>
        <w:t>Работ</w:t>
      </w:r>
      <w:r w:rsidR="00740953">
        <w:rPr>
          <w:spacing w:val="2"/>
        </w:rPr>
        <w:t xml:space="preserve">/ оказания </w:t>
      </w:r>
      <w:r w:rsidR="00AE0ED9">
        <w:rPr>
          <w:spacing w:val="2"/>
        </w:rPr>
        <w:t>Услуг</w:t>
      </w:r>
      <w:r w:rsidR="00740953">
        <w:rPr>
          <w:spacing w:val="2"/>
        </w:rPr>
        <w:t xml:space="preserve"> по Предмету закупки, </w:t>
      </w:r>
      <w:r w:rsidRPr="00DD04BC">
        <w:rPr>
          <w:spacing w:val="2"/>
        </w:rPr>
        <w:t>включая интеллектуальную собственность, не должен быть наложен арест, иное обременение либо ограничения прав.</w:t>
      </w:r>
    </w:p>
    <w:p w14:paraId="14EEEB8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lastRenderedPageBreak/>
        <w:t>Претендент должен быть платежеспособным, не находиться в состоянии ликвидации, реорганизации, в процессе приостановления деятельности или в любой процедуре банкротства</w:t>
      </w:r>
      <w:r w:rsidR="00FF73ED">
        <w:rPr>
          <w:spacing w:val="2"/>
        </w:rPr>
        <w:t xml:space="preserve">, </w:t>
      </w:r>
      <w:r w:rsidR="00DA038C">
        <w:rPr>
          <w:spacing w:val="2"/>
        </w:rPr>
        <w:t xml:space="preserve">должны отсутствовать основания для подачи в отношении Претендента заявления о признании его банкротом. </w:t>
      </w:r>
    </w:p>
    <w:p w14:paraId="65846D6F" w14:textId="5013F610" w:rsidR="00E16D93"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Претендент должен состоять на учете в налоговом органе</w:t>
      </w:r>
      <w:r w:rsidR="001A7862">
        <w:rPr>
          <w:spacing w:val="2"/>
        </w:rPr>
        <w:t xml:space="preserve"> и</w:t>
      </w:r>
      <w:r w:rsidRPr="00DD04BC">
        <w:rPr>
          <w:spacing w:val="2"/>
        </w:rPr>
        <w:t xml:space="preserve"> выполнять обязательства по своевременной уплате налогов и других обязательных платежей, не иметь просроченной задолженности в бюджеты всех уровней или в обязательные внебюджетные фонды</w:t>
      </w:r>
      <w:r w:rsidRPr="00C07318">
        <w:rPr>
          <w:spacing w:val="2"/>
        </w:rPr>
        <w:t>.</w:t>
      </w:r>
      <w:r w:rsidR="00DF2BF2">
        <w:rPr>
          <w:spacing w:val="2"/>
        </w:rPr>
        <w:t xml:space="preserve">  </w:t>
      </w:r>
    </w:p>
    <w:p w14:paraId="7554C52D" w14:textId="3CCDD452" w:rsidR="008A30AF" w:rsidRPr="007055FA" w:rsidRDefault="007C3BA0" w:rsidP="001B7A75">
      <w:pPr>
        <w:pStyle w:val="2"/>
        <w:spacing w:before="120" w:afterLines="0" w:after="120" w:line="276" w:lineRule="auto"/>
        <w:ind w:firstLine="709"/>
      </w:pPr>
      <w:bookmarkStart w:id="63" w:name="_Toc28689420"/>
      <w:bookmarkStart w:id="64" w:name="_Toc29897544"/>
      <w:bookmarkStart w:id="65" w:name="_Toc106110203"/>
      <w:r>
        <w:t xml:space="preserve">2.2. </w:t>
      </w:r>
      <w:r w:rsidR="008A30AF" w:rsidRPr="007055FA">
        <w:t>Дополнительные требования к Претендентам</w:t>
      </w:r>
      <w:bookmarkEnd w:id="63"/>
      <w:bookmarkEnd w:id="64"/>
      <w:bookmarkEnd w:id="65"/>
    </w:p>
    <w:p w14:paraId="501D39D2" w14:textId="6CCD977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обладать соответствующими материально-техническими ресурсами, необходимыми для полного и своевременного </w:t>
      </w:r>
      <w:r w:rsidR="001F23C1">
        <w:rPr>
          <w:spacing w:val="2"/>
        </w:rPr>
        <w:t>обеспечения производства</w:t>
      </w:r>
      <w:r w:rsidR="00A109BE">
        <w:rPr>
          <w:spacing w:val="2"/>
        </w:rPr>
        <w:t>/</w:t>
      </w:r>
      <w:r w:rsidR="001F23C1">
        <w:rPr>
          <w:spacing w:val="2"/>
        </w:rPr>
        <w:t xml:space="preserve">поставки </w:t>
      </w:r>
      <w:r w:rsidR="00D430BF">
        <w:rPr>
          <w:spacing w:val="2"/>
        </w:rPr>
        <w:t>МТР</w:t>
      </w:r>
      <w:r w:rsidR="00A109BE">
        <w:rPr>
          <w:spacing w:val="2"/>
        </w:rPr>
        <w:t>,</w:t>
      </w:r>
      <w:r w:rsidR="001F23C1">
        <w:rPr>
          <w:spacing w:val="2"/>
        </w:rPr>
        <w:t xml:space="preserve"> </w:t>
      </w:r>
      <w:r w:rsidRPr="00DD04BC">
        <w:rPr>
          <w:spacing w:val="2"/>
        </w:rPr>
        <w:t xml:space="preserve">выполнения </w:t>
      </w:r>
      <w:r w:rsidR="00AE0ED9">
        <w:rPr>
          <w:spacing w:val="2"/>
        </w:rPr>
        <w:t>Работ</w:t>
      </w:r>
      <w:r w:rsidRPr="00DD04BC">
        <w:rPr>
          <w:spacing w:val="2"/>
        </w:rPr>
        <w:t xml:space="preserve">, </w:t>
      </w:r>
      <w:r w:rsidR="00AE0ED9">
        <w:rPr>
          <w:spacing w:val="2"/>
        </w:rPr>
        <w:t>Услуг</w:t>
      </w:r>
      <w:r w:rsidRPr="00DD04BC">
        <w:rPr>
          <w:spacing w:val="2"/>
        </w:rPr>
        <w:t xml:space="preserve">, а также располагать достаточным количеством квалифицированного персонала, необходимым для выполнения (контроля выполнения, если привлекаются субподрядные организации) всего комплекса </w:t>
      </w:r>
      <w:r w:rsidR="00AE0ED9">
        <w:rPr>
          <w:spacing w:val="2"/>
        </w:rPr>
        <w:t>Работ</w:t>
      </w:r>
      <w:r w:rsidRPr="00DD04BC">
        <w:rPr>
          <w:spacing w:val="2"/>
        </w:rPr>
        <w:t xml:space="preserve">, </w:t>
      </w:r>
      <w:r w:rsidR="00AE0ED9">
        <w:rPr>
          <w:spacing w:val="2"/>
        </w:rPr>
        <w:t>Услуг</w:t>
      </w:r>
      <w:r w:rsidRPr="00DD04BC">
        <w:rPr>
          <w:spacing w:val="2"/>
        </w:rPr>
        <w:t xml:space="preserve">. </w:t>
      </w:r>
    </w:p>
    <w:p w14:paraId="0C400B7A" w14:textId="77777777"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Претендент должен предоставить документы, подтверждающие взаимоотношения с производителями оборудования</w:t>
      </w:r>
      <w:r w:rsidR="00965988">
        <w:rPr>
          <w:spacing w:val="2"/>
        </w:rPr>
        <w:t>, являющего Предметом закупки.</w:t>
      </w:r>
    </w:p>
    <w:p w14:paraId="1005072A" w14:textId="068E023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t xml:space="preserve">Претендент должен иметь права на объекты интеллектуальной собственности, </w:t>
      </w:r>
      <w:r w:rsidRPr="00DD04BC">
        <w:rPr>
          <w:spacing w:val="2"/>
        </w:rPr>
        <w:t xml:space="preserve">необходимые для выполнения </w:t>
      </w:r>
      <w:r w:rsidR="00AE0ED9">
        <w:rPr>
          <w:spacing w:val="2"/>
        </w:rPr>
        <w:t>Работ</w:t>
      </w:r>
      <w:r w:rsidRPr="00DD04BC">
        <w:rPr>
          <w:spacing w:val="2"/>
        </w:rPr>
        <w:t xml:space="preserve"> и </w:t>
      </w:r>
      <w:r w:rsidR="00AE0ED9">
        <w:rPr>
          <w:spacing w:val="2"/>
        </w:rPr>
        <w:t>Услуг</w:t>
      </w:r>
      <w:r w:rsidRPr="00DD04BC">
        <w:rPr>
          <w:spacing w:val="2"/>
        </w:rPr>
        <w:t xml:space="preserve"> по Предмету закупки</w:t>
      </w:r>
      <w:r w:rsidR="00965988">
        <w:rPr>
          <w:spacing w:val="2"/>
        </w:rPr>
        <w:t>.</w:t>
      </w:r>
      <w:r w:rsidRPr="00DD04BC">
        <w:rPr>
          <w:spacing w:val="2"/>
        </w:rPr>
        <w:t xml:space="preserve"> </w:t>
      </w:r>
    </w:p>
    <w:p w14:paraId="2BF08072" w14:textId="2C7BFA6E" w:rsidR="00965988"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иметь положительный опыт выполнения </w:t>
      </w:r>
      <w:r w:rsidR="00AE0ED9">
        <w:rPr>
          <w:spacing w:val="2"/>
        </w:rPr>
        <w:t>Работ</w:t>
      </w:r>
      <w:r w:rsidR="00FF73ED">
        <w:rPr>
          <w:spacing w:val="2"/>
        </w:rPr>
        <w:t>/</w:t>
      </w:r>
      <w:r w:rsidR="00AE0ED9">
        <w:rPr>
          <w:spacing w:val="2"/>
        </w:rPr>
        <w:t>Услуг</w:t>
      </w:r>
      <w:r w:rsidRPr="00DD04BC">
        <w:rPr>
          <w:spacing w:val="2"/>
        </w:rPr>
        <w:t xml:space="preserve">, </w:t>
      </w:r>
      <w:r w:rsidR="001F23C1">
        <w:rPr>
          <w:spacing w:val="2"/>
        </w:rPr>
        <w:t xml:space="preserve">опыт поставки, </w:t>
      </w:r>
      <w:r w:rsidRPr="00DD04BC">
        <w:rPr>
          <w:spacing w:val="2"/>
        </w:rPr>
        <w:t>соответствующий Предмету закупки.</w:t>
      </w:r>
    </w:p>
    <w:p w14:paraId="447C5301" w14:textId="2B431418" w:rsidR="008A30AF" w:rsidRPr="00DD04BC" w:rsidRDefault="00965988" w:rsidP="001B7A75">
      <w:pPr>
        <w:shd w:val="clear" w:color="auto" w:fill="FFFFFF"/>
        <w:tabs>
          <w:tab w:val="left" w:pos="567"/>
          <w:tab w:val="left" w:pos="993"/>
        </w:tabs>
        <w:suppressAutoHyphens/>
        <w:spacing w:after="120" w:line="276" w:lineRule="auto"/>
        <w:ind w:firstLine="709"/>
        <w:jc w:val="both"/>
        <w:rPr>
          <w:spacing w:val="2"/>
        </w:rPr>
      </w:pPr>
      <w:r w:rsidRPr="00537F18">
        <w:rPr>
          <w:spacing w:val="2"/>
        </w:rPr>
        <w:t>Претендент не нарушал условия договоров, ранее заключенных с Заказчиком</w:t>
      </w:r>
      <w:r w:rsidR="00C71C42" w:rsidRPr="00537F18">
        <w:rPr>
          <w:spacing w:val="2"/>
        </w:rPr>
        <w:t xml:space="preserve"> и организациями, входящими в </w:t>
      </w:r>
      <w:r w:rsidR="00704B6E">
        <w:rPr>
          <w:spacing w:val="2"/>
        </w:rPr>
        <w:t>Г</w:t>
      </w:r>
      <w:r w:rsidR="00704B6E" w:rsidRPr="00537F18">
        <w:rPr>
          <w:spacing w:val="2"/>
        </w:rPr>
        <w:t xml:space="preserve">руппу </w:t>
      </w:r>
      <w:r w:rsidR="00C71C42" w:rsidRPr="00537F18">
        <w:rPr>
          <w:spacing w:val="2"/>
        </w:rPr>
        <w:t>компаний ПАО «НОВАТЭК»</w:t>
      </w:r>
      <w:r w:rsidRPr="00537F18">
        <w:rPr>
          <w:spacing w:val="2"/>
        </w:rPr>
        <w:t>.</w:t>
      </w:r>
      <w:r w:rsidR="008A30AF" w:rsidRPr="00DD04BC">
        <w:rPr>
          <w:spacing w:val="2"/>
        </w:rPr>
        <w:t xml:space="preserve"> </w:t>
      </w:r>
    </w:p>
    <w:p w14:paraId="5A77F321" w14:textId="503BB232" w:rsidR="002F021A" w:rsidRPr="00E94D22" w:rsidRDefault="002F021A" w:rsidP="001B7A75">
      <w:pPr>
        <w:pStyle w:val="1"/>
        <w:numPr>
          <w:ilvl w:val="0"/>
          <w:numId w:val="0"/>
        </w:numPr>
        <w:spacing w:before="480" w:after="240"/>
        <w:ind w:firstLine="709"/>
        <w:jc w:val="both"/>
      </w:pPr>
      <w:bookmarkStart w:id="66" w:name="_Toc28689422"/>
      <w:bookmarkStart w:id="67" w:name="_Toc29897545"/>
      <w:bookmarkStart w:id="68" w:name="_Toc106110204"/>
      <w:bookmarkEnd w:id="54"/>
      <w:bookmarkEnd w:id="55"/>
      <w:r w:rsidRPr="00E94D22">
        <w:t>Г</w:t>
      </w:r>
      <w:r w:rsidR="0084162E">
        <w:t>ЛАВА</w:t>
      </w:r>
      <w:r w:rsidRPr="00E94D22">
        <w:t xml:space="preserve"> </w:t>
      </w:r>
      <w:r w:rsidR="00BE1F55" w:rsidRPr="00E94D22">
        <w:t>3</w:t>
      </w:r>
      <w:r w:rsidRPr="00E94D22">
        <w:t>. ИНСТРУКЦИЯ ПО ПОДГОТОВКЕ И ПОДАЧЕ ЗАЯВКИ НА УЧАСТИЕ</w:t>
      </w:r>
      <w:bookmarkEnd w:id="66"/>
      <w:bookmarkEnd w:id="67"/>
      <w:bookmarkEnd w:id="68"/>
      <w:r w:rsidRPr="00E94D22">
        <w:t xml:space="preserve"> </w:t>
      </w:r>
    </w:p>
    <w:p w14:paraId="46B7136D" w14:textId="4A8D5C96" w:rsidR="00A14DBC" w:rsidRPr="00DD04BC" w:rsidRDefault="009C00C6" w:rsidP="001B7A75">
      <w:pPr>
        <w:pStyle w:val="2"/>
        <w:spacing w:before="120" w:afterLines="0" w:after="120" w:line="276" w:lineRule="auto"/>
        <w:ind w:firstLine="709"/>
      </w:pPr>
      <w:bookmarkStart w:id="69" w:name="_Toc28689423"/>
      <w:bookmarkStart w:id="70" w:name="_Toc29897546"/>
      <w:bookmarkStart w:id="71" w:name="_Toc106110205"/>
      <w:r>
        <w:t xml:space="preserve">3.1. </w:t>
      </w:r>
      <w:r w:rsidR="00A31D96" w:rsidRPr="00A31D96">
        <w:t>Общие требования к оформлению и подаче Заявки на участие</w:t>
      </w:r>
      <w:r w:rsidR="00A14DBC" w:rsidRPr="00DD04BC">
        <w:t xml:space="preserve"> в </w:t>
      </w:r>
      <w:r w:rsidR="001346AD">
        <w:t>Процедур</w:t>
      </w:r>
      <w:r w:rsidR="00A14DBC" w:rsidRPr="00DD04BC">
        <w:t xml:space="preserve">е </w:t>
      </w:r>
      <w:bookmarkEnd w:id="69"/>
      <w:bookmarkEnd w:id="70"/>
      <w:r w:rsidR="00CC11DC">
        <w:t>закупки</w:t>
      </w:r>
      <w:bookmarkEnd w:id="71"/>
    </w:p>
    <w:p w14:paraId="78711FA6" w14:textId="77777777" w:rsidR="007212D0" w:rsidRPr="00C277EE" w:rsidRDefault="00355A15" w:rsidP="001B7A75">
      <w:pPr>
        <w:pStyle w:val="3"/>
        <w:numPr>
          <w:ilvl w:val="0"/>
          <w:numId w:val="0"/>
        </w:numPr>
        <w:spacing w:line="276" w:lineRule="auto"/>
        <w:ind w:firstLine="709"/>
        <w:jc w:val="both"/>
      </w:pPr>
      <w:bookmarkStart w:id="72" w:name="_Toc28689424"/>
      <w:bookmarkStart w:id="73" w:name="_Toc29897547"/>
      <w:bookmarkStart w:id="74" w:name="_Toc106110206"/>
      <w:r w:rsidRPr="00C277EE">
        <w:t>3.1.</w:t>
      </w:r>
      <w:r w:rsidR="009C00C6" w:rsidRPr="00C277EE">
        <w:t>1.</w:t>
      </w:r>
      <w:r w:rsidRPr="00C277EE">
        <w:t xml:space="preserve"> </w:t>
      </w:r>
      <w:r w:rsidR="007212D0" w:rsidRPr="00C277EE">
        <w:t>Язык Заявки на участие</w:t>
      </w:r>
      <w:bookmarkEnd w:id="72"/>
      <w:bookmarkEnd w:id="73"/>
      <w:bookmarkEnd w:id="74"/>
    </w:p>
    <w:p w14:paraId="26D82874" w14:textId="5DC04FD6" w:rsidR="007212D0" w:rsidRPr="00DD04BC" w:rsidRDefault="007212D0" w:rsidP="001B7A75">
      <w:pPr>
        <w:pStyle w:val="a0"/>
        <w:spacing w:after="120" w:line="276" w:lineRule="auto"/>
        <w:ind w:left="0" w:firstLine="709"/>
        <w:contextualSpacing w:val="0"/>
        <w:jc w:val="both"/>
      </w:pPr>
      <w:r w:rsidRPr="00DD04BC">
        <w:t>Все документы, имеющие отношение к Заявке на участие, включая переписку между Претендентами и Организатором</w:t>
      </w:r>
      <w:r w:rsidR="0044623A">
        <w:t>,</w:t>
      </w:r>
      <w:r w:rsidRPr="00DD04BC">
        <w:t xml:space="preserve"> должны быть </w:t>
      </w:r>
      <w:r w:rsidR="00C71C42">
        <w:t>составлены</w:t>
      </w:r>
      <w:r w:rsidR="00C71C42" w:rsidRPr="00DD04BC">
        <w:t xml:space="preserve"> </w:t>
      </w:r>
      <w:r w:rsidRPr="00DD04BC">
        <w:t>на русском языке.</w:t>
      </w:r>
      <w:r w:rsidR="00740953">
        <w:t xml:space="preserve"> Для Претендентов, являющихся иностранными юридическими лицами, допускается предоставление документов и ведение переписки на двух языках – английском и русском, где русский язык будет иметь преимущественную силу. </w:t>
      </w:r>
    </w:p>
    <w:p w14:paraId="4D94BB70" w14:textId="35C3C026" w:rsidR="007212D0" w:rsidRPr="00DD04BC" w:rsidRDefault="007212D0" w:rsidP="001B7A75">
      <w:pPr>
        <w:pStyle w:val="a0"/>
        <w:spacing w:after="120" w:line="276" w:lineRule="auto"/>
        <w:ind w:left="0" w:firstLine="709"/>
        <w:contextualSpacing w:val="0"/>
        <w:jc w:val="both"/>
      </w:pPr>
      <w:r w:rsidRPr="00DD04BC">
        <w:t xml:space="preserve">Копии документов на других языках, предоставляемые согласно Инструкции, должны сопровождаться переводом на русский язык, подготовленным за счет Претендента. Организатор оставляет за собой право проверить корректность предоставленного перевода. </w:t>
      </w:r>
    </w:p>
    <w:p w14:paraId="5DE79499" w14:textId="77777777" w:rsidR="00987D39" w:rsidRPr="00DD04BC" w:rsidDel="00D2743C" w:rsidRDefault="00920F0E" w:rsidP="001B7A75">
      <w:pPr>
        <w:pStyle w:val="3"/>
        <w:numPr>
          <w:ilvl w:val="0"/>
          <w:numId w:val="0"/>
        </w:numPr>
        <w:tabs>
          <w:tab w:val="clear" w:pos="1134"/>
        </w:tabs>
        <w:spacing w:before="0" w:afterLines="0" w:after="120" w:line="276" w:lineRule="auto"/>
        <w:ind w:firstLine="709"/>
        <w:jc w:val="both"/>
      </w:pPr>
      <w:bookmarkStart w:id="75" w:name="_Toc28689425"/>
      <w:bookmarkStart w:id="76" w:name="_Toc29897548"/>
      <w:bookmarkStart w:id="77" w:name="_Toc106110207"/>
      <w:bookmarkStart w:id="78" w:name="_Toc518307971"/>
      <w:bookmarkStart w:id="79" w:name="_Toc9260827"/>
      <w:bookmarkStart w:id="80" w:name="_Toc9261217"/>
      <w:bookmarkStart w:id="81" w:name="_Toc257119051"/>
      <w:bookmarkStart w:id="82" w:name="_Toc257625992"/>
      <w:bookmarkStart w:id="83" w:name="_Toc294687006"/>
      <w:bookmarkStart w:id="84" w:name="_Toc485835004"/>
      <w:bookmarkStart w:id="85" w:name="_Toc485838956"/>
      <w:bookmarkStart w:id="86" w:name="_Toc487817230"/>
      <w:r w:rsidRPr="0006679D">
        <w:t>3.</w:t>
      </w:r>
      <w:r w:rsidR="00F5792E">
        <w:t>1.</w:t>
      </w:r>
      <w:r w:rsidRPr="0006679D">
        <w:t xml:space="preserve">2. </w:t>
      </w:r>
      <w:r w:rsidR="00987D39" w:rsidRPr="00DD04BC" w:rsidDel="00D2743C">
        <w:t>Состав Заявки на участие Претендента</w:t>
      </w:r>
      <w:bookmarkEnd w:id="75"/>
      <w:bookmarkEnd w:id="76"/>
      <w:bookmarkEnd w:id="77"/>
    </w:p>
    <w:p w14:paraId="183C946A" w14:textId="77777777" w:rsidR="00987D39" w:rsidRPr="00DD04BC" w:rsidRDefault="00987D39" w:rsidP="001B7A75">
      <w:pPr>
        <w:spacing w:after="120" w:line="276" w:lineRule="auto"/>
        <w:ind w:firstLine="709"/>
        <w:jc w:val="both"/>
      </w:pPr>
      <w:r w:rsidRPr="00DD04BC">
        <w:t>Заявка на участие Претендента должна в обязательном порядке включать следующую документацию:</w:t>
      </w:r>
    </w:p>
    <w:p w14:paraId="67167063" w14:textId="2C25C547" w:rsidR="00987D39" w:rsidRPr="00DD04BC" w:rsidRDefault="004B4EC2" w:rsidP="001B7A75">
      <w:pPr>
        <w:pStyle w:val="a0"/>
        <w:numPr>
          <w:ilvl w:val="0"/>
          <w:numId w:val="47"/>
        </w:numPr>
        <w:tabs>
          <w:tab w:val="left" w:pos="993"/>
        </w:tabs>
        <w:spacing w:after="120" w:line="276" w:lineRule="auto"/>
        <w:ind w:left="0" w:firstLine="709"/>
        <w:jc w:val="both"/>
      </w:pPr>
      <w:r w:rsidRPr="00DD04BC">
        <w:lastRenderedPageBreak/>
        <w:t xml:space="preserve">документацию </w:t>
      </w:r>
      <w:r w:rsidR="00EF74DE" w:rsidRPr="00DD04BC">
        <w:t xml:space="preserve">для прохождения </w:t>
      </w:r>
      <w:r w:rsidR="004934C5">
        <w:t>Квалиф</w:t>
      </w:r>
      <w:r w:rsidR="00EF74DE" w:rsidRPr="00DD04BC">
        <w:t>икационного этапа</w:t>
      </w:r>
      <w:r w:rsidR="00493C58">
        <w:t xml:space="preserve">, предусмотренную </w:t>
      </w:r>
      <w:r w:rsidR="00EF74DE" w:rsidRPr="00DC730D">
        <w:t>п</w:t>
      </w:r>
      <w:r w:rsidR="00DC730D" w:rsidRPr="00F7267D">
        <w:t>ункт</w:t>
      </w:r>
      <w:r w:rsidR="006D6DBE">
        <w:t>ом 3.2.</w:t>
      </w:r>
      <w:r w:rsidR="00EF74DE" w:rsidRPr="00DC730D">
        <w:t xml:space="preserve"> </w:t>
      </w:r>
      <w:r w:rsidR="00DC730D" w:rsidRPr="002642A9">
        <w:t xml:space="preserve">настоящей </w:t>
      </w:r>
      <w:r w:rsidR="00EF74DE" w:rsidRPr="00DC730D">
        <w:t>Инструкции</w:t>
      </w:r>
      <w:r w:rsidR="00493C58">
        <w:t xml:space="preserve"> (</w:t>
      </w:r>
      <w:r w:rsidR="0044623A">
        <w:t xml:space="preserve">техническое предложение и </w:t>
      </w:r>
      <w:r w:rsidR="00493C58">
        <w:t xml:space="preserve">квалификационная </w:t>
      </w:r>
      <w:r w:rsidR="0044623A">
        <w:t>документация</w:t>
      </w:r>
      <w:r w:rsidR="00493C58">
        <w:t>)</w:t>
      </w:r>
      <w:r w:rsidR="00FB1C17">
        <w:t>;</w:t>
      </w:r>
    </w:p>
    <w:p w14:paraId="62E2638C" w14:textId="400E0604" w:rsidR="00987D39" w:rsidRPr="00DD04BC" w:rsidRDefault="004B4EC2" w:rsidP="001B7A75">
      <w:pPr>
        <w:pStyle w:val="a0"/>
        <w:numPr>
          <w:ilvl w:val="0"/>
          <w:numId w:val="47"/>
        </w:numPr>
        <w:tabs>
          <w:tab w:val="left" w:pos="993"/>
        </w:tabs>
        <w:spacing w:after="120" w:line="276" w:lineRule="auto"/>
        <w:ind w:left="0" w:firstLine="709"/>
        <w:jc w:val="both"/>
      </w:pPr>
      <w:r>
        <w:t xml:space="preserve">для </w:t>
      </w:r>
      <w:r w:rsidR="00FF73ED">
        <w:t xml:space="preserve">Претендентов, допущенных для </w:t>
      </w:r>
      <w:r w:rsidR="00FF73ED" w:rsidRPr="00DC730D">
        <w:t xml:space="preserve">участия в коммерческом этапе, - </w:t>
      </w:r>
      <w:r w:rsidR="00493C58" w:rsidRPr="00DC730D">
        <w:t xml:space="preserve"> предусмотренную </w:t>
      </w:r>
      <w:r w:rsidR="00DC730D" w:rsidRPr="00DC730D">
        <w:t>пунктом 3</w:t>
      </w:r>
      <w:r w:rsidR="00D464D9">
        <w:t>.3</w:t>
      </w:r>
      <w:r w:rsidR="00DC730D" w:rsidRPr="00DC730D">
        <w:t xml:space="preserve"> </w:t>
      </w:r>
      <w:r w:rsidR="00DC730D" w:rsidRPr="00F7267D">
        <w:t xml:space="preserve">настоящей </w:t>
      </w:r>
      <w:r w:rsidR="00493C58" w:rsidRPr="00F7267D">
        <w:t>Инструкции</w:t>
      </w:r>
      <w:r w:rsidR="00C71C42" w:rsidRPr="00F7267D">
        <w:t xml:space="preserve"> </w:t>
      </w:r>
      <w:r w:rsidR="00C71C42" w:rsidRPr="00DC730D">
        <w:t>документацию</w:t>
      </w:r>
      <w:r w:rsidR="00493C58">
        <w:t xml:space="preserve">, </w:t>
      </w:r>
      <w:r w:rsidR="00493C58" w:rsidRPr="00DD04BC">
        <w:t>содержащ</w:t>
      </w:r>
      <w:r w:rsidR="00493C58">
        <w:t>ую</w:t>
      </w:r>
      <w:r w:rsidR="00493C58" w:rsidRPr="00DD04BC">
        <w:t xml:space="preserve"> коммерческие условия, в том числе сведения о цене предложения</w:t>
      </w:r>
      <w:r w:rsidR="00493C58">
        <w:t xml:space="preserve"> (коммерческ</w:t>
      </w:r>
      <w:r w:rsidR="0044623A">
        <w:t>ое предложение</w:t>
      </w:r>
      <w:r w:rsidR="00493C58">
        <w:t>)</w:t>
      </w:r>
      <w:r w:rsidR="00987D39" w:rsidRPr="00DD04BC">
        <w:t xml:space="preserve">. </w:t>
      </w:r>
    </w:p>
    <w:p w14:paraId="2211ED0B" w14:textId="77777777" w:rsidR="00987D39" w:rsidRDefault="00987D39" w:rsidP="001B7A75">
      <w:pPr>
        <w:spacing w:after="120" w:line="276" w:lineRule="auto"/>
        <w:ind w:firstLine="709"/>
        <w:jc w:val="both"/>
      </w:pPr>
      <w:r w:rsidRPr="00DD04BC">
        <w:t>Заявка на участие Претендента должна включать все приложения, подтверждающие заявленную Претендентом информацию.</w:t>
      </w:r>
    </w:p>
    <w:p w14:paraId="52FEFE45" w14:textId="3E200D99" w:rsidR="001B704F" w:rsidRPr="00906D6D" w:rsidRDefault="001B704F" w:rsidP="001B7A75">
      <w:pPr>
        <w:spacing w:after="120" w:line="276" w:lineRule="auto"/>
        <w:ind w:firstLine="709"/>
        <w:jc w:val="both"/>
      </w:pPr>
      <w:r w:rsidRPr="0006247D">
        <w:t>В случае дел</w:t>
      </w:r>
      <w:r>
        <w:t>е</w:t>
      </w:r>
      <w:r w:rsidRPr="0006247D">
        <w:t xml:space="preserve">ния </w:t>
      </w:r>
      <w:r>
        <w:t xml:space="preserve">Предмета закупки на </w:t>
      </w:r>
      <w:r w:rsidR="00CC11DC">
        <w:t>лот</w:t>
      </w:r>
      <w:r>
        <w:t xml:space="preserve">ы </w:t>
      </w:r>
      <w:r w:rsidRPr="0006247D">
        <w:t xml:space="preserve">Претендент имеет право подавать Заявку на участие как </w:t>
      </w:r>
      <w:r>
        <w:t xml:space="preserve">в </w:t>
      </w:r>
      <w:r w:rsidRPr="0006247D">
        <w:t xml:space="preserve">отношении </w:t>
      </w:r>
      <w:r>
        <w:t xml:space="preserve">одного </w:t>
      </w:r>
      <w:r w:rsidR="00CC11DC">
        <w:t>лот</w:t>
      </w:r>
      <w:r>
        <w:t xml:space="preserve">а, так и в отношении </w:t>
      </w:r>
      <w:r w:rsidRPr="0006247D">
        <w:t xml:space="preserve">нескольких или всех </w:t>
      </w:r>
      <w:r w:rsidR="00CC11DC">
        <w:t>лот</w:t>
      </w:r>
      <w:r>
        <w:t>ов</w:t>
      </w:r>
      <w:r w:rsidRPr="0006247D">
        <w:t>.</w:t>
      </w:r>
    </w:p>
    <w:p w14:paraId="55AB7CD4" w14:textId="6EB66F43" w:rsidR="001B704F" w:rsidRDefault="001B704F" w:rsidP="001B7A75">
      <w:pPr>
        <w:spacing w:after="120" w:line="276" w:lineRule="auto"/>
        <w:ind w:firstLine="709"/>
        <w:jc w:val="both"/>
      </w:pPr>
      <w:r w:rsidRPr="0006247D">
        <w:t>В случае дел</w:t>
      </w:r>
      <w:r>
        <w:t>е</w:t>
      </w:r>
      <w:r w:rsidRPr="0006247D">
        <w:t xml:space="preserve">ния </w:t>
      </w:r>
      <w:r w:rsidR="00CC11DC">
        <w:t>лот</w:t>
      </w:r>
      <w:r w:rsidRPr="0006247D">
        <w:t xml:space="preserve">а на </w:t>
      </w:r>
      <w:r>
        <w:t xml:space="preserve">позиции </w:t>
      </w:r>
      <w:r w:rsidRPr="0006247D">
        <w:t xml:space="preserve">Претендент имеет право подавать Заявку на участие как </w:t>
      </w:r>
      <w:r>
        <w:t xml:space="preserve">в </w:t>
      </w:r>
      <w:r w:rsidRPr="0006247D">
        <w:t xml:space="preserve">отношении </w:t>
      </w:r>
      <w:r>
        <w:t>одной позиции</w:t>
      </w:r>
      <w:r w:rsidRPr="0006247D">
        <w:t xml:space="preserve">, </w:t>
      </w:r>
      <w:r>
        <w:t xml:space="preserve">так и </w:t>
      </w:r>
      <w:r w:rsidRPr="0006247D">
        <w:t xml:space="preserve">нескольких или всех </w:t>
      </w:r>
      <w:r>
        <w:t>позиций</w:t>
      </w:r>
      <w:r w:rsidRPr="0006247D">
        <w:t>.</w:t>
      </w:r>
    </w:p>
    <w:p w14:paraId="24BF8A27" w14:textId="478664C9" w:rsidR="00501BA5" w:rsidRPr="0029120C" w:rsidRDefault="00D45D24" w:rsidP="001B7A75">
      <w:pPr>
        <w:spacing w:after="120" w:line="276" w:lineRule="auto"/>
        <w:ind w:firstLine="709"/>
        <w:jc w:val="both"/>
      </w:pPr>
      <w:r w:rsidRPr="0029120C">
        <w:t xml:space="preserve">В случае деления Предмета закупки на </w:t>
      </w:r>
      <w:r w:rsidR="00CC11DC">
        <w:t>лот</w:t>
      </w:r>
      <w:r w:rsidRPr="0029120C">
        <w:t>ы</w:t>
      </w:r>
      <w:r w:rsidR="00D913F9" w:rsidRPr="00B327BE">
        <w:t xml:space="preserve"> </w:t>
      </w:r>
      <w:r w:rsidR="00D913F9">
        <w:t xml:space="preserve">или деления </w:t>
      </w:r>
      <w:r w:rsidR="00CC11DC">
        <w:t>лот</w:t>
      </w:r>
      <w:r w:rsidR="00D913F9">
        <w:t xml:space="preserve">а </w:t>
      </w:r>
      <w:r w:rsidR="00D913F9" w:rsidRPr="00440CFE">
        <w:t xml:space="preserve">на </w:t>
      </w:r>
      <w:r w:rsidR="0006247D" w:rsidRPr="00440CFE">
        <w:t xml:space="preserve">позиции </w:t>
      </w:r>
      <w:r w:rsidRPr="00440CFE">
        <w:t>Претендент</w:t>
      </w:r>
      <w:r w:rsidR="00501BA5" w:rsidRPr="0029120C">
        <w:t>:</w:t>
      </w:r>
    </w:p>
    <w:p w14:paraId="6323B4C3" w14:textId="6AC01E19" w:rsidR="00501BA5" w:rsidRPr="003B6643" w:rsidRDefault="00740953" w:rsidP="001B7A75">
      <w:pPr>
        <w:pStyle w:val="a0"/>
        <w:numPr>
          <w:ilvl w:val="0"/>
          <w:numId w:val="48"/>
        </w:numPr>
        <w:tabs>
          <w:tab w:val="left" w:pos="993"/>
        </w:tabs>
        <w:spacing w:after="120" w:line="276" w:lineRule="auto"/>
        <w:ind w:left="0" w:firstLine="709"/>
        <w:jc w:val="both"/>
      </w:pPr>
      <w:r w:rsidRPr="003B6643">
        <w:t xml:space="preserve">заполняет и предоставляет </w:t>
      </w:r>
      <w:r w:rsidR="00501BA5" w:rsidRPr="003B6643">
        <w:t>Формы 1</w:t>
      </w:r>
      <w:r w:rsidR="00057EBA" w:rsidRPr="003B6643">
        <w:t xml:space="preserve"> </w:t>
      </w:r>
      <w:r w:rsidR="00501BA5" w:rsidRPr="003B6643">
        <w:t>–</w:t>
      </w:r>
      <w:r w:rsidR="00057EBA" w:rsidRPr="003B6643">
        <w:t xml:space="preserve"> </w:t>
      </w:r>
      <w:r w:rsidR="00501BA5" w:rsidRPr="003B6643">
        <w:t>3</w:t>
      </w:r>
      <w:r w:rsidR="003D7F93" w:rsidRPr="003B6643">
        <w:t xml:space="preserve">, </w:t>
      </w:r>
      <w:r w:rsidR="00493ADC">
        <w:t>5</w:t>
      </w:r>
      <w:r w:rsidRPr="003B6643">
        <w:t xml:space="preserve"> со всеми приложениями</w:t>
      </w:r>
      <w:r w:rsidR="00501BA5" w:rsidRPr="003B6643">
        <w:t xml:space="preserve"> согласно п. 3.2</w:t>
      </w:r>
      <w:r w:rsidR="004B4EC2" w:rsidRPr="003B6643">
        <w:t xml:space="preserve"> </w:t>
      </w:r>
      <w:r w:rsidR="00501BA5" w:rsidRPr="003B6643">
        <w:t xml:space="preserve">настоящей Инструкции единожды, не дублируя для каждого </w:t>
      </w:r>
      <w:r w:rsidR="00CC11DC" w:rsidRPr="003B6643">
        <w:t>лот</w:t>
      </w:r>
      <w:r w:rsidR="00501BA5" w:rsidRPr="003B6643">
        <w:t>а</w:t>
      </w:r>
      <w:r w:rsidR="00D913F9" w:rsidRPr="003B6643">
        <w:t>/</w:t>
      </w:r>
      <w:r w:rsidR="0006247D" w:rsidRPr="003B6643">
        <w:t>позиции</w:t>
      </w:r>
      <w:r w:rsidR="00501BA5" w:rsidRPr="003B6643">
        <w:t>;</w:t>
      </w:r>
    </w:p>
    <w:p w14:paraId="6BDA7853" w14:textId="61D8DE43" w:rsidR="00D45D24" w:rsidRPr="003B6643" w:rsidRDefault="00740953" w:rsidP="00C31E5F">
      <w:pPr>
        <w:pStyle w:val="a0"/>
        <w:numPr>
          <w:ilvl w:val="0"/>
          <w:numId w:val="48"/>
        </w:numPr>
        <w:tabs>
          <w:tab w:val="left" w:pos="993"/>
        </w:tabs>
        <w:spacing w:after="120" w:line="276" w:lineRule="auto"/>
        <w:ind w:left="0" w:firstLine="709"/>
        <w:jc w:val="both"/>
      </w:pPr>
      <w:r w:rsidRPr="003B6643">
        <w:t xml:space="preserve">заполняет и предоставляет </w:t>
      </w:r>
      <w:r w:rsidR="00501BA5" w:rsidRPr="003B6643">
        <w:t>Форм</w:t>
      </w:r>
      <w:r w:rsidR="00D85FA3" w:rsidRPr="003B6643">
        <w:t>ы</w:t>
      </w:r>
      <w:r w:rsidR="00501BA5" w:rsidRPr="003B6643">
        <w:t xml:space="preserve"> 4</w:t>
      </w:r>
      <w:r w:rsidRPr="003B6643">
        <w:t>, 4а</w:t>
      </w:r>
      <w:r w:rsidR="00D85FA3" w:rsidRPr="003B6643">
        <w:t xml:space="preserve"> </w:t>
      </w:r>
      <w:r w:rsidR="00501BA5" w:rsidRPr="003B6643">
        <w:t xml:space="preserve">согласно </w:t>
      </w:r>
      <w:proofErr w:type="spellStart"/>
      <w:r w:rsidR="00501BA5" w:rsidRPr="003B6643">
        <w:t>п.</w:t>
      </w:r>
      <w:r w:rsidR="00D85FA3" w:rsidRPr="003B6643">
        <w:t>п</w:t>
      </w:r>
      <w:proofErr w:type="spellEnd"/>
      <w:r w:rsidR="00D85FA3" w:rsidRPr="003B6643">
        <w:t>.</w:t>
      </w:r>
      <w:r w:rsidR="00501BA5" w:rsidRPr="003B6643">
        <w:t xml:space="preserve"> 3.2</w:t>
      </w:r>
      <w:r w:rsidR="00D85FA3" w:rsidRPr="003B6643">
        <w:t xml:space="preserve"> и 3.3</w:t>
      </w:r>
      <w:r w:rsidR="00501BA5" w:rsidRPr="003B6643">
        <w:t xml:space="preserve"> настоящей Инструкции для каждого </w:t>
      </w:r>
      <w:r w:rsidR="00CC11DC" w:rsidRPr="003B6643">
        <w:t>лот</w:t>
      </w:r>
      <w:r w:rsidR="00501BA5" w:rsidRPr="003B6643">
        <w:t xml:space="preserve">а </w:t>
      </w:r>
      <w:r w:rsidR="00756890" w:rsidRPr="003B6643">
        <w:t xml:space="preserve">или для каждой позиции </w:t>
      </w:r>
      <w:r w:rsidR="00D45D24" w:rsidRPr="003B6643">
        <w:t>отдельно</w:t>
      </w:r>
      <w:r w:rsidR="001B704F" w:rsidRPr="003B6643">
        <w:t xml:space="preserve">, если </w:t>
      </w:r>
      <w:r w:rsidR="00CC11DC" w:rsidRPr="003B6643">
        <w:t>лот</w:t>
      </w:r>
      <w:r w:rsidR="001B704F" w:rsidRPr="003B6643">
        <w:t xml:space="preserve"> разделен на позиции</w:t>
      </w:r>
      <w:r w:rsidR="00D913F9" w:rsidRPr="003B6643">
        <w:t>.</w:t>
      </w:r>
      <w:r w:rsidR="001B704F" w:rsidRPr="003B6643">
        <w:t xml:space="preserve">  </w:t>
      </w:r>
      <w:r w:rsidR="00D913F9" w:rsidRPr="003B6643">
        <w:t xml:space="preserve">  </w:t>
      </w:r>
    </w:p>
    <w:p w14:paraId="3747000A" w14:textId="77777777" w:rsidR="0025553A" w:rsidRPr="00DD04BC" w:rsidRDefault="00FA051A" w:rsidP="001B7A75">
      <w:pPr>
        <w:pStyle w:val="3"/>
        <w:numPr>
          <w:ilvl w:val="0"/>
          <w:numId w:val="0"/>
        </w:numPr>
        <w:spacing w:before="0" w:afterLines="0" w:after="120" w:line="276" w:lineRule="auto"/>
        <w:ind w:firstLine="709"/>
        <w:jc w:val="both"/>
      </w:pPr>
      <w:bookmarkStart w:id="87" w:name="_Toc518307973"/>
      <w:bookmarkStart w:id="88" w:name="_Toc9260829"/>
      <w:bookmarkStart w:id="89" w:name="_Toc9261219"/>
      <w:bookmarkStart w:id="90" w:name="_Toc28689426"/>
      <w:bookmarkStart w:id="91" w:name="_Toc29897549"/>
      <w:bookmarkStart w:id="92" w:name="_Toc106110208"/>
      <w:bookmarkEnd w:id="78"/>
      <w:bookmarkEnd w:id="79"/>
      <w:bookmarkEnd w:id="80"/>
      <w:r>
        <w:t xml:space="preserve">3.1.3. </w:t>
      </w:r>
      <w:r w:rsidR="0025553A" w:rsidRPr="00DD04BC">
        <w:t xml:space="preserve">Оформление </w:t>
      </w:r>
      <w:bookmarkEnd w:id="81"/>
      <w:bookmarkEnd w:id="82"/>
      <w:bookmarkEnd w:id="83"/>
      <w:bookmarkEnd w:id="84"/>
      <w:bookmarkEnd w:id="85"/>
      <w:bookmarkEnd w:id="86"/>
      <w:r w:rsidR="0025553A" w:rsidRPr="00DD04BC">
        <w:t xml:space="preserve">и подписание </w:t>
      </w:r>
      <w:bookmarkEnd w:id="87"/>
      <w:r w:rsidR="0025553A" w:rsidRPr="00DD04BC">
        <w:t>Заявки на участие</w:t>
      </w:r>
      <w:bookmarkEnd w:id="88"/>
      <w:bookmarkEnd w:id="89"/>
      <w:bookmarkEnd w:id="90"/>
      <w:bookmarkEnd w:id="91"/>
      <w:bookmarkEnd w:id="92"/>
    </w:p>
    <w:p w14:paraId="39D94B16" w14:textId="77777777" w:rsidR="00D1067D" w:rsidRDefault="0025553A" w:rsidP="001B7A75">
      <w:pPr>
        <w:tabs>
          <w:tab w:val="left" w:pos="1134"/>
        </w:tabs>
        <w:spacing w:after="120" w:line="276" w:lineRule="auto"/>
        <w:ind w:firstLine="709"/>
        <w:jc w:val="both"/>
      </w:pPr>
      <w:r w:rsidRPr="00DD04BC">
        <w:t xml:space="preserve">Претендент должен подготовить </w:t>
      </w:r>
      <w:r w:rsidR="00D1067D">
        <w:t xml:space="preserve">и представить полный перечень </w:t>
      </w:r>
      <w:r w:rsidRPr="00DD04BC">
        <w:t>документ</w:t>
      </w:r>
      <w:r w:rsidR="00D1067D">
        <w:t>ов</w:t>
      </w:r>
      <w:r w:rsidRPr="00DD04BC">
        <w:t xml:space="preserve">, </w:t>
      </w:r>
      <w:r w:rsidR="00D1067D">
        <w:t>предусмотренн</w:t>
      </w:r>
      <w:r w:rsidR="00497844">
        <w:t>ых</w:t>
      </w:r>
      <w:r w:rsidRPr="00DD04BC">
        <w:t xml:space="preserve"> Закупочной документаци</w:t>
      </w:r>
      <w:r w:rsidR="006D53C0">
        <w:t>ей</w:t>
      </w:r>
      <w:r w:rsidRPr="00DD04BC">
        <w:t xml:space="preserve"> и настоящей Инструкци</w:t>
      </w:r>
      <w:r w:rsidR="00D1067D">
        <w:t>ей</w:t>
      </w:r>
      <w:r w:rsidRPr="00DD04BC">
        <w:t xml:space="preserve">. </w:t>
      </w:r>
    </w:p>
    <w:p w14:paraId="60226175" w14:textId="77777777" w:rsidR="00493C58" w:rsidRDefault="0025553A" w:rsidP="001B7A75">
      <w:pPr>
        <w:tabs>
          <w:tab w:val="left" w:pos="1134"/>
        </w:tabs>
        <w:spacing w:after="120" w:line="276" w:lineRule="auto"/>
        <w:ind w:firstLine="709"/>
        <w:jc w:val="both"/>
      </w:pPr>
      <w:r w:rsidRPr="00DD04BC">
        <w:t xml:space="preserve">Каждый из документов, </w:t>
      </w:r>
      <w:r w:rsidR="00D1067D">
        <w:t>составленны</w:t>
      </w:r>
      <w:r w:rsidR="006D53C0">
        <w:t>й</w:t>
      </w:r>
      <w:r w:rsidR="00D1067D">
        <w:t xml:space="preserve"> по предложенной согласно Закупочной документации </w:t>
      </w:r>
      <w:r w:rsidR="00497844">
        <w:t>Форме</w:t>
      </w:r>
      <w:r w:rsidRPr="00DD04BC">
        <w:t xml:space="preserve">, </w:t>
      </w:r>
      <w:r w:rsidR="00AA3F5C" w:rsidRPr="00DD04BC">
        <w:t xml:space="preserve">за исключением </w:t>
      </w:r>
      <w:r w:rsidR="00D1067D">
        <w:t xml:space="preserve">проекта </w:t>
      </w:r>
      <w:r w:rsidR="00AA3F5C" w:rsidRPr="00DD04BC">
        <w:t xml:space="preserve">договора, </w:t>
      </w:r>
      <w:r w:rsidRPr="00DD04BC">
        <w:t>должен быть подписан лицом, имеющим право действовать от имени юридического лица Претендента на основании его учредительных документов либо на основании доверенности</w:t>
      </w:r>
      <w:r w:rsidR="00416B14">
        <w:t>,</w:t>
      </w:r>
      <w:r w:rsidRPr="00DD04BC">
        <w:t xml:space="preserve"> и скреплен печатью Претендента</w:t>
      </w:r>
      <w:r w:rsidR="00497844">
        <w:t xml:space="preserve"> (если применимо)</w:t>
      </w:r>
      <w:r w:rsidRPr="00DD04BC">
        <w:t xml:space="preserve">. </w:t>
      </w:r>
    </w:p>
    <w:p w14:paraId="2201B6DF" w14:textId="6FFAB8CF" w:rsidR="0025553A" w:rsidRDefault="0025553A" w:rsidP="001B7A75">
      <w:pPr>
        <w:tabs>
          <w:tab w:val="left" w:pos="1134"/>
        </w:tabs>
        <w:spacing w:after="120" w:line="276" w:lineRule="auto"/>
        <w:ind w:firstLine="709"/>
        <w:jc w:val="both"/>
      </w:pPr>
      <w:r w:rsidRPr="00DD04BC">
        <w:t xml:space="preserve">Каждая часть Заявки на участие должна быть представлена </w:t>
      </w:r>
      <w:r w:rsidR="00EE49A5">
        <w:t>отдельной частью</w:t>
      </w:r>
      <w:r w:rsidRPr="00DD04BC">
        <w:t xml:space="preserve"> (папкой файлов) с описью направляемых документов:</w:t>
      </w:r>
    </w:p>
    <w:p w14:paraId="36D15C08" w14:textId="77777777" w:rsidR="004B691F" w:rsidRPr="00DD04BC" w:rsidRDefault="004B691F" w:rsidP="001B7A75">
      <w:pPr>
        <w:tabs>
          <w:tab w:val="left" w:pos="1134"/>
        </w:tabs>
        <w:spacing w:after="120" w:line="276" w:lineRule="auto"/>
        <w:ind w:firstLine="709"/>
        <w:jc w:val="both"/>
      </w:pPr>
      <w:r>
        <w:t>На Квалификационном этапе подаются:</w:t>
      </w:r>
    </w:p>
    <w:p w14:paraId="7A4AE12D" w14:textId="31AF51DD" w:rsidR="007C38A5" w:rsidRPr="006D3FD8" w:rsidRDefault="004B4EC2" w:rsidP="00C31E5F">
      <w:pPr>
        <w:numPr>
          <w:ilvl w:val="0"/>
          <w:numId w:val="13"/>
        </w:numPr>
        <w:tabs>
          <w:tab w:val="left" w:pos="993"/>
          <w:tab w:val="left" w:pos="1134"/>
        </w:tabs>
        <w:spacing w:after="120" w:line="276" w:lineRule="auto"/>
        <w:ind w:left="0" w:firstLine="709"/>
        <w:jc w:val="both"/>
      </w:pPr>
      <w:r w:rsidRPr="00060B06">
        <w:rPr>
          <w:b/>
        </w:rPr>
        <w:t xml:space="preserve">в </w:t>
      </w:r>
      <w:r w:rsidR="00C96994" w:rsidRPr="00060B06">
        <w:rPr>
          <w:b/>
        </w:rPr>
        <w:t>перво</w:t>
      </w:r>
      <w:r w:rsidR="00A12E28" w:rsidRPr="00060B06">
        <w:rPr>
          <w:b/>
        </w:rPr>
        <w:t>й</w:t>
      </w:r>
      <w:r w:rsidR="00C96994" w:rsidRPr="00060B06">
        <w:rPr>
          <w:b/>
        </w:rPr>
        <w:t xml:space="preserve"> </w:t>
      </w:r>
      <w:r w:rsidR="00582A61" w:rsidRPr="00060B06">
        <w:rPr>
          <w:b/>
        </w:rPr>
        <w:t>части</w:t>
      </w:r>
      <w:r w:rsidR="00582A61" w:rsidRPr="00060B06">
        <w:t xml:space="preserve"> </w:t>
      </w:r>
      <w:r w:rsidR="00493C58" w:rsidRPr="00060B06">
        <w:t>-</w:t>
      </w:r>
      <w:r w:rsidR="0025553A" w:rsidRPr="00060B06">
        <w:t xml:space="preserve"> </w:t>
      </w:r>
      <w:r w:rsidR="00582A61" w:rsidRPr="00060B06">
        <w:t>техническое предложение</w:t>
      </w:r>
      <w:r w:rsidR="00EA240E">
        <w:t xml:space="preserve"> (без предоставления и</w:t>
      </w:r>
      <w:r w:rsidR="00EA240E" w:rsidRPr="006D3FD8">
        <w:t>ндикативно</w:t>
      </w:r>
      <w:r w:rsidR="00EA240E">
        <w:t>го</w:t>
      </w:r>
      <w:r w:rsidR="00EA240E" w:rsidRPr="006D3FD8">
        <w:t xml:space="preserve"> коммерческо</w:t>
      </w:r>
      <w:r w:rsidR="00EA240E">
        <w:t>го предложения);</w:t>
      </w:r>
    </w:p>
    <w:p w14:paraId="45D477FD" w14:textId="279D4056" w:rsidR="00AF09CF" w:rsidRDefault="004B4EC2" w:rsidP="001B7A75">
      <w:pPr>
        <w:numPr>
          <w:ilvl w:val="0"/>
          <w:numId w:val="13"/>
        </w:numPr>
        <w:tabs>
          <w:tab w:val="left" w:pos="993"/>
          <w:tab w:val="left" w:pos="1134"/>
        </w:tabs>
        <w:spacing w:after="120" w:line="276" w:lineRule="auto"/>
        <w:ind w:left="0" w:firstLine="709"/>
        <w:jc w:val="both"/>
      </w:pPr>
      <w:r w:rsidRPr="0014083C">
        <w:rPr>
          <w:b/>
        </w:rPr>
        <w:t xml:space="preserve">во </w:t>
      </w:r>
      <w:r w:rsidR="00AF09CF">
        <w:rPr>
          <w:b/>
        </w:rPr>
        <w:t>второй части</w:t>
      </w:r>
      <w:r w:rsidR="00493C58">
        <w:t xml:space="preserve"> -</w:t>
      </w:r>
      <w:r w:rsidR="0025553A" w:rsidRPr="00DD04BC">
        <w:t xml:space="preserve"> </w:t>
      </w:r>
      <w:r w:rsidR="00AF09CF">
        <w:t>квалификационная документация;</w:t>
      </w:r>
    </w:p>
    <w:p w14:paraId="030BF769" w14:textId="77777777" w:rsidR="00B13DFB" w:rsidRPr="00B13DFB" w:rsidRDefault="00B13DFB" w:rsidP="001B7A75">
      <w:pPr>
        <w:tabs>
          <w:tab w:val="left" w:pos="993"/>
          <w:tab w:val="left" w:pos="1134"/>
        </w:tabs>
        <w:spacing w:after="120" w:line="276" w:lineRule="auto"/>
        <w:ind w:firstLine="709"/>
        <w:jc w:val="both"/>
      </w:pPr>
      <w:r>
        <w:t xml:space="preserve">Претенденты, допущенные </w:t>
      </w:r>
      <w:r w:rsidRPr="00B13DFB">
        <w:t>для участия в коммерческом этапе</w:t>
      </w:r>
      <w:r w:rsidR="00A85026">
        <w:t>,</w:t>
      </w:r>
      <w:r>
        <w:t xml:space="preserve"> предоставляют на коммерческом этапе:</w:t>
      </w:r>
    </w:p>
    <w:p w14:paraId="7D1F2A18" w14:textId="3E9B0326" w:rsidR="0025553A" w:rsidRPr="00DD04BC" w:rsidRDefault="004B4EC2" w:rsidP="001B7A75">
      <w:pPr>
        <w:numPr>
          <w:ilvl w:val="0"/>
          <w:numId w:val="13"/>
        </w:numPr>
        <w:tabs>
          <w:tab w:val="left" w:pos="993"/>
          <w:tab w:val="left" w:pos="1134"/>
        </w:tabs>
        <w:spacing w:after="120" w:line="276" w:lineRule="auto"/>
        <w:ind w:left="0" w:firstLine="709"/>
        <w:jc w:val="both"/>
      </w:pPr>
      <w:r>
        <w:rPr>
          <w:b/>
        </w:rPr>
        <w:t xml:space="preserve">в </w:t>
      </w:r>
      <w:r w:rsidR="00AF09CF">
        <w:rPr>
          <w:b/>
        </w:rPr>
        <w:t xml:space="preserve">третьей части – </w:t>
      </w:r>
      <w:r w:rsidR="00AF09CF" w:rsidRPr="008C466C">
        <w:t>коммерческое предложение</w:t>
      </w:r>
      <w:r w:rsidR="00086831">
        <w:t xml:space="preserve"> со структурой цены.</w:t>
      </w:r>
    </w:p>
    <w:p w14:paraId="2F9EC858" w14:textId="77777777" w:rsidR="00493C58" w:rsidRDefault="00AF3F2C" w:rsidP="001B7A75">
      <w:pPr>
        <w:pStyle w:val="a0"/>
        <w:tabs>
          <w:tab w:val="left" w:pos="1134"/>
        </w:tabs>
        <w:spacing w:after="120" w:line="276" w:lineRule="auto"/>
        <w:ind w:left="0" w:firstLine="709"/>
        <w:contextualSpacing w:val="0"/>
        <w:jc w:val="both"/>
      </w:pPr>
      <w:r w:rsidRPr="00DD04BC">
        <w:t xml:space="preserve">Отдельные </w:t>
      </w:r>
      <w:r w:rsidR="0025553A" w:rsidRPr="00DD04BC">
        <w:t xml:space="preserve">документы </w:t>
      </w:r>
      <w:r w:rsidR="00C96994" w:rsidRPr="00DD04BC">
        <w:t xml:space="preserve">квалификационной </w:t>
      </w:r>
      <w:r w:rsidR="0025553A" w:rsidRPr="00DD04BC">
        <w:t xml:space="preserve">и коммерческой частей могут дублировать друг друга при условии их оформления в соответствии с настоящим пунктом, </w:t>
      </w:r>
      <w:proofErr w:type="gramStart"/>
      <w:r w:rsidR="0025553A" w:rsidRPr="00DD04BC">
        <w:t>например</w:t>
      </w:r>
      <w:proofErr w:type="gramEnd"/>
      <w:r w:rsidR="0025553A" w:rsidRPr="00DD04BC">
        <w:t xml:space="preserve">: перечень предлагаемых к закупке МТР (спецификация) должен находиться в </w:t>
      </w:r>
      <w:r w:rsidR="00C96994" w:rsidRPr="00DD04BC">
        <w:lastRenderedPageBreak/>
        <w:t xml:space="preserve">квалификационной </w:t>
      </w:r>
      <w:r w:rsidR="0025553A" w:rsidRPr="00DD04BC">
        <w:t xml:space="preserve">части Заявки на участие без указания цен, тот же перечень (спецификация) с указанием цен – в коммерческой части. </w:t>
      </w:r>
    </w:p>
    <w:p w14:paraId="7978987B" w14:textId="21A42D76" w:rsidR="0025553A" w:rsidRDefault="0025553A" w:rsidP="001B7A75">
      <w:pPr>
        <w:pStyle w:val="a0"/>
        <w:tabs>
          <w:tab w:val="left" w:pos="1134"/>
        </w:tabs>
        <w:spacing w:after="120" w:line="276" w:lineRule="auto"/>
        <w:ind w:left="0" w:firstLine="709"/>
        <w:contextualSpacing w:val="0"/>
        <w:jc w:val="both"/>
      </w:pPr>
      <w:r w:rsidRPr="00DD04BC">
        <w:t xml:space="preserve">Документы, предоставляемые Претендентом, должны быть четко напечатаны, пронумерованы и иметь наименование в строгом соответствии с требованиями и наименованиями Форм </w:t>
      </w:r>
      <w:r w:rsidR="0044623A">
        <w:t>документов</w:t>
      </w:r>
      <w:r w:rsidRPr="00DD04BC">
        <w:t xml:space="preserve">. </w:t>
      </w:r>
    </w:p>
    <w:p w14:paraId="227E8F96" w14:textId="77777777" w:rsidR="0025553A" w:rsidRDefault="0025553A" w:rsidP="001B7A75">
      <w:pPr>
        <w:pStyle w:val="a0"/>
        <w:tabs>
          <w:tab w:val="left" w:pos="1134"/>
        </w:tabs>
        <w:spacing w:after="120" w:line="276" w:lineRule="auto"/>
        <w:ind w:left="0" w:firstLine="709"/>
        <w:contextualSpacing w:val="0"/>
        <w:jc w:val="both"/>
      </w:pPr>
      <w:r w:rsidRPr="00DD04BC">
        <w:t xml:space="preserve">Все </w:t>
      </w:r>
      <w:r w:rsidR="006E6C10">
        <w:t xml:space="preserve">Формы </w:t>
      </w:r>
      <w:r w:rsidRPr="00DD04BC">
        <w:t>документ</w:t>
      </w:r>
      <w:r w:rsidR="006E6C10">
        <w:t>ов</w:t>
      </w:r>
      <w:r w:rsidRPr="00DD04BC">
        <w:t>, входящие в состав Заявки на участие Претендента, должны быть представлены в редактируемом формате (</w:t>
      </w:r>
      <w:r w:rsidR="001C47BF" w:rsidRPr="000A2939">
        <w:rPr>
          <w:lang w:val="en-US"/>
        </w:rPr>
        <w:t>Microsoft</w:t>
      </w:r>
      <w:r w:rsidR="001C47BF" w:rsidRPr="00DD04BC">
        <w:t xml:space="preserve"> </w:t>
      </w:r>
      <w:r w:rsidR="001C47BF" w:rsidRPr="000A2939">
        <w:rPr>
          <w:lang w:val="en-US"/>
        </w:rPr>
        <w:t>Excel</w:t>
      </w:r>
      <w:r w:rsidR="001C47BF" w:rsidRPr="00DD04BC">
        <w:t xml:space="preserve">, </w:t>
      </w:r>
      <w:r w:rsidR="001C47BF" w:rsidRPr="000A2939">
        <w:rPr>
          <w:lang w:val="en-US"/>
        </w:rPr>
        <w:t>Microsoft</w:t>
      </w:r>
      <w:r w:rsidR="001C47BF" w:rsidRPr="00DD04BC">
        <w:t xml:space="preserve"> </w:t>
      </w:r>
      <w:proofErr w:type="spellStart"/>
      <w:r w:rsidRPr="00DD04BC">
        <w:t>Word</w:t>
      </w:r>
      <w:proofErr w:type="spellEnd"/>
      <w:r w:rsidRPr="00DD04BC">
        <w:t xml:space="preserve"> и др.) и в виде сканированного изображения документа в формате PDF, с подписью уполномоченного лица</w:t>
      </w:r>
      <w:r w:rsidR="000416A3">
        <w:t xml:space="preserve"> и печатью Претендента (если применимо)</w:t>
      </w:r>
      <w:r w:rsidRPr="00DD04BC">
        <w:t>. Скан-копии документов должны быть представлены не единым файлом, а отдельными файлами по каждому из представляемых документов; наименование файла должно полностью совпадать с наименованием соответствующего документа.</w:t>
      </w:r>
    </w:p>
    <w:p w14:paraId="6C572C5B" w14:textId="67D63166" w:rsidR="0025553A" w:rsidRPr="003432D6" w:rsidRDefault="0025553A" w:rsidP="001B7A75">
      <w:pPr>
        <w:pStyle w:val="a0"/>
        <w:tabs>
          <w:tab w:val="left" w:pos="1134"/>
        </w:tabs>
        <w:spacing w:after="120" w:line="276" w:lineRule="auto"/>
        <w:ind w:left="0" w:firstLine="709"/>
        <w:contextualSpacing w:val="0"/>
        <w:jc w:val="both"/>
      </w:pPr>
      <w:r w:rsidRPr="00DD04BC">
        <w:t xml:space="preserve">Вся документация, представленная в приложениях к </w:t>
      </w:r>
      <w:r w:rsidR="00D946C9" w:rsidRPr="00DD04BC">
        <w:t>З</w:t>
      </w:r>
      <w:r w:rsidRPr="00DD04BC">
        <w:t xml:space="preserve">аявке Претендента, должна быть </w:t>
      </w:r>
      <w:r w:rsidRPr="003B6643">
        <w:t xml:space="preserve">оформлена отдельными файлами, </w:t>
      </w:r>
      <w:r w:rsidR="007948D4" w:rsidRPr="003B6643">
        <w:t xml:space="preserve">общий </w:t>
      </w:r>
      <w:r w:rsidRPr="003B6643">
        <w:t xml:space="preserve">размер </w:t>
      </w:r>
      <w:r w:rsidR="007948D4" w:rsidRPr="003B6643">
        <w:t xml:space="preserve">вложений </w:t>
      </w:r>
      <w:r w:rsidRPr="003B6643">
        <w:t xml:space="preserve">не должен превышать </w:t>
      </w:r>
      <w:r w:rsidR="007948D4" w:rsidRPr="003B6643">
        <w:t>24</w:t>
      </w:r>
      <w:r w:rsidRPr="003B6643">
        <w:t xml:space="preserve"> Мб. Допускается группировка и сжатие файлов с использованием программных архиваторов.</w:t>
      </w:r>
      <w:r w:rsidR="00497844" w:rsidRPr="003B6643">
        <w:t xml:space="preserve"> Требования по </w:t>
      </w:r>
      <w:r w:rsidR="00F751BD" w:rsidRPr="003B6643">
        <w:t xml:space="preserve">составу документации </w:t>
      </w:r>
      <w:r w:rsidR="00497844" w:rsidRPr="003B6643">
        <w:t xml:space="preserve">описаны в </w:t>
      </w:r>
      <w:proofErr w:type="spellStart"/>
      <w:r w:rsidR="00F751BD" w:rsidRPr="003B6643">
        <w:t>п.п</w:t>
      </w:r>
      <w:proofErr w:type="spellEnd"/>
      <w:r w:rsidR="00F751BD" w:rsidRPr="003B6643">
        <w:t xml:space="preserve">. 3.2 и 3.3 </w:t>
      </w:r>
      <w:r w:rsidR="00497844" w:rsidRPr="003B6643">
        <w:t>настоящей Инструкции).</w:t>
      </w:r>
    </w:p>
    <w:p w14:paraId="674D881B" w14:textId="666145EF" w:rsidR="00AF3F2C" w:rsidRDefault="001A3118" w:rsidP="001B7A75">
      <w:pPr>
        <w:pStyle w:val="a0"/>
        <w:tabs>
          <w:tab w:val="left" w:pos="1134"/>
        </w:tabs>
        <w:spacing w:after="120" w:line="276" w:lineRule="auto"/>
        <w:ind w:left="0" w:firstLine="709"/>
        <w:contextualSpacing w:val="0"/>
        <w:jc w:val="both"/>
      </w:pPr>
      <w:r w:rsidRPr="00DD04BC">
        <w:t xml:space="preserve">Претендент несет полную ответственность за достоверность Заявки </w:t>
      </w:r>
      <w:r w:rsidR="006E6C10">
        <w:t xml:space="preserve">и </w:t>
      </w:r>
      <w:r w:rsidR="000416A3">
        <w:t xml:space="preserve">идентичность </w:t>
      </w:r>
      <w:r w:rsidRPr="00255FEF">
        <w:t xml:space="preserve">документов, </w:t>
      </w:r>
      <w:r w:rsidR="000416A3" w:rsidRPr="00255FEF">
        <w:t>представленных</w:t>
      </w:r>
      <w:r w:rsidRPr="00255FEF">
        <w:t xml:space="preserve"> в редактируемом формате </w:t>
      </w:r>
      <w:r w:rsidR="00497844" w:rsidRPr="00255FEF">
        <w:t xml:space="preserve">и </w:t>
      </w:r>
      <w:r w:rsidRPr="00255FEF">
        <w:t xml:space="preserve">в формате PDF. </w:t>
      </w:r>
    </w:p>
    <w:p w14:paraId="3CC4D67D" w14:textId="631E7204" w:rsidR="00391560" w:rsidRPr="00255FEF" w:rsidRDefault="00391560" w:rsidP="001B7A75">
      <w:pPr>
        <w:pStyle w:val="a0"/>
        <w:tabs>
          <w:tab w:val="left" w:pos="1134"/>
        </w:tabs>
        <w:spacing w:after="120" w:line="276" w:lineRule="auto"/>
        <w:ind w:left="0" w:firstLine="709"/>
        <w:contextualSpacing w:val="0"/>
        <w:jc w:val="both"/>
      </w:pPr>
      <w:r>
        <w:t>Предоставляемая Претендентом документация не должна содержать недостоверную и/или недействительную информацию.</w:t>
      </w:r>
    </w:p>
    <w:p w14:paraId="246B6720" w14:textId="77777777" w:rsidR="000A2939" w:rsidRPr="00255FEF" w:rsidRDefault="00E0052D" w:rsidP="001B7A75">
      <w:pPr>
        <w:pStyle w:val="3"/>
        <w:numPr>
          <w:ilvl w:val="0"/>
          <w:numId w:val="0"/>
        </w:numPr>
        <w:spacing w:before="0" w:afterLines="0" w:after="120" w:line="276" w:lineRule="auto"/>
        <w:ind w:firstLine="709"/>
        <w:jc w:val="both"/>
      </w:pPr>
      <w:bookmarkStart w:id="93" w:name="_Toc29897550"/>
      <w:bookmarkStart w:id="94" w:name="_Toc106110209"/>
      <w:r w:rsidRPr="00255FEF">
        <w:t>3.1.4.</w:t>
      </w:r>
      <w:r w:rsidR="001C2865" w:rsidRPr="00255FEF">
        <w:t xml:space="preserve"> </w:t>
      </w:r>
      <w:bookmarkStart w:id="95" w:name="_Toc28689427"/>
      <w:r w:rsidR="00A14DBC" w:rsidRPr="00255FEF">
        <w:t>Подача Заявки на участие</w:t>
      </w:r>
      <w:bookmarkEnd w:id="93"/>
      <w:bookmarkEnd w:id="94"/>
      <w:bookmarkEnd w:id="95"/>
      <w:r w:rsidR="00A14DBC" w:rsidRPr="00255FEF">
        <w:t xml:space="preserve"> </w:t>
      </w:r>
    </w:p>
    <w:p w14:paraId="475FFF01" w14:textId="6E158815" w:rsidR="00416B14" w:rsidRPr="00EE49A5" w:rsidRDefault="00A14DBC" w:rsidP="001B7A75">
      <w:pPr>
        <w:tabs>
          <w:tab w:val="left" w:pos="1134"/>
        </w:tabs>
        <w:spacing w:after="240" w:line="276" w:lineRule="auto"/>
        <w:ind w:firstLine="709"/>
        <w:jc w:val="both"/>
      </w:pPr>
      <w:r w:rsidRPr="0081583A">
        <w:t>Претендент предоставляет Заявку на участие</w:t>
      </w:r>
      <w:r w:rsidR="000669A3" w:rsidRPr="0081583A">
        <w:t xml:space="preserve"> </w:t>
      </w:r>
      <w:r w:rsidR="00AF3F2C" w:rsidRPr="0081583A">
        <w:t>и входящие в ее состав документы</w:t>
      </w:r>
      <w:r w:rsidR="000669A3" w:rsidRPr="0081583A">
        <w:t xml:space="preserve"> </w:t>
      </w:r>
      <w:r w:rsidR="005172A4" w:rsidRPr="0081583A">
        <w:t xml:space="preserve">в соответствии с </w:t>
      </w:r>
      <w:r w:rsidR="00416B14" w:rsidRPr="0081583A">
        <w:t xml:space="preserve">установленным в </w:t>
      </w:r>
      <w:r w:rsidR="005172A4" w:rsidRPr="0081583A">
        <w:t>п</w:t>
      </w:r>
      <w:r w:rsidR="00416B14" w:rsidRPr="0081583A">
        <w:t>ункте</w:t>
      </w:r>
      <w:r w:rsidR="005172A4" w:rsidRPr="00EE49A5">
        <w:t xml:space="preserve"> 1.1</w:t>
      </w:r>
      <w:r w:rsidR="000669A3" w:rsidRPr="00EE49A5">
        <w:t xml:space="preserve"> </w:t>
      </w:r>
      <w:r w:rsidR="00416B14" w:rsidRPr="00EE49A5">
        <w:t>настоящей Инструкции способом</w:t>
      </w:r>
      <w:r w:rsidR="00AB221D" w:rsidRPr="00EE49A5">
        <w:t>.</w:t>
      </w:r>
      <w:r w:rsidR="000669A3" w:rsidRPr="00EE49A5">
        <w:t xml:space="preserve"> </w:t>
      </w:r>
      <w:bookmarkStart w:id="96" w:name="_Toc28689428"/>
      <w:bookmarkStart w:id="97" w:name="_Toc29897551"/>
    </w:p>
    <w:p w14:paraId="48C6B509" w14:textId="77777777" w:rsidR="00A14DBC" w:rsidRPr="008F6B46" w:rsidRDefault="00AB221D" w:rsidP="001B7A75">
      <w:pPr>
        <w:pStyle w:val="3"/>
        <w:numPr>
          <w:ilvl w:val="0"/>
          <w:numId w:val="0"/>
        </w:numPr>
        <w:spacing w:before="0" w:afterLines="0" w:after="120" w:line="276" w:lineRule="auto"/>
        <w:ind w:firstLine="709"/>
        <w:jc w:val="both"/>
      </w:pPr>
      <w:bookmarkStart w:id="98" w:name="_Toc106110210"/>
      <w:r>
        <w:t xml:space="preserve">3.1.5. </w:t>
      </w:r>
      <w:r w:rsidR="00A14DBC" w:rsidRPr="008F6B46">
        <w:t>Срок подачи Заявки на участие</w:t>
      </w:r>
      <w:bookmarkEnd w:id="96"/>
      <w:bookmarkEnd w:id="97"/>
      <w:bookmarkEnd w:id="98"/>
    </w:p>
    <w:p w14:paraId="0A1BF4C9" w14:textId="4E064DC9" w:rsidR="00A14DBC" w:rsidRPr="00DD04BC" w:rsidRDefault="00A14DBC" w:rsidP="001B7A75">
      <w:pPr>
        <w:tabs>
          <w:tab w:val="left" w:pos="851"/>
          <w:tab w:val="left" w:pos="1134"/>
        </w:tabs>
        <w:spacing w:after="120" w:line="276" w:lineRule="auto"/>
        <w:ind w:firstLine="709"/>
        <w:jc w:val="both"/>
      </w:pPr>
      <w:r w:rsidRPr="00DD04BC">
        <w:t xml:space="preserve">Заявки на участие в </w:t>
      </w:r>
      <w:r w:rsidR="001346AD">
        <w:t>Процедур</w:t>
      </w:r>
      <w:r w:rsidRPr="00DD04BC">
        <w:t xml:space="preserve">е </w:t>
      </w:r>
      <w:r w:rsidR="00CC11DC">
        <w:t>закупки</w:t>
      </w:r>
      <w:r w:rsidRPr="00DD04BC">
        <w:t xml:space="preserve"> должны быть получены Организатором не позднее даты и времени</w:t>
      </w:r>
      <w:r w:rsidR="00497844">
        <w:t xml:space="preserve"> срока подачи Заявок</w:t>
      </w:r>
      <w:r w:rsidRPr="00DD04BC">
        <w:t xml:space="preserve">, указанных в извещении о проведении </w:t>
      </w:r>
      <w:r w:rsidR="001346AD">
        <w:t>Процедур</w:t>
      </w:r>
      <w:r w:rsidRPr="00DD04BC">
        <w:t xml:space="preserve">ы </w:t>
      </w:r>
      <w:r w:rsidR="00CC11DC">
        <w:t>закупки</w:t>
      </w:r>
      <w:r w:rsidRPr="00DD04BC">
        <w:t xml:space="preserve">. </w:t>
      </w:r>
    </w:p>
    <w:p w14:paraId="6D8A86AD" w14:textId="77777777" w:rsidR="00A14DBC" w:rsidRPr="00DD04BC" w:rsidRDefault="00A14DBC" w:rsidP="001B7A75">
      <w:pPr>
        <w:pStyle w:val="a0"/>
        <w:tabs>
          <w:tab w:val="left" w:pos="1134"/>
        </w:tabs>
        <w:spacing w:after="120" w:line="276" w:lineRule="auto"/>
        <w:ind w:left="0" w:firstLine="709"/>
        <w:contextualSpacing w:val="0"/>
        <w:jc w:val="both"/>
      </w:pPr>
      <w:r w:rsidRPr="00DD04BC">
        <w:t xml:space="preserve">Организатор может по своему усмотрению продлить срок подачи Заявок на участие, внеся соответствующие корректировки в </w:t>
      </w:r>
      <w:r w:rsidR="00103900">
        <w:t>Извещение</w:t>
      </w:r>
      <w:r w:rsidRPr="00DD04BC">
        <w:t xml:space="preserve"> и </w:t>
      </w:r>
      <w:r w:rsidR="001C2865">
        <w:t>направив</w:t>
      </w:r>
      <w:r w:rsidR="001C2865" w:rsidRPr="00DD04BC">
        <w:t xml:space="preserve"> </w:t>
      </w:r>
      <w:r w:rsidRPr="00DD04BC">
        <w:t xml:space="preserve">уведомление Претендентам. </w:t>
      </w:r>
    </w:p>
    <w:p w14:paraId="765D9BDF" w14:textId="62E2EBF0" w:rsidR="00A14DBC" w:rsidRPr="008F6B46" w:rsidRDefault="00AB221D" w:rsidP="001B7A75">
      <w:pPr>
        <w:pStyle w:val="3"/>
        <w:numPr>
          <w:ilvl w:val="0"/>
          <w:numId w:val="0"/>
        </w:numPr>
        <w:spacing w:before="0" w:afterLines="0" w:after="120" w:line="276" w:lineRule="auto"/>
        <w:ind w:firstLine="709"/>
        <w:jc w:val="both"/>
      </w:pPr>
      <w:bookmarkStart w:id="99" w:name="_Toc28689429"/>
      <w:bookmarkStart w:id="100" w:name="_Toc29897552"/>
      <w:bookmarkStart w:id="101" w:name="_Toc106110211"/>
      <w:r>
        <w:t xml:space="preserve">3.1.6. </w:t>
      </w:r>
      <w:r w:rsidR="00A14DBC" w:rsidRPr="008F6B46">
        <w:t>Несоблюдение сроков подачи Заявок на участие</w:t>
      </w:r>
      <w:bookmarkEnd w:id="99"/>
      <w:bookmarkEnd w:id="100"/>
      <w:bookmarkEnd w:id="101"/>
    </w:p>
    <w:p w14:paraId="0031B220" w14:textId="77777777" w:rsidR="001C2865" w:rsidRDefault="00A14DBC" w:rsidP="001B7A75">
      <w:pPr>
        <w:pStyle w:val="a0"/>
        <w:tabs>
          <w:tab w:val="left" w:pos="851"/>
          <w:tab w:val="left" w:pos="1134"/>
        </w:tabs>
        <w:spacing w:after="120" w:line="276" w:lineRule="auto"/>
        <w:ind w:left="0" w:firstLine="709"/>
        <w:contextualSpacing w:val="0"/>
        <w:jc w:val="both"/>
      </w:pPr>
      <w:r w:rsidRPr="00DD04BC">
        <w:t>Заявки на участие, поступившие по истечении срока их приема, не принимаются и не рассматриваются Организатором.</w:t>
      </w:r>
      <w:r w:rsidR="001C2865" w:rsidRPr="001C2865">
        <w:t xml:space="preserve"> </w:t>
      </w:r>
    </w:p>
    <w:p w14:paraId="0D8B2FB3" w14:textId="11D140CA" w:rsidR="001C2865" w:rsidRPr="00DD04BC" w:rsidRDefault="001C2865" w:rsidP="001B7A75">
      <w:pPr>
        <w:pStyle w:val="a0"/>
        <w:tabs>
          <w:tab w:val="left" w:pos="851"/>
          <w:tab w:val="left" w:pos="1134"/>
        </w:tabs>
        <w:spacing w:after="120" w:line="276" w:lineRule="auto"/>
        <w:ind w:left="0" w:firstLine="709"/>
        <w:contextualSpacing w:val="0"/>
        <w:jc w:val="both"/>
      </w:pPr>
      <w:r w:rsidRPr="00DD04BC">
        <w:t xml:space="preserve">Организатор ни при каких обстоятельствах не несет ответственность за позднюю подачу/неподачу Претендентом Заявки на участие по причине отсутствия доступа </w:t>
      </w:r>
      <w:r>
        <w:t xml:space="preserve">у </w:t>
      </w:r>
      <w:r w:rsidRPr="00DD04BC">
        <w:t xml:space="preserve">Претендента </w:t>
      </w:r>
      <w:r>
        <w:t xml:space="preserve">в </w:t>
      </w:r>
      <w:r w:rsidR="00F16454">
        <w:t>Интернет</w:t>
      </w:r>
      <w:r w:rsidR="00E26983">
        <w:t>.</w:t>
      </w:r>
    </w:p>
    <w:p w14:paraId="2FB190BD" w14:textId="77777777" w:rsidR="0025553A" w:rsidRPr="00DD04BC" w:rsidRDefault="009062C1" w:rsidP="001B7A75">
      <w:pPr>
        <w:pStyle w:val="3"/>
        <w:numPr>
          <w:ilvl w:val="0"/>
          <w:numId w:val="0"/>
        </w:numPr>
        <w:spacing w:before="0" w:afterLines="0" w:after="120" w:line="276" w:lineRule="auto"/>
        <w:ind w:firstLine="709"/>
        <w:jc w:val="both"/>
      </w:pPr>
      <w:bookmarkStart w:id="102" w:name="_Toc518307974"/>
      <w:bookmarkStart w:id="103" w:name="_Toc9260830"/>
      <w:bookmarkStart w:id="104" w:name="_Toc9261220"/>
      <w:bookmarkStart w:id="105" w:name="_Toc28689430"/>
      <w:bookmarkStart w:id="106" w:name="_Toc29897553"/>
      <w:bookmarkStart w:id="107" w:name="_Toc106110212"/>
      <w:r>
        <w:t xml:space="preserve">3.1.7. </w:t>
      </w:r>
      <w:r w:rsidR="0025553A" w:rsidRPr="00DD04BC">
        <w:t xml:space="preserve">Внесение изменений в </w:t>
      </w:r>
      <w:bookmarkEnd w:id="102"/>
      <w:r w:rsidR="0025553A" w:rsidRPr="00DD04BC">
        <w:t>Заявку на участие</w:t>
      </w:r>
      <w:bookmarkEnd w:id="103"/>
      <w:bookmarkEnd w:id="104"/>
      <w:bookmarkEnd w:id="105"/>
      <w:bookmarkEnd w:id="106"/>
      <w:bookmarkEnd w:id="107"/>
    </w:p>
    <w:p w14:paraId="4A0A7909" w14:textId="77777777" w:rsidR="0025553A" w:rsidRPr="00DD04BC" w:rsidRDefault="0025553A" w:rsidP="001B7A75">
      <w:pPr>
        <w:tabs>
          <w:tab w:val="left" w:pos="1134"/>
          <w:tab w:val="left" w:pos="1276"/>
        </w:tabs>
        <w:spacing w:after="120" w:line="276" w:lineRule="auto"/>
        <w:ind w:firstLine="709"/>
        <w:jc w:val="both"/>
      </w:pPr>
      <w:r w:rsidRPr="00DD04BC">
        <w:t xml:space="preserve">Никакие изменения или дополнения в Заявку на участие недопустимы после </w:t>
      </w:r>
      <w:r w:rsidR="008B0191" w:rsidRPr="00DD04BC">
        <w:t xml:space="preserve">истечения </w:t>
      </w:r>
      <w:r w:rsidRPr="00DD04BC">
        <w:t xml:space="preserve">срока ее подачи, за исключением тех, которые сделаны в соответствии с указаниями </w:t>
      </w:r>
      <w:r w:rsidRPr="00DD04BC">
        <w:lastRenderedPageBreak/>
        <w:t>Организатора, направленными в форме уведомления Претендентам, или необходимы в целях исправления грубых ошибок, совершенных Претендентом.</w:t>
      </w:r>
    </w:p>
    <w:p w14:paraId="0ED21A2D" w14:textId="77777777" w:rsidR="0025553A" w:rsidRPr="00DD04BC" w:rsidRDefault="0025553A" w:rsidP="001B7A75">
      <w:pPr>
        <w:tabs>
          <w:tab w:val="left" w:pos="1134"/>
          <w:tab w:val="left" w:pos="1276"/>
        </w:tabs>
        <w:spacing w:after="120" w:line="276" w:lineRule="auto"/>
        <w:ind w:firstLine="709"/>
        <w:jc w:val="both"/>
      </w:pPr>
      <w:r w:rsidRPr="00DD04BC">
        <w:t>Исправление ошибок (если таковые имеются) осуществляется следующим образом:</w:t>
      </w:r>
    </w:p>
    <w:p w14:paraId="2D42E3E6" w14:textId="77777777" w:rsidR="0025553A" w:rsidRPr="00DD04BC" w:rsidRDefault="0025553A" w:rsidP="001B7A75">
      <w:pPr>
        <w:pStyle w:val="a0"/>
        <w:numPr>
          <w:ilvl w:val="0"/>
          <w:numId w:val="49"/>
        </w:numPr>
        <w:tabs>
          <w:tab w:val="left" w:pos="993"/>
          <w:tab w:val="left" w:pos="1134"/>
        </w:tabs>
        <w:spacing w:after="120" w:line="276" w:lineRule="auto"/>
        <w:ind w:left="0" w:firstLine="709"/>
        <w:contextualSpacing w:val="0"/>
        <w:jc w:val="both"/>
      </w:pPr>
      <w:r w:rsidRPr="00DD04BC">
        <w:t>если имеется расхождение между цифрами и словами, то превалирующее значение имеют цифры, а не слова;</w:t>
      </w:r>
    </w:p>
    <w:p w14:paraId="7A2DC731" w14:textId="77777777" w:rsidR="0025553A" w:rsidRPr="00DD04BC" w:rsidRDefault="0025553A" w:rsidP="001B7A75">
      <w:pPr>
        <w:pStyle w:val="a0"/>
        <w:numPr>
          <w:ilvl w:val="0"/>
          <w:numId w:val="49"/>
        </w:numPr>
        <w:tabs>
          <w:tab w:val="left" w:pos="993"/>
          <w:tab w:val="left" w:pos="1134"/>
        </w:tabs>
        <w:spacing w:after="120" w:line="276" w:lineRule="auto"/>
        <w:ind w:left="0" w:firstLine="709"/>
        <w:contextualSpacing w:val="0"/>
        <w:jc w:val="both"/>
      </w:pPr>
      <w:r w:rsidRPr="00DD04BC">
        <w:t>если имеется расхождение между единичной расценкой и общей суммой, полученной в результате умножения единичной расценки на количество, преимущество будет иметь единичная расценка, за исключением случаев, когда, по мнению Организатора, совершенно очевидно произошла грубая ошибка в постановке знака десятичной дроби в единичной расценке. В таком случае преимущество будет иметь общая сумма, а единичная расценка должна быть исправлена.</w:t>
      </w:r>
    </w:p>
    <w:p w14:paraId="493F9E6F" w14:textId="77777777" w:rsidR="0025553A" w:rsidRPr="00DD04BC" w:rsidRDefault="0081035B" w:rsidP="001B7A75">
      <w:pPr>
        <w:pStyle w:val="3"/>
        <w:numPr>
          <w:ilvl w:val="0"/>
          <w:numId w:val="0"/>
        </w:numPr>
        <w:spacing w:before="0" w:afterLines="0" w:after="120" w:line="276" w:lineRule="auto"/>
        <w:ind w:firstLine="709"/>
        <w:jc w:val="both"/>
      </w:pPr>
      <w:bookmarkStart w:id="108" w:name="_Toc9260831"/>
      <w:bookmarkStart w:id="109" w:name="_Toc9261221"/>
      <w:bookmarkStart w:id="110" w:name="_Toc28689431"/>
      <w:bookmarkStart w:id="111" w:name="_Toc29897554"/>
      <w:bookmarkStart w:id="112" w:name="_Toc106110213"/>
      <w:bookmarkStart w:id="113" w:name="_Toc518307975"/>
      <w:r>
        <w:t xml:space="preserve">3.1.8. </w:t>
      </w:r>
      <w:r w:rsidR="0025553A" w:rsidRPr="00DD04BC">
        <w:t>Направление разъяснений Закупочной документации</w:t>
      </w:r>
      <w:bookmarkEnd w:id="108"/>
      <w:bookmarkEnd w:id="109"/>
      <w:bookmarkEnd w:id="110"/>
      <w:bookmarkEnd w:id="111"/>
      <w:bookmarkEnd w:id="112"/>
    </w:p>
    <w:p w14:paraId="28ADD713" w14:textId="1C2B3A1B" w:rsidR="0025553A" w:rsidRPr="00026A3D" w:rsidRDefault="0025553A" w:rsidP="001B7A75">
      <w:pPr>
        <w:pStyle w:val="a0"/>
        <w:tabs>
          <w:tab w:val="left" w:pos="1134"/>
        </w:tabs>
        <w:spacing w:after="120" w:line="276" w:lineRule="auto"/>
        <w:ind w:left="0" w:firstLine="709"/>
        <w:contextualSpacing w:val="0"/>
        <w:jc w:val="both"/>
      </w:pPr>
      <w:r w:rsidRPr="00026A3D">
        <w:t xml:space="preserve">Претендент не позднее чем за три (3) </w:t>
      </w:r>
      <w:r w:rsidR="00D913F9" w:rsidRPr="00026A3D">
        <w:t xml:space="preserve">рабочих </w:t>
      </w:r>
      <w:r w:rsidRPr="00026A3D">
        <w:t xml:space="preserve">дня до даты окончания </w:t>
      </w:r>
      <w:r w:rsidR="008B0191" w:rsidRPr="00026A3D">
        <w:t xml:space="preserve">срока </w:t>
      </w:r>
      <w:r w:rsidRPr="00026A3D">
        <w:t xml:space="preserve">подачи Заявок на участие, может обратиться к Организатору за разъяснениями Закупочной документации. </w:t>
      </w:r>
    </w:p>
    <w:p w14:paraId="3020CA12" w14:textId="6ACC7921" w:rsidR="0025553A" w:rsidRPr="00ED1AD5" w:rsidRDefault="00BB7277" w:rsidP="001B7A75">
      <w:pPr>
        <w:tabs>
          <w:tab w:val="left" w:pos="1134"/>
        </w:tabs>
        <w:spacing w:after="120" w:line="276" w:lineRule="auto"/>
        <w:ind w:firstLine="709"/>
        <w:jc w:val="both"/>
      </w:pPr>
      <w:r w:rsidRPr="001B71DC">
        <w:t xml:space="preserve">Организатор направляет Претенденту ответ </w:t>
      </w:r>
      <w:r w:rsidR="00F369DE" w:rsidRPr="001B71DC">
        <w:t>не позднее</w:t>
      </w:r>
      <w:r w:rsidR="00667788" w:rsidRPr="001B71DC">
        <w:t>, чем за</w:t>
      </w:r>
      <w:r w:rsidR="00F369DE" w:rsidRPr="001B71DC">
        <w:t xml:space="preserve"> од</w:t>
      </w:r>
      <w:r w:rsidR="00667788" w:rsidRPr="001B71DC">
        <w:t>ин</w:t>
      </w:r>
      <w:r w:rsidR="00F369DE" w:rsidRPr="001B71DC">
        <w:t xml:space="preserve"> (1) рабоч</w:t>
      </w:r>
      <w:r w:rsidR="00667788" w:rsidRPr="001B71DC">
        <w:t>ий день</w:t>
      </w:r>
      <w:r w:rsidR="00F369DE" w:rsidRPr="001B71DC">
        <w:t xml:space="preserve">, </w:t>
      </w:r>
      <w:r w:rsidR="00667788" w:rsidRPr="001B71DC">
        <w:t>предшествующий дате</w:t>
      </w:r>
      <w:r w:rsidR="00F369DE" w:rsidRPr="001B71DC">
        <w:t xml:space="preserve"> окончания срока подачи Заявок на участие</w:t>
      </w:r>
      <w:r w:rsidRPr="001B71DC">
        <w:t>.</w:t>
      </w:r>
    </w:p>
    <w:p w14:paraId="74F4EA08" w14:textId="77777777" w:rsidR="0025553A" w:rsidRPr="00DD04BC" w:rsidRDefault="00635E46" w:rsidP="001B7A75">
      <w:pPr>
        <w:pStyle w:val="3"/>
        <w:numPr>
          <w:ilvl w:val="0"/>
          <w:numId w:val="0"/>
        </w:numPr>
        <w:spacing w:before="0" w:afterLines="0" w:after="120" w:line="276" w:lineRule="auto"/>
        <w:ind w:firstLine="709"/>
        <w:jc w:val="both"/>
      </w:pPr>
      <w:bookmarkStart w:id="114" w:name="_Toc518307977"/>
      <w:bookmarkStart w:id="115" w:name="_Toc9260834"/>
      <w:bookmarkStart w:id="116" w:name="_Toc9261224"/>
      <w:bookmarkStart w:id="117" w:name="_Toc28689432"/>
      <w:bookmarkStart w:id="118" w:name="_Toc29897555"/>
      <w:bookmarkStart w:id="119" w:name="_Toc106110214"/>
      <w:bookmarkEnd w:id="113"/>
      <w:r>
        <w:t xml:space="preserve">3.1.9. </w:t>
      </w:r>
      <w:r w:rsidR="0025553A" w:rsidRPr="00DD04BC">
        <w:t xml:space="preserve">Срок действия </w:t>
      </w:r>
      <w:bookmarkEnd w:id="114"/>
      <w:r w:rsidR="0025553A" w:rsidRPr="00DD04BC">
        <w:t>Заявки на участие</w:t>
      </w:r>
      <w:bookmarkEnd w:id="115"/>
      <w:bookmarkEnd w:id="116"/>
      <w:bookmarkEnd w:id="117"/>
      <w:bookmarkEnd w:id="118"/>
      <w:bookmarkEnd w:id="119"/>
      <w:r w:rsidR="0025553A" w:rsidRPr="00DD04BC">
        <w:t xml:space="preserve"> </w:t>
      </w:r>
    </w:p>
    <w:p w14:paraId="72C31869" w14:textId="4AE1E328" w:rsidR="0025553A" w:rsidRPr="00E5014C" w:rsidRDefault="0025553A" w:rsidP="001B7A75">
      <w:pPr>
        <w:pStyle w:val="a0"/>
        <w:tabs>
          <w:tab w:val="left" w:pos="1134"/>
        </w:tabs>
        <w:spacing w:after="120" w:line="276" w:lineRule="auto"/>
        <w:ind w:left="0" w:firstLine="709"/>
        <w:contextualSpacing w:val="0"/>
        <w:jc w:val="both"/>
      </w:pPr>
      <w:r w:rsidRPr="00DD04BC">
        <w:t xml:space="preserve">Заявка на участие, включающая в себя </w:t>
      </w:r>
      <w:r w:rsidR="003F4511">
        <w:t xml:space="preserve">техническую, </w:t>
      </w:r>
      <w:r w:rsidRPr="00DD04BC">
        <w:t xml:space="preserve">квалификационную и коммерческую части, </w:t>
      </w:r>
      <w:r w:rsidR="00E55187" w:rsidRPr="00DD04BC">
        <w:t xml:space="preserve">должна быть </w:t>
      </w:r>
      <w:proofErr w:type="spellStart"/>
      <w:r w:rsidR="00E55187" w:rsidRPr="00DD04BC">
        <w:t>безотзывна</w:t>
      </w:r>
      <w:proofErr w:type="spellEnd"/>
      <w:r w:rsidR="00E55187" w:rsidRPr="00DD04BC">
        <w:t xml:space="preserve"> и неизменна Претендентом</w:t>
      </w:r>
      <w:r w:rsidR="00493ADC">
        <w:t>.</w:t>
      </w:r>
    </w:p>
    <w:p w14:paraId="418C5660" w14:textId="77777777" w:rsidR="0025553A" w:rsidRPr="00DD04BC" w:rsidRDefault="00482E23" w:rsidP="001B7A75">
      <w:pPr>
        <w:pStyle w:val="3"/>
        <w:numPr>
          <w:ilvl w:val="0"/>
          <w:numId w:val="0"/>
        </w:numPr>
        <w:spacing w:before="0" w:afterLines="0" w:after="120" w:line="276" w:lineRule="auto"/>
        <w:ind w:firstLine="709"/>
        <w:jc w:val="both"/>
      </w:pPr>
      <w:bookmarkStart w:id="120" w:name="_Toc518307978"/>
      <w:bookmarkStart w:id="121" w:name="_Toc9260835"/>
      <w:bookmarkStart w:id="122" w:name="_Toc9261225"/>
      <w:bookmarkStart w:id="123" w:name="_Toc28689433"/>
      <w:bookmarkStart w:id="124" w:name="_Toc29897556"/>
      <w:bookmarkStart w:id="125" w:name="_Toc106110215"/>
      <w:r>
        <w:t xml:space="preserve">3.1.10. </w:t>
      </w:r>
      <w:r w:rsidR="0025553A" w:rsidRPr="00DD04BC">
        <w:t>Адрес и контактные лица</w:t>
      </w:r>
      <w:bookmarkEnd w:id="120"/>
      <w:bookmarkEnd w:id="121"/>
      <w:bookmarkEnd w:id="122"/>
      <w:bookmarkEnd w:id="123"/>
      <w:bookmarkEnd w:id="124"/>
      <w:bookmarkEnd w:id="125"/>
    </w:p>
    <w:p w14:paraId="3FDA7FCF" w14:textId="1E6CEA4E" w:rsidR="00153072" w:rsidRDefault="0025553A" w:rsidP="001B7A75">
      <w:pPr>
        <w:pStyle w:val="a0"/>
        <w:tabs>
          <w:tab w:val="left" w:pos="1134"/>
        </w:tabs>
        <w:spacing w:after="120" w:line="276" w:lineRule="auto"/>
        <w:ind w:left="0" w:firstLine="709"/>
        <w:contextualSpacing w:val="0"/>
        <w:jc w:val="both"/>
      </w:pPr>
      <w:r w:rsidRPr="00DD04BC">
        <w:t xml:space="preserve">Претенденты </w:t>
      </w:r>
      <w:r w:rsidR="00BB7277">
        <w:t>могут</w:t>
      </w:r>
      <w:r w:rsidR="00BB7277" w:rsidRPr="00DD04BC">
        <w:t xml:space="preserve"> </w:t>
      </w:r>
      <w:r w:rsidRPr="00DD04BC">
        <w:t xml:space="preserve">связываться с Организатором только по адресам электронной почты и телефонам, указанным </w:t>
      </w:r>
      <w:r w:rsidR="00AA6FC7" w:rsidRPr="00DD04BC">
        <w:t>в п</w:t>
      </w:r>
      <w:r w:rsidR="00466407">
        <w:t xml:space="preserve">ункте </w:t>
      </w:r>
      <w:r w:rsidR="00AA6FC7" w:rsidRPr="00DD04BC">
        <w:t>1</w:t>
      </w:r>
      <w:r w:rsidR="00C7281E">
        <w:t>.1</w:t>
      </w:r>
      <w:r w:rsidR="001C286D">
        <w:t xml:space="preserve"> </w:t>
      </w:r>
      <w:r w:rsidR="00BB7277">
        <w:t>наст</w:t>
      </w:r>
      <w:r w:rsidR="000E7485">
        <w:t>о</w:t>
      </w:r>
      <w:r w:rsidR="00BB7277">
        <w:t>ящей Инструкции.</w:t>
      </w:r>
      <w:r w:rsidRPr="00DD04BC">
        <w:t xml:space="preserve"> </w:t>
      </w:r>
    </w:p>
    <w:p w14:paraId="3C66075C" w14:textId="368240D0" w:rsidR="0025553A" w:rsidRPr="00DD04BC" w:rsidRDefault="006D6DBE" w:rsidP="001B7A75">
      <w:pPr>
        <w:pStyle w:val="2"/>
        <w:tabs>
          <w:tab w:val="left" w:pos="1134"/>
        </w:tabs>
        <w:spacing w:before="240" w:afterLines="0" w:after="120" w:line="276" w:lineRule="auto"/>
        <w:ind w:firstLine="709"/>
      </w:pPr>
      <w:bookmarkStart w:id="126" w:name="_Toc518307982"/>
      <w:bookmarkStart w:id="127" w:name="_Toc9260839"/>
      <w:bookmarkStart w:id="128" w:name="_Toc9261229"/>
      <w:bookmarkStart w:id="129" w:name="_Toc28689441"/>
      <w:bookmarkStart w:id="130" w:name="_Toc29897557"/>
      <w:bookmarkStart w:id="131" w:name="_Toc106110216"/>
      <w:r>
        <w:t xml:space="preserve">3.2. </w:t>
      </w:r>
      <w:r w:rsidR="0025553A" w:rsidRPr="00DD04BC">
        <w:t xml:space="preserve">Состав документации для </w:t>
      </w:r>
      <w:r w:rsidR="004934C5">
        <w:t>Квалиф</w:t>
      </w:r>
      <w:r w:rsidR="0025553A" w:rsidRPr="00DD04BC">
        <w:t>икаци</w:t>
      </w:r>
      <w:r w:rsidR="009D691C" w:rsidRPr="00DD04BC">
        <w:t>онного этапа</w:t>
      </w:r>
      <w:r w:rsidR="006F596A">
        <w:t xml:space="preserve"> (квалификационная часть)</w:t>
      </w:r>
      <w:r w:rsidR="0025553A" w:rsidRPr="00DD04BC">
        <w:t>.</w:t>
      </w:r>
      <w:bookmarkEnd w:id="126"/>
      <w:bookmarkEnd w:id="127"/>
      <w:bookmarkEnd w:id="128"/>
      <w:bookmarkEnd w:id="129"/>
      <w:bookmarkEnd w:id="130"/>
      <w:bookmarkEnd w:id="131"/>
    </w:p>
    <w:p w14:paraId="31352220" w14:textId="3DFD313F" w:rsidR="006F596A" w:rsidRDefault="0025553A" w:rsidP="001B7A75">
      <w:pPr>
        <w:tabs>
          <w:tab w:val="left" w:pos="1134"/>
        </w:tabs>
        <w:spacing w:after="120" w:line="276" w:lineRule="auto"/>
        <w:ind w:firstLine="709"/>
        <w:jc w:val="both"/>
      </w:pPr>
      <w:r w:rsidRPr="00DD04BC">
        <w:t xml:space="preserve">Для прохождения </w:t>
      </w:r>
      <w:r w:rsidR="004934C5">
        <w:t>Квалиф</w:t>
      </w:r>
      <w:r w:rsidR="00832ADD" w:rsidRPr="00DD04BC">
        <w:t>икационного этапа</w:t>
      </w:r>
      <w:r w:rsidRPr="00DD04BC">
        <w:t xml:space="preserve"> </w:t>
      </w:r>
      <w:r w:rsidR="006F596A">
        <w:t xml:space="preserve">Претенденту </w:t>
      </w:r>
      <w:r w:rsidRPr="00DD04BC">
        <w:t>необходимо</w:t>
      </w:r>
      <w:r w:rsidR="006F596A">
        <w:t>:</w:t>
      </w:r>
    </w:p>
    <w:p w14:paraId="5E6AE6F6" w14:textId="77777777" w:rsidR="0025553A" w:rsidRDefault="003A639A" w:rsidP="001B7A75">
      <w:pPr>
        <w:tabs>
          <w:tab w:val="left" w:pos="1134"/>
        </w:tabs>
        <w:spacing w:after="120" w:line="276" w:lineRule="auto"/>
        <w:ind w:firstLine="709"/>
        <w:jc w:val="both"/>
      </w:pPr>
      <w:r>
        <w:t xml:space="preserve">3.2.1. </w:t>
      </w:r>
      <w:r w:rsidR="002F021A" w:rsidRPr="00DD04BC">
        <w:t>Заполнить</w:t>
      </w:r>
      <w:r w:rsidR="0025553A" w:rsidRPr="00DD04BC">
        <w:t>, подписать уполномоченн</w:t>
      </w:r>
      <w:r w:rsidR="007C3C93" w:rsidRPr="00DD04BC">
        <w:t>ым представителем</w:t>
      </w:r>
      <w:r w:rsidR="0025553A" w:rsidRPr="00DD04BC">
        <w:t xml:space="preserve"> Претендента</w:t>
      </w:r>
      <w:r w:rsidR="001C2865">
        <w:t>, скрепить печатью (если применимо)</w:t>
      </w:r>
      <w:r w:rsidR="0025553A" w:rsidRPr="00DD04BC">
        <w:t xml:space="preserve"> и предоставить Организатору следующие документы, </w:t>
      </w:r>
      <w:r w:rsidR="006F596A">
        <w:t>поименованные в</w:t>
      </w:r>
      <w:r w:rsidR="0025553A" w:rsidRPr="00DD04BC">
        <w:t xml:space="preserve"> </w:t>
      </w:r>
      <w:r w:rsidR="00832ADD" w:rsidRPr="00DD04BC">
        <w:t xml:space="preserve">Закупочной </w:t>
      </w:r>
      <w:r w:rsidR="0025553A" w:rsidRPr="00DD04BC">
        <w:t>документации:</w:t>
      </w:r>
    </w:p>
    <w:p w14:paraId="462B5431" w14:textId="68C8D128" w:rsidR="003010FD" w:rsidRPr="00DD04BC" w:rsidRDefault="003010FD" w:rsidP="001B7A75">
      <w:pPr>
        <w:pStyle w:val="a0"/>
        <w:numPr>
          <w:ilvl w:val="0"/>
          <w:numId w:val="18"/>
        </w:numPr>
        <w:tabs>
          <w:tab w:val="left" w:pos="1134"/>
        </w:tabs>
        <w:spacing w:after="120" w:line="276" w:lineRule="auto"/>
        <w:ind w:left="0" w:firstLine="709"/>
        <w:contextualSpacing w:val="0"/>
        <w:jc w:val="both"/>
      </w:pPr>
      <w:r w:rsidRPr="00DD04BC">
        <w:t xml:space="preserve">Форма 1 – Заявка на участие в </w:t>
      </w:r>
      <w:r w:rsidR="001346AD">
        <w:t>Процедур</w:t>
      </w:r>
      <w:r w:rsidRPr="00DD04BC">
        <w:t xml:space="preserve">е </w:t>
      </w:r>
      <w:r w:rsidR="00CC11DC">
        <w:t>закупки</w:t>
      </w:r>
      <w:r w:rsidR="004B4EC2">
        <w:t>;</w:t>
      </w:r>
    </w:p>
    <w:p w14:paraId="0749BA10" w14:textId="7F5A8BAD" w:rsidR="0025553A" w:rsidRPr="00C54964" w:rsidRDefault="0025553A" w:rsidP="001B7A75">
      <w:pPr>
        <w:pStyle w:val="a0"/>
        <w:numPr>
          <w:ilvl w:val="0"/>
          <w:numId w:val="18"/>
        </w:numPr>
        <w:tabs>
          <w:tab w:val="left" w:pos="1134"/>
        </w:tabs>
        <w:spacing w:after="120" w:line="276" w:lineRule="auto"/>
        <w:ind w:left="0" w:firstLine="709"/>
        <w:contextualSpacing w:val="0"/>
        <w:jc w:val="both"/>
      </w:pPr>
      <w:r w:rsidRPr="00DD04BC">
        <w:t xml:space="preserve">Форма 2 </w:t>
      </w:r>
      <w:r w:rsidR="005554C3">
        <w:t>–</w:t>
      </w:r>
      <w:r w:rsidR="005554C3" w:rsidRPr="00DD04BC">
        <w:t xml:space="preserve"> </w:t>
      </w:r>
      <w:r w:rsidR="002F7300" w:rsidRPr="00DD04BC">
        <w:t>А</w:t>
      </w:r>
      <w:r w:rsidRPr="00DD04BC">
        <w:t xml:space="preserve">нкета </w:t>
      </w:r>
      <w:r w:rsidR="006C6FDC">
        <w:t>П</w:t>
      </w:r>
      <w:r w:rsidR="006C6FDC" w:rsidRPr="00DD04BC">
        <w:t>ретендент</w:t>
      </w:r>
      <w:r w:rsidR="006C6FDC" w:rsidRPr="00C54964">
        <w:t>а</w:t>
      </w:r>
      <w:r w:rsidR="004B4EC2">
        <w:t>;</w:t>
      </w:r>
    </w:p>
    <w:p w14:paraId="1D64A631" w14:textId="77777777" w:rsidR="00A77E0B" w:rsidRPr="00DD04BC" w:rsidRDefault="0025553A" w:rsidP="001B7A75">
      <w:pPr>
        <w:pStyle w:val="a0"/>
        <w:numPr>
          <w:ilvl w:val="0"/>
          <w:numId w:val="18"/>
        </w:numPr>
        <w:shd w:val="clear" w:color="auto" w:fill="FFFFFF"/>
        <w:tabs>
          <w:tab w:val="left" w:pos="1134"/>
        </w:tabs>
        <w:suppressAutoHyphens/>
        <w:spacing w:after="120" w:line="276" w:lineRule="auto"/>
        <w:ind w:left="0" w:firstLine="709"/>
        <w:contextualSpacing w:val="0"/>
        <w:jc w:val="both"/>
        <w:rPr>
          <w:spacing w:val="2"/>
        </w:rPr>
      </w:pPr>
      <w:r w:rsidRPr="00DD04BC">
        <w:t xml:space="preserve">Форма 3 </w:t>
      </w:r>
      <w:r w:rsidR="006F596A">
        <w:t>–</w:t>
      </w:r>
      <w:r w:rsidRPr="00DD04BC">
        <w:t xml:space="preserve"> </w:t>
      </w:r>
      <w:r w:rsidR="006F596A">
        <w:t xml:space="preserve">Перечень </w:t>
      </w:r>
      <w:r w:rsidR="006F596A" w:rsidRPr="00DD04BC">
        <w:rPr>
          <w:spacing w:val="2"/>
        </w:rPr>
        <w:t>квалификационны</w:t>
      </w:r>
      <w:r w:rsidR="006F596A">
        <w:rPr>
          <w:spacing w:val="2"/>
        </w:rPr>
        <w:t>х документов</w:t>
      </w:r>
      <w:r w:rsidR="00A77E0B" w:rsidRPr="00DD04BC">
        <w:rPr>
          <w:spacing w:val="2"/>
        </w:rPr>
        <w:t>;</w:t>
      </w:r>
      <w:r w:rsidRPr="00DD04BC">
        <w:rPr>
          <w:spacing w:val="2"/>
        </w:rPr>
        <w:t xml:space="preserve"> </w:t>
      </w:r>
    </w:p>
    <w:p w14:paraId="394863C4" w14:textId="77777777" w:rsidR="0025553A" w:rsidRPr="00A15FB3" w:rsidRDefault="00A77E0B" w:rsidP="001B7A75">
      <w:pPr>
        <w:pStyle w:val="a0"/>
        <w:shd w:val="clear" w:color="auto" w:fill="FFFFFF"/>
        <w:tabs>
          <w:tab w:val="left" w:pos="567"/>
          <w:tab w:val="left" w:pos="851"/>
          <w:tab w:val="left" w:pos="1134"/>
        </w:tabs>
        <w:suppressAutoHyphens/>
        <w:spacing w:after="120" w:line="276" w:lineRule="auto"/>
        <w:ind w:left="0" w:firstLine="709"/>
        <w:contextualSpacing w:val="0"/>
        <w:jc w:val="both"/>
        <w:rPr>
          <w:spacing w:val="2"/>
        </w:rPr>
      </w:pPr>
      <w:r w:rsidRPr="00A15FB3">
        <w:rPr>
          <w:spacing w:val="2"/>
        </w:rPr>
        <w:t>П</w:t>
      </w:r>
      <w:r w:rsidR="0025553A" w:rsidRPr="00A15FB3">
        <w:rPr>
          <w:spacing w:val="2"/>
        </w:rPr>
        <w:t>риложения</w:t>
      </w:r>
      <w:r w:rsidR="00A15FB3">
        <w:rPr>
          <w:spacing w:val="2"/>
        </w:rPr>
        <w:t xml:space="preserve"> к Форме 3</w:t>
      </w:r>
      <w:r w:rsidRPr="00A15FB3">
        <w:rPr>
          <w:spacing w:val="2"/>
        </w:rPr>
        <w:t>:</w:t>
      </w:r>
    </w:p>
    <w:p w14:paraId="2928385C" w14:textId="398026E2" w:rsidR="0025553A" w:rsidRDefault="0025553A" w:rsidP="001B7A75">
      <w:pPr>
        <w:numPr>
          <w:ilvl w:val="0"/>
          <w:numId w:val="19"/>
        </w:numPr>
        <w:shd w:val="clear" w:color="auto" w:fill="FFFFFF"/>
        <w:tabs>
          <w:tab w:val="left" w:pos="1134"/>
          <w:tab w:val="left" w:pos="1701"/>
        </w:tabs>
        <w:suppressAutoHyphens/>
        <w:spacing w:line="276" w:lineRule="auto"/>
        <w:ind w:left="1418" w:firstLine="0"/>
        <w:jc w:val="both"/>
        <w:rPr>
          <w:spacing w:val="2"/>
        </w:rPr>
      </w:pPr>
      <w:r w:rsidRPr="00DD04BC">
        <w:rPr>
          <w:spacing w:val="2"/>
        </w:rPr>
        <w:t>Сведения о выполнении аналогичных договоров (Форма 3а);</w:t>
      </w:r>
    </w:p>
    <w:p w14:paraId="3844A48F" w14:textId="77777777" w:rsidR="00616143" w:rsidRPr="00582AB9" w:rsidRDefault="00616143" w:rsidP="00616143">
      <w:pPr>
        <w:numPr>
          <w:ilvl w:val="0"/>
          <w:numId w:val="19"/>
        </w:numPr>
        <w:shd w:val="clear" w:color="auto" w:fill="FFFFFF"/>
        <w:tabs>
          <w:tab w:val="left" w:pos="1134"/>
          <w:tab w:val="left" w:pos="1701"/>
        </w:tabs>
        <w:suppressAutoHyphens/>
        <w:spacing w:line="276" w:lineRule="auto"/>
        <w:ind w:left="1418" w:firstLine="0"/>
        <w:jc w:val="both"/>
        <w:rPr>
          <w:spacing w:val="2"/>
        </w:rPr>
      </w:pPr>
      <w:r w:rsidRPr="00582AB9">
        <w:rPr>
          <w:spacing w:val="2"/>
        </w:rPr>
        <w:t>Сведения о субподрядных организациях (Форма 3</w:t>
      </w:r>
      <w:r w:rsidRPr="00582AB9">
        <w:rPr>
          <w:spacing w:val="2"/>
          <w:lang w:val="en-US"/>
        </w:rPr>
        <w:t>b</w:t>
      </w:r>
      <w:r w:rsidRPr="00582AB9">
        <w:rPr>
          <w:spacing w:val="2"/>
        </w:rPr>
        <w:t xml:space="preserve">); </w:t>
      </w:r>
    </w:p>
    <w:p w14:paraId="3C69C53C" w14:textId="77777777" w:rsidR="00616143" w:rsidRPr="00582AB9" w:rsidRDefault="00616143" w:rsidP="00616143">
      <w:pPr>
        <w:numPr>
          <w:ilvl w:val="0"/>
          <w:numId w:val="19"/>
        </w:numPr>
        <w:shd w:val="clear" w:color="auto" w:fill="FFFFFF"/>
        <w:tabs>
          <w:tab w:val="left" w:pos="1134"/>
          <w:tab w:val="left" w:pos="1701"/>
        </w:tabs>
        <w:suppressAutoHyphens/>
        <w:spacing w:line="276" w:lineRule="auto"/>
        <w:ind w:left="1418" w:firstLine="0"/>
        <w:jc w:val="both"/>
        <w:rPr>
          <w:color w:val="2E74B5" w:themeColor="accent1" w:themeShade="BF"/>
          <w:spacing w:val="2"/>
        </w:rPr>
      </w:pPr>
      <w:r w:rsidRPr="00582AB9">
        <w:rPr>
          <w:spacing w:val="2"/>
        </w:rPr>
        <w:t>Справка о наличии кадровых ресурсов (Форма 3</w:t>
      </w:r>
      <w:r w:rsidRPr="00582AB9">
        <w:rPr>
          <w:spacing w:val="2"/>
          <w:lang w:val="en-US"/>
        </w:rPr>
        <w:t>c</w:t>
      </w:r>
      <w:r w:rsidRPr="00582AB9">
        <w:rPr>
          <w:spacing w:val="2"/>
        </w:rPr>
        <w:t xml:space="preserve">); </w:t>
      </w:r>
    </w:p>
    <w:p w14:paraId="40C06CFB" w14:textId="77777777" w:rsidR="00616143" w:rsidRPr="00582AB9" w:rsidRDefault="00616143" w:rsidP="00616143">
      <w:pPr>
        <w:numPr>
          <w:ilvl w:val="0"/>
          <w:numId w:val="19"/>
        </w:numPr>
        <w:shd w:val="clear" w:color="auto" w:fill="FFFFFF"/>
        <w:tabs>
          <w:tab w:val="left" w:pos="1134"/>
          <w:tab w:val="left" w:pos="1701"/>
        </w:tabs>
        <w:suppressAutoHyphens/>
        <w:spacing w:line="276" w:lineRule="auto"/>
        <w:ind w:left="1418" w:firstLine="0"/>
        <w:jc w:val="both"/>
        <w:rPr>
          <w:color w:val="2E74B5" w:themeColor="accent1" w:themeShade="BF"/>
          <w:spacing w:val="2"/>
        </w:rPr>
      </w:pPr>
      <w:r w:rsidRPr="00582AB9">
        <w:rPr>
          <w:spacing w:val="2"/>
        </w:rPr>
        <w:t>Справка о материально-технических ресурсах (Форма 3</w:t>
      </w:r>
      <w:r w:rsidRPr="00582AB9">
        <w:rPr>
          <w:spacing w:val="2"/>
          <w:lang w:val="en-US"/>
        </w:rPr>
        <w:t>d</w:t>
      </w:r>
      <w:r>
        <w:rPr>
          <w:spacing w:val="2"/>
        </w:rPr>
        <w:t>).</w:t>
      </w:r>
    </w:p>
    <w:p w14:paraId="51A985CD" w14:textId="2BD97FBA" w:rsidR="008231AA" w:rsidRDefault="008231AA" w:rsidP="001B7A75">
      <w:pPr>
        <w:pStyle w:val="a0"/>
        <w:numPr>
          <w:ilvl w:val="0"/>
          <w:numId w:val="18"/>
        </w:numPr>
        <w:tabs>
          <w:tab w:val="left" w:pos="1134"/>
        </w:tabs>
        <w:spacing w:after="120" w:line="276" w:lineRule="auto"/>
        <w:ind w:left="709" w:firstLine="0"/>
        <w:contextualSpacing w:val="0"/>
        <w:jc w:val="both"/>
      </w:pPr>
      <w:r w:rsidRPr="00DD04BC">
        <w:lastRenderedPageBreak/>
        <w:t xml:space="preserve">Форма 4 – </w:t>
      </w:r>
      <w:r w:rsidR="00E2113C">
        <w:t>Форма технического предложения</w:t>
      </w:r>
      <w:r w:rsidR="004B4EC2">
        <w:t>;</w:t>
      </w:r>
    </w:p>
    <w:p w14:paraId="488C9327" w14:textId="41E649B4" w:rsidR="00107EA0" w:rsidRPr="00A15FB3" w:rsidRDefault="00107EA0" w:rsidP="00C31E5F">
      <w:pPr>
        <w:pStyle w:val="a0"/>
        <w:shd w:val="clear" w:color="auto" w:fill="FFFFFF"/>
        <w:tabs>
          <w:tab w:val="left" w:pos="567"/>
          <w:tab w:val="left" w:pos="851"/>
          <w:tab w:val="left" w:pos="1134"/>
        </w:tabs>
        <w:suppressAutoHyphens/>
        <w:spacing w:after="120" w:line="276" w:lineRule="auto"/>
        <w:ind w:left="1134"/>
        <w:contextualSpacing w:val="0"/>
        <w:jc w:val="both"/>
        <w:rPr>
          <w:spacing w:val="2"/>
        </w:rPr>
      </w:pPr>
      <w:r w:rsidRPr="00A15FB3">
        <w:rPr>
          <w:spacing w:val="2"/>
        </w:rPr>
        <w:t>Приложени</w:t>
      </w:r>
      <w:r>
        <w:rPr>
          <w:spacing w:val="2"/>
        </w:rPr>
        <w:t>е к Форме 4</w:t>
      </w:r>
      <w:r w:rsidRPr="00A15FB3">
        <w:rPr>
          <w:spacing w:val="2"/>
        </w:rPr>
        <w:t>:</w:t>
      </w:r>
    </w:p>
    <w:p w14:paraId="6F7EFA76" w14:textId="1F163858" w:rsidR="00E03F01" w:rsidRDefault="008231AA" w:rsidP="00C31E5F">
      <w:pPr>
        <w:numPr>
          <w:ilvl w:val="0"/>
          <w:numId w:val="19"/>
        </w:numPr>
        <w:shd w:val="clear" w:color="auto" w:fill="FFFFFF"/>
        <w:tabs>
          <w:tab w:val="left" w:pos="1134"/>
          <w:tab w:val="left" w:pos="1701"/>
        </w:tabs>
        <w:suppressAutoHyphens/>
        <w:spacing w:after="120" w:line="276" w:lineRule="auto"/>
        <w:ind w:left="1418" w:firstLine="0"/>
        <w:jc w:val="both"/>
        <w:rPr>
          <w:spacing w:val="2"/>
        </w:rPr>
      </w:pPr>
      <w:r w:rsidRPr="00C31E5F">
        <w:rPr>
          <w:spacing w:val="2"/>
        </w:rPr>
        <w:t xml:space="preserve">Форма 4а – График </w:t>
      </w:r>
      <w:r w:rsidR="000B3923" w:rsidRPr="00C31E5F">
        <w:rPr>
          <w:spacing w:val="2"/>
        </w:rPr>
        <w:t>поставки</w:t>
      </w:r>
      <w:r w:rsidR="005554C3">
        <w:rPr>
          <w:spacing w:val="2"/>
        </w:rPr>
        <w:t xml:space="preserve"> МТР</w:t>
      </w:r>
      <w:r w:rsidRPr="00C31E5F">
        <w:rPr>
          <w:spacing w:val="2"/>
        </w:rPr>
        <w:t>/</w:t>
      </w:r>
      <w:r w:rsidR="000B3923" w:rsidRPr="00C31E5F">
        <w:rPr>
          <w:spacing w:val="2"/>
        </w:rPr>
        <w:t xml:space="preserve">выполнения </w:t>
      </w:r>
      <w:r w:rsidR="00AE0ED9">
        <w:rPr>
          <w:spacing w:val="2"/>
        </w:rPr>
        <w:t>Работ</w:t>
      </w:r>
      <w:r w:rsidRPr="00C31E5F">
        <w:rPr>
          <w:spacing w:val="2"/>
        </w:rPr>
        <w:t>/</w:t>
      </w:r>
      <w:r w:rsidR="000B3923" w:rsidRPr="00C31E5F">
        <w:rPr>
          <w:spacing w:val="2"/>
        </w:rPr>
        <w:t xml:space="preserve">оказания </w:t>
      </w:r>
      <w:r w:rsidR="00AE0ED9">
        <w:rPr>
          <w:spacing w:val="2"/>
        </w:rPr>
        <w:t>Услуг</w:t>
      </w:r>
      <w:r w:rsidR="00107EA0">
        <w:rPr>
          <w:spacing w:val="2"/>
        </w:rPr>
        <w:t>.</w:t>
      </w:r>
    </w:p>
    <w:p w14:paraId="3FFB5E48" w14:textId="094F2B61" w:rsidR="003D7F93" w:rsidRPr="003B6643" w:rsidRDefault="003D7F93" w:rsidP="003D7F93">
      <w:pPr>
        <w:pStyle w:val="a0"/>
        <w:numPr>
          <w:ilvl w:val="0"/>
          <w:numId w:val="18"/>
        </w:numPr>
        <w:tabs>
          <w:tab w:val="left" w:pos="1134"/>
        </w:tabs>
        <w:spacing w:after="120" w:line="276" w:lineRule="auto"/>
        <w:ind w:left="709" w:firstLine="0"/>
        <w:contextualSpacing w:val="0"/>
        <w:jc w:val="both"/>
      </w:pPr>
      <w:r w:rsidRPr="003B6643">
        <w:t xml:space="preserve">Форма </w:t>
      </w:r>
      <w:r w:rsidR="00616143">
        <w:t>5</w:t>
      </w:r>
      <w:r w:rsidRPr="003B6643">
        <w:t xml:space="preserve"> – Форма согласия на обработку персональных данных (для индивидуальных предпринимателей).</w:t>
      </w:r>
    </w:p>
    <w:p w14:paraId="755B7DC5" w14:textId="77777777" w:rsidR="00E03F01" w:rsidRPr="00E03F01" w:rsidRDefault="003A639A" w:rsidP="001B7A75">
      <w:pPr>
        <w:tabs>
          <w:tab w:val="left" w:pos="1134"/>
        </w:tabs>
        <w:spacing w:after="120" w:line="276" w:lineRule="auto"/>
        <w:ind w:firstLine="709"/>
        <w:jc w:val="both"/>
      </w:pPr>
      <w:r>
        <w:t xml:space="preserve">3.2.2. </w:t>
      </w:r>
      <w:r w:rsidR="006F596A">
        <w:t>Приложить копии следующих документов</w:t>
      </w:r>
      <w:r w:rsidR="006F596A" w:rsidRPr="00E03F01">
        <w:rPr>
          <w:spacing w:val="2"/>
        </w:rPr>
        <w:t>:</w:t>
      </w:r>
    </w:p>
    <w:p w14:paraId="51F4E6FA" w14:textId="30206713" w:rsidR="003432D6" w:rsidRPr="00D34B12" w:rsidRDefault="00F637D6" w:rsidP="001B7A75">
      <w:pPr>
        <w:shd w:val="clear" w:color="auto" w:fill="FFFFFF"/>
        <w:tabs>
          <w:tab w:val="left" w:pos="1134"/>
          <w:tab w:val="left" w:pos="1418"/>
        </w:tabs>
        <w:suppressAutoHyphens/>
        <w:spacing w:after="120" w:line="276" w:lineRule="auto"/>
        <w:ind w:firstLine="709"/>
        <w:jc w:val="both"/>
        <w:rPr>
          <w:spacing w:val="2"/>
        </w:rPr>
      </w:pPr>
      <w:r w:rsidRPr="00193655">
        <w:rPr>
          <w:spacing w:val="2"/>
        </w:rPr>
        <w:t xml:space="preserve">3.2.2.1. </w:t>
      </w:r>
      <w:r w:rsidR="004B4EC2" w:rsidRPr="00193655">
        <w:rPr>
          <w:spacing w:val="2"/>
        </w:rPr>
        <w:t xml:space="preserve">копии </w:t>
      </w:r>
      <w:r w:rsidRPr="00193655">
        <w:rPr>
          <w:spacing w:val="2"/>
        </w:rPr>
        <w:t>уставных и финансовых документ</w:t>
      </w:r>
      <w:r w:rsidR="00391560">
        <w:rPr>
          <w:spacing w:val="2"/>
        </w:rPr>
        <w:t>ов</w:t>
      </w:r>
      <w:r w:rsidRPr="00193655">
        <w:rPr>
          <w:spacing w:val="2"/>
        </w:rPr>
        <w:t xml:space="preserve">, поименованных в разделе </w:t>
      </w:r>
      <w:r w:rsidRPr="00193655">
        <w:rPr>
          <w:spacing w:val="2"/>
          <w:lang w:val="en-US"/>
        </w:rPr>
        <w:t>II</w:t>
      </w:r>
      <w:r w:rsidRPr="00193655">
        <w:rPr>
          <w:spacing w:val="2"/>
        </w:rPr>
        <w:t xml:space="preserve"> и </w:t>
      </w:r>
      <w:r w:rsidRPr="00193655">
        <w:rPr>
          <w:spacing w:val="2"/>
          <w:lang w:val="en-US"/>
        </w:rPr>
        <w:t>III</w:t>
      </w:r>
      <w:r w:rsidRPr="00193655">
        <w:rPr>
          <w:spacing w:val="2"/>
        </w:rPr>
        <w:t xml:space="preserve"> Формы 3</w:t>
      </w:r>
      <w:r w:rsidR="005930E2" w:rsidRPr="00193655">
        <w:rPr>
          <w:spacing w:val="2"/>
        </w:rPr>
        <w:t>, а также иные по</w:t>
      </w:r>
      <w:r w:rsidR="005930E2" w:rsidRPr="00BA3CB1">
        <w:rPr>
          <w:spacing w:val="2"/>
        </w:rPr>
        <w:t xml:space="preserve"> усмотрению Претендента документы, подтверждающие соответствие Претендента требованиям Закупочной документации;</w:t>
      </w:r>
    </w:p>
    <w:p w14:paraId="3B4DDAC4" w14:textId="03DB0B47" w:rsidR="00F637D6" w:rsidRPr="00F637D6" w:rsidRDefault="00F637D6" w:rsidP="001B7A75">
      <w:pPr>
        <w:tabs>
          <w:tab w:val="left" w:pos="1134"/>
        </w:tabs>
        <w:spacing w:after="120" w:line="276" w:lineRule="auto"/>
        <w:ind w:firstLine="709"/>
        <w:jc w:val="both"/>
      </w:pPr>
      <w:r>
        <w:t xml:space="preserve">3.2.2.2. </w:t>
      </w:r>
      <w:r w:rsidR="00034F5D" w:rsidRPr="00193655">
        <w:rPr>
          <w:spacing w:val="2"/>
        </w:rPr>
        <w:t xml:space="preserve"> иные по</w:t>
      </w:r>
      <w:r w:rsidR="00034F5D" w:rsidRPr="00BA3CB1">
        <w:rPr>
          <w:spacing w:val="2"/>
        </w:rPr>
        <w:t xml:space="preserve"> усмотрению Претендента документы, подтверждающие соответствие предлагаемых </w:t>
      </w:r>
      <w:r w:rsidR="005554C3">
        <w:rPr>
          <w:spacing w:val="2"/>
        </w:rPr>
        <w:t>МТР</w:t>
      </w:r>
      <w:r w:rsidR="00034F5D" w:rsidRPr="00BA3CB1">
        <w:rPr>
          <w:spacing w:val="2"/>
        </w:rPr>
        <w:t>/</w:t>
      </w:r>
      <w:r w:rsidR="00AE0ED9">
        <w:rPr>
          <w:spacing w:val="2"/>
        </w:rPr>
        <w:t>Работ</w:t>
      </w:r>
      <w:r w:rsidR="00034F5D">
        <w:rPr>
          <w:spacing w:val="2"/>
        </w:rPr>
        <w:t>/</w:t>
      </w:r>
      <w:r w:rsidR="00AE0ED9">
        <w:rPr>
          <w:spacing w:val="2"/>
        </w:rPr>
        <w:t>Услуг</w:t>
      </w:r>
      <w:r w:rsidR="00034F5D" w:rsidRPr="00BA3CB1">
        <w:rPr>
          <w:spacing w:val="2"/>
        </w:rPr>
        <w:t xml:space="preserve"> требованиям Закупочной документации</w:t>
      </w:r>
      <w:r w:rsidRPr="00F81C35">
        <w:rPr>
          <w:spacing w:val="2"/>
        </w:rPr>
        <w:t>.</w:t>
      </w:r>
    </w:p>
    <w:p w14:paraId="34CE51CB" w14:textId="45A99D02" w:rsidR="00A005DB" w:rsidRDefault="00AE6B34" w:rsidP="001B7A75">
      <w:pPr>
        <w:tabs>
          <w:tab w:val="left" w:pos="1134"/>
        </w:tabs>
        <w:spacing w:after="120" w:line="276" w:lineRule="auto"/>
        <w:ind w:firstLine="709"/>
        <w:jc w:val="both"/>
      </w:pPr>
      <w:r>
        <w:t xml:space="preserve">3.2.3. </w:t>
      </w:r>
      <w:r w:rsidR="00396B43" w:rsidRPr="00DD04BC">
        <w:t>Д</w:t>
      </w:r>
      <w:r w:rsidR="0025553A" w:rsidRPr="00DD04BC">
        <w:t>окументация</w:t>
      </w:r>
      <w:r w:rsidR="003F4ED7" w:rsidRPr="00DD04BC">
        <w:t xml:space="preserve"> для прохождения </w:t>
      </w:r>
      <w:r w:rsidR="004934C5">
        <w:t>Квалиф</w:t>
      </w:r>
      <w:r w:rsidR="003F4ED7" w:rsidRPr="00DD04BC">
        <w:t>икационного этапа</w:t>
      </w:r>
      <w:r w:rsidR="0025553A" w:rsidRPr="00DD04BC">
        <w:t xml:space="preserve"> должна быть предоставлена Претендентом </w:t>
      </w:r>
      <w:r w:rsidR="003A7357" w:rsidRPr="00314E52">
        <w:rPr>
          <w:b/>
        </w:rPr>
        <w:t>в первой и второй частях</w:t>
      </w:r>
      <w:r w:rsidR="003A7357">
        <w:t xml:space="preserve"> </w:t>
      </w:r>
      <w:r w:rsidR="0025553A" w:rsidRPr="00DD04BC">
        <w:t>(</w:t>
      </w:r>
      <w:r w:rsidR="003A7357" w:rsidRPr="00DD04BC">
        <w:t>папк</w:t>
      </w:r>
      <w:r w:rsidR="003A7357">
        <w:t>ах</w:t>
      </w:r>
      <w:r w:rsidR="003A7357" w:rsidRPr="00DD04BC">
        <w:t xml:space="preserve"> </w:t>
      </w:r>
      <w:r w:rsidR="0025553A" w:rsidRPr="00DD04BC">
        <w:t>с файлами)</w:t>
      </w:r>
      <w:r w:rsidR="004B4EC2">
        <w:t>.</w:t>
      </w:r>
      <w:r w:rsidR="0025553A" w:rsidRPr="00DD04BC">
        <w:t xml:space="preserve"> </w:t>
      </w:r>
    </w:p>
    <w:p w14:paraId="6A24A240" w14:textId="5542312A" w:rsidR="00A005DB" w:rsidRDefault="0037050B" w:rsidP="001B7A75">
      <w:pPr>
        <w:tabs>
          <w:tab w:val="left" w:pos="1134"/>
        </w:tabs>
        <w:spacing w:after="120" w:line="276" w:lineRule="auto"/>
        <w:ind w:firstLine="709"/>
        <w:jc w:val="both"/>
      </w:pPr>
      <w:r>
        <w:t xml:space="preserve">В первой части - </w:t>
      </w:r>
      <w:r w:rsidR="00337051" w:rsidRPr="007055FA">
        <w:rPr>
          <w:color w:val="000000"/>
        </w:rPr>
        <w:t>оформленное по Форме 4</w:t>
      </w:r>
      <w:r w:rsidR="00337051">
        <w:rPr>
          <w:color w:val="000000"/>
        </w:rPr>
        <w:t xml:space="preserve"> </w:t>
      </w:r>
      <w:r>
        <w:t>расширенное техническое предложение с технической спецификацией и описательной частью, дополненное схемами, чертежами и иными документами, обеспечивающ</w:t>
      </w:r>
      <w:r w:rsidR="00337051">
        <w:t>ими</w:t>
      </w:r>
      <w:r>
        <w:t xml:space="preserve"> максимально полное понимание предложения Претендента</w:t>
      </w:r>
      <w:r w:rsidRPr="007055FA">
        <w:rPr>
          <w:color w:val="000000"/>
        </w:rPr>
        <w:t xml:space="preserve">, </w:t>
      </w:r>
      <w:r w:rsidR="0027285E">
        <w:rPr>
          <w:color w:val="000000"/>
        </w:rPr>
        <w:t xml:space="preserve">заполненная Форма № </w:t>
      </w:r>
      <w:r w:rsidR="0027285E" w:rsidRPr="0031794B">
        <w:rPr>
          <w:color w:val="000000"/>
        </w:rPr>
        <w:t>4а</w:t>
      </w:r>
      <w:r w:rsidR="00337051">
        <w:rPr>
          <w:color w:val="000000"/>
        </w:rPr>
        <w:t xml:space="preserve">. </w:t>
      </w:r>
    </w:p>
    <w:p w14:paraId="1A71525C" w14:textId="4BCF857C" w:rsidR="0025553A" w:rsidRPr="00DD04BC" w:rsidRDefault="00886A22" w:rsidP="001B7A75">
      <w:pPr>
        <w:tabs>
          <w:tab w:val="left" w:pos="1134"/>
        </w:tabs>
        <w:spacing w:after="120" w:line="276" w:lineRule="auto"/>
        <w:ind w:firstLine="709"/>
        <w:jc w:val="both"/>
      </w:pPr>
      <w:r>
        <w:t>Во второй части</w:t>
      </w:r>
      <w:r w:rsidR="00D62F60">
        <w:t xml:space="preserve"> – Квалификационная документация</w:t>
      </w:r>
      <w:r>
        <w:t xml:space="preserve"> </w:t>
      </w:r>
      <w:r w:rsidR="00FE245E" w:rsidRPr="00DD04BC">
        <w:t xml:space="preserve">согласно п. </w:t>
      </w:r>
      <w:r w:rsidR="004E26D4">
        <w:t>3.2.1.</w:t>
      </w:r>
      <w:r w:rsidR="00D27685" w:rsidRPr="00D27685">
        <w:t xml:space="preserve"> 3.2.2.</w:t>
      </w:r>
      <w:r w:rsidR="004E26D4">
        <w:t>,</w:t>
      </w:r>
      <w:r w:rsidR="0025553A" w:rsidRPr="00DD04BC">
        <w:t xml:space="preserve"> учитывая следующую структуру: </w:t>
      </w:r>
    </w:p>
    <w:p w14:paraId="0871567D" w14:textId="77777777" w:rsidR="0025553A" w:rsidRPr="007055FA" w:rsidRDefault="0025553A" w:rsidP="001B7A75">
      <w:pPr>
        <w:tabs>
          <w:tab w:val="left" w:pos="1134"/>
        </w:tabs>
        <w:spacing w:after="120" w:line="276" w:lineRule="auto"/>
        <w:ind w:firstLine="709"/>
        <w:jc w:val="both"/>
        <w:rPr>
          <w:color w:val="000000"/>
        </w:rPr>
      </w:pPr>
      <w:r w:rsidRPr="007055FA">
        <w:rPr>
          <w:bCs/>
          <w:color w:val="000000"/>
        </w:rPr>
        <w:t>01_Формы (</w:t>
      </w:r>
      <w:r w:rsidR="00D87032">
        <w:rPr>
          <w:bCs/>
          <w:color w:val="000000"/>
        </w:rPr>
        <w:t xml:space="preserve">все Формы, </w:t>
      </w:r>
      <w:r w:rsidRPr="007055FA">
        <w:rPr>
          <w:bCs/>
          <w:color w:val="000000"/>
        </w:rPr>
        <w:t>указанные в п</w:t>
      </w:r>
      <w:r w:rsidR="00D27685">
        <w:rPr>
          <w:bCs/>
          <w:color w:val="000000"/>
        </w:rPr>
        <w:t xml:space="preserve">. </w:t>
      </w:r>
      <w:r w:rsidR="00D27685">
        <w:t>3.2.1.</w:t>
      </w:r>
      <w:r w:rsidR="007A6B15">
        <w:rPr>
          <w:bCs/>
          <w:color w:val="000000"/>
        </w:rPr>
        <w:t>, за исключение</w:t>
      </w:r>
      <w:r w:rsidR="00E66D4A">
        <w:rPr>
          <w:bCs/>
          <w:color w:val="000000"/>
        </w:rPr>
        <w:t>м</w:t>
      </w:r>
      <w:r w:rsidR="007A6B15">
        <w:rPr>
          <w:bCs/>
          <w:color w:val="000000"/>
        </w:rPr>
        <w:t xml:space="preserve"> приложени</w:t>
      </w:r>
      <w:r w:rsidR="00E66D4A">
        <w:rPr>
          <w:bCs/>
          <w:color w:val="000000"/>
        </w:rPr>
        <w:t>я</w:t>
      </w:r>
      <w:r w:rsidR="007A6B15">
        <w:rPr>
          <w:bCs/>
          <w:color w:val="000000"/>
        </w:rPr>
        <w:t xml:space="preserve"> Фо</w:t>
      </w:r>
      <w:r w:rsidR="00D87032">
        <w:rPr>
          <w:bCs/>
          <w:color w:val="000000"/>
        </w:rPr>
        <w:t>рм</w:t>
      </w:r>
      <w:r w:rsidR="007A6B15">
        <w:rPr>
          <w:bCs/>
          <w:color w:val="000000"/>
        </w:rPr>
        <w:t xml:space="preserve"> № 4</w:t>
      </w:r>
      <w:r w:rsidR="00D5433C">
        <w:rPr>
          <w:bCs/>
          <w:color w:val="000000"/>
        </w:rPr>
        <w:t>, 4а</w:t>
      </w:r>
      <w:r w:rsidRPr="007055FA">
        <w:rPr>
          <w:bCs/>
          <w:color w:val="000000"/>
        </w:rPr>
        <w:t>)</w:t>
      </w:r>
      <w:r w:rsidRPr="007055FA">
        <w:rPr>
          <w:color w:val="000000"/>
        </w:rPr>
        <w:t>;</w:t>
      </w:r>
    </w:p>
    <w:p w14:paraId="7F0F9C53" w14:textId="005FA97A" w:rsidR="0025553A" w:rsidRPr="007055FA" w:rsidRDefault="00397ADF" w:rsidP="001B7A75">
      <w:pPr>
        <w:tabs>
          <w:tab w:val="left" w:pos="1134"/>
        </w:tabs>
        <w:spacing w:after="120" w:line="276" w:lineRule="auto"/>
        <w:ind w:firstLine="709"/>
        <w:jc w:val="both"/>
        <w:rPr>
          <w:color w:val="000000"/>
        </w:rPr>
      </w:pPr>
      <w:r w:rsidRPr="00C54964">
        <w:rPr>
          <w:bCs/>
          <w:color w:val="000000"/>
        </w:rPr>
        <w:t>0</w:t>
      </w:r>
      <w:r w:rsidR="00D5433C" w:rsidRPr="00C54964">
        <w:rPr>
          <w:bCs/>
          <w:color w:val="000000"/>
        </w:rPr>
        <w:t>2</w:t>
      </w:r>
      <w:r w:rsidR="0025553A" w:rsidRPr="00C54964">
        <w:rPr>
          <w:bCs/>
          <w:color w:val="000000"/>
        </w:rPr>
        <w:t>_ Уставные документы</w:t>
      </w:r>
      <w:r w:rsidR="0025553A" w:rsidRPr="00C54964">
        <w:rPr>
          <w:color w:val="000000"/>
        </w:rPr>
        <w:t xml:space="preserve"> (</w:t>
      </w:r>
      <w:r w:rsidR="00F81C35">
        <w:rPr>
          <w:color w:val="000000"/>
        </w:rPr>
        <w:t xml:space="preserve">копии </w:t>
      </w:r>
      <w:r w:rsidR="0025553A" w:rsidRPr="00C54964">
        <w:rPr>
          <w:color w:val="000000"/>
        </w:rPr>
        <w:t>ИНН, ОГРН, протокол</w:t>
      </w:r>
      <w:r w:rsidR="00F81C35">
        <w:rPr>
          <w:color w:val="000000"/>
        </w:rPr>
        <w:t>а</w:t>
      </w:r>
      <w:r w:rsidR="0025553A" w:rsidRPr="00C54964">
        <w:rPr>
          <w:color w:val="000000"/>
        </w:rPr>
        <w:t xml:space="preserve"> назначения генерального директора, устав</w:t>
      </w:r>
      <w:r w:rsidR="00F81C35">
        <w:rPr>
          <w:color w:val="000000"/>
        </w:rPr>
        <w:t>а</w:t>
      </w:r>
      <w:r w:rsidR="007A6B15" w:rsidRPr="00C54964">
        <w:rPr>
          <w:color w:val="000000"/>
        </w:rPr>
        <w:t xml:space="preserve"> и </w:t>
      </w:r>
      <w:r w:rsidR="007A6B15" w:rsidRPr="00314E52">
        <w:rPr>
          <w:color w:val="000000"/>
        </w:rPr>
        <w:t>ины</w:t>
      </w:r>
      <w:r w:rsidR="00F81C35">
        <w:rPr>
          <w:color w:val="000000"/>
        </w:rPr>
        <w:t>х</w:t>
      </w:r>
      <w:r w:rsidR="007A6B15" w:rsidRPr="00314E52">
        <w:rPr>
          <w:color w:val="000000"/>
        </w:rPr>
        <w:t>, поименованны</w:t>
      </w:r>
      <w:r w:rsidR="00F81C35">
        <w:rPr>
          <w:color w:val="000000"/>
        </w:rPr>
        <w:t>х</w:t>
      </w:r>
      <w:r w:rsidR="007A6B15" w:rsidRPr="00314E52">
        <w:rPr>
          <w:color w:val="000000"/>
        </w:rPr>
        <w:t xml:space="preserve"> в разделе </w:t>
      </w:r>
      <w:r w:rsidR="007A6B15" w:rsidRPr="00314E52">
        <w:rPr>
          <w:color w:val="000000"/>
          <w:lang w:val="en-US"/>
        </w:rPr>
        <w:t>II</w:t>
      </w:r>
      <w:r w:rsidR="007A6B15" w:rsidRPr="00314E52">
        <w:rPr>
          <w:color w:val="000000"/>
        </w:rPr>
        <w:t xml:space="preserve">   Формы № 3</w:t>
      </w:r>
      <w:r w:rsidR="0025553A" w:rsidRPr="00C54964">
        <w:rPr>
          <w:color w:val="000000"/>
        </w:rPr>
        <w:t>);</w:t>
      </w:r>
    </w:p>
    <w:p w14:paraId="14ED0EB8" w14:textId="67650979" w:rsidR="005E7996" w:rsidRDefault="00140E9B" w:rsidP="001B7A75">
      <w:pPr>
        <w:tabs>
          <w:tab w:val="left" w:pos="1134"/>
        </w:tabs>
        <w:spacing w:after="120" w:line="276" w:lineRule="auto"/>
        <w:ind w:firstLine="709"/>
        <w:jc w:val="both"/>
        <w:rPr>
          <w:color w:val="000000"/>
        </w:rPr>
      </w:pPr>
      <w:r w:rsidRPr="00C54964">
        <w:rPr>
          <w:bCs/>
          <w:color w:val="000000"/>
        </w:rPr>
        <w:t>03</w:t>
      </w:r>
      <w:r w:rsidR="0025553A" w:rsidRPr="00C54964">
        <w:rPr>
          <w:bCs/>
          <w:color w:val="000000"/>
        </w:rPr>
        <w:t>_Финансовые документы</w:t>
      </w:r>
      <w:r w:rsidR="0025553A" w:rsidRPr="00C54964">
        <w:rPr>
          <w:color w:val="000000"/>
        </w:rPr>
        <w:t xml:space="preserve"> (</w:t>
      </w:r>
      <w:r w:rsidR="00F81C35">
        <w:rPr>
          <w:color w:val="000000"/>
        </w:rPr>
        <w:t xml:space="preserve">копии </w:t>
      </w:r>
      <w:r w:rsidR="0025553A" w:rsidRPr="00C54964">
        <w:rPr>
          <w:color w:val="000000"/>
        </w:rPr>
        <w:t>бухгалтерск</w:t>
      </w:r>
      <w:r w:rsidR="00F81C35">
        <w:rPr>
          <w:color w:val="000000"/>
        </w:rPr>
        <w:t>ого</w:t>
      </w:r>
      <w:r w:rsidR="0025553A" w:rsidRPr="00C54964">
        <w:rPr>
          <w:color w:val="000000"/>
        </w:rPr>
        <w:t xml:space="preserve"> баланс</w:t>
      </w:r>
      <w:r w:rsidR="00F81C35">
        <w:rPr>
          <w:color w:val="000000"/>
        </w:rPr>
        <w:t>а</w:t>
      </w:r>
      <w:r w:rsidR="0025553A" w:rsidRPr="00C54964">
        <w:rPr>
          <w:color w:val="000000"/>
        </w:rPr>
        <w:t>, отчет</w:t>
      </w:r>
      <w:r w:rsidR="00F81C35">
        <w:rPr>
          <w:color w:val="000000"/>
        </w:rPr>
        <w:t>а о финансовых результатах</w:t>
      </w:r>
      <w:r w:rsidR="0025553A" w:rsidRPr="00C54964">
        <w:rPr>
          <w:color w:val="000000"/>
        </w:rPr>
        <w:t xml:space="preserve"> и пр.</w:t>
      </w:r>
      <w:r w:rsidR="00F81C35">
        <w:rPr>
          <w:color w:val="000000"/>
        </w:rPr>
        <w:t>,</w:t>
      </w:r>
      <w:r w:rsidR="000C64B3" w:rsidRPr="00314E52">
        <w:rPr>
          <w:color w:val="000000"/>
        </w:rPr>
        <w:t xml:space="preserve"> поименованны</w:t>
      </w:r>
      <w:r w:rsidR="00F81C35">
        <w:rPr>
          <w:color w:val="000000"/>
        </w:rPr>
        <w:t>х</w:t>
      </w:r>
      <w:r w:rsidR="000C64B3" w:rsidRPr="00314E52">
        <w:rPr>
          <w:color w:val="000000"/>
        </w:rPr>
        <w:t xml:space="preserve"> в разделе </w:t>
      </w:r>
      <w:r w:rsidR="000C64B3" w:rsidRPr="00314E52">
        <w:rPr>
          <w:color w:val="000000"/>
          <w:lang w:val="en-US"/>
        </w:rPr>
        <w:t>III</w:t>
      </w:r>
      <w:r w:rsidR="000C64B3" w:rsidRPr="00314E52">
        <w:rPr>
          <w:color w:val="000000"/>
        </w:rPr>
        <w:t xml:space="preserve"> Формы № 3</w:t>
      </w:r>
      <w:r w:rsidR="0025553A" w:rsidRPr="00C54964">
        <w:rPr>
          <w:color w:val="000000"/>
        </w:rPr>
        <w:t>)</w:t>
      </w:r>
      <w:r w:rsidR="004B4EC2">
        <w:rPr>
          <w:color w:val="000000"/>
        </w:rPr>
        <w:t>;</w:t>
      </w:r>
    </w:p>
    <w:p w14:paraId="1A6CCDEF" w14:textId="6060F555" w:rsidR="00391560" w:rsidRDefault="006517D3" w:rsidP="001B7A75">
      <w:pPr>
        <w:tabs>
          <w:tab w:val="left" w:pos="1134"/>
        </w:tabs>
        <w:spacing w:after="120" w:line="276" w:lineRule="auto"/>
        <w:ind w:left="709"/>
        <w:jc w:val="both"/>
      </w:pPr>
      <w:r>
        <w:rPr>
          <w:color w:val="000000"/>
        </w:rPr>
        <w:object w:dxaOrig="1680" w:dyaOrig="1094" w14:anchorId="10B65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54.75pt" o:ole="">
            <v:imagedata r:id="rId13" o:title=""/>
          </v:shape>
          <o:OLEObject Type="Embed" ProgID="Package" ShapeID="_x0000_i1025" DrawAspect="Icon" ObjectID="_1752058556" r:id="rId14"/>
        </w:object>
      </w:r>
      <w:bookmarkStart w:id="132" w:name="_Toc28689442"/>
      <w:bookmarkStart w:id="133" w:name="_Toc29897558"/>
      <w:bookmarkStart w:id="134" w:name="_Toc526933962"/>
    </w:p>
    <w:p w14:paraId="35FC465E" w14:textId="0143A064" w:rsidR="00153072" w:rsidRDefault="006D6DBE" w:rsidP="001B7A75">
      <w:pPr>
        <w:pStyle w:val="2"/>
        <w:spacing w:before="240" w:afterLines="0" w:after="120" w:line="276" w:lineRule="auto"/>
        <w:ind w:firstLine="709"/>
      </w:pPr>
      <w:bookmarkStart w:id="135" w:name="_Toc106110217"/>
      <w:r>
        <w:t>3.3.</w:t>
      </w:r>
      <w:r w:rsidR="003A639A">
        <w:t xml:space="preserve"> </w:t>
      </w:r>
      <w:r w:rsidR="00153072" w:rsidRPr="00DD04BC">
        <w:t xml:space="preserve">Состав документации для </w:t>
      </w:r>
      <w:r w:rsidR="00153072">
        <w:t>коммерческого</w:t>
      </w:r>
      <w:r w:rsidR="00153072" w:rsidRPr="00DD04BC">
        <w:t xml:space="preserve"> этапа</w:t>
      </w:r>
      <w:r w:rsidR="00153072">
        <w:t xml:space="preserve"> (коммерческая часть)</w:t>
      </w:r>
      <w:bookmarkEnd w:id="132"/>
      <w:bookmarkEnd w:id="133"/>
      <w:bookmarkEnd w:id="135"/>
    </w:p>
    <w:p w14:paraId="2A24450A" w14:textId="4C022A9E" w:rsidR="00153072" w:rsidRPr="00A64EB3" w:rsidRDefault="00153072" w:rsidP="001B7A75">
      <w:pPr>
        <w:spacing w:after="240" w:line="276" w:lineRule="auto"/>
        <w:ind w:firstLine="709"/>
        <w:jc w:val="both"/>
      </w:pPr>
      <w:bookmarkStart w:id="136" w:name="_Toc28689443"/>
      <w:r w:rsidRPr="00A64EB3">
        <w:t xml:space="preserve">Претендентам, приглашенным для участия </w:t>
      </w:r>
      <w:r w:rsidR="00E420DA">
        <w:t>в</w:t>
      </w:r>
      <w:r w:rsidRPr="00A64EB3">
        <w:t xml:space="preserve"> коммерческом этапе, необходимо</w:t>
      </w:r>
      <w:r w:rsidRPr="00A64EB3" w:rsidDel="00153072">
        <w:t xml:space="preserve"> </w:t>
      </w:r>
      <w:r w:rsidRPr="00A64EB3">
        <w:t xml:space="preserve">заполнить, подписать уполномоченным представителем Претендента и предоставить Организатору </w:t>
      </w:r>
      <w:r w:rsidRPr="00153072">
        <w:t xml:space="preserve">в указанный в уведомлении Организатора срок, </w:t>
      </w:r>
      <w:r w:rsidR="00E823C6">
        <w:t>Коммерческое предложение</w:t>
      </w:r>
      <w:r w:rsidRPr="00A64EB3">
        <w:t>.</w:t>
      </w:r>
      <w:bookmarkEnd w:id="136"/>
      <w:r w:rsidRPr="00153072">
        <w:t xml:space="preserve"> </w:t>
      </w:r>
    </w:p>
    <w:p w14:paraId="4C794FA6" w14:textId="44C83E81" w:rsidR="00153072" w:rsidRDefault="00153072" w:rsidP="001B7A75">
      <w:pPr>
        <w:spacing w:after="120" w:line="276" w:lineRule="auto"/>
        <w:ind w:firstLine="709"/>
        <w:jc w:val="both"/>
      </w:pPr>
      <w:r>
        <w:t>Претендент руководствуется следующими требованиями:</w:t>
      </w:r>
    </w:p>
    <w:p w14:paraId="64F163ED" w14:textId="1EA37397"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 xml:space="preserve">Претендент указывает цены и расценки по каждому виду материалов и оборудования </w:t>
      </w:r>
      <w:r w:rsidR="00AE0ED9">
        <w:t>Работ</w:t>
      </w:r>
      <w:r w:rsidRPr="00DD04BC">
        <w:t xml:space="preserve"> и </w:t>
      </w:r>
      <w:r w:rsidR="00AE0ED9">
        <w:t>Услуг</w:t>
      </w:r>
      <w:r w:rsidRPr="00DD04BC">
        <w:t>, согласно приведенным инструкциям</w:t>
      </w:r>
      <w:r>
        <w:t>;</w:t>
      </w:r>
    </w:p>
    <w:p w14:paraId="1B936606" w14:textId="77777777"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Цена (цены, расценки и пр.) коммерческого предложения Претендента</w:t>
      </w:r>
      <w:r w:rsidR="003B7AF7">
        <w:t>-</w:t>
      </w:r>
      <w:r w:rsidR="008F0350">
        <w:t>резидента</w:t>
      </w:r>
      <w:r w:rsidRPr="00DD04BC">
        <w:t xml:space="preserve"> формируется с учетом всех налогов и сборов, подлежащих </w:t>
      </w:r>
      <w:r w:rsidR="008F0350" w:rsidRPr="00DD04BC">
        <w:t>уплате</w:t>
      </w:r>
      <w:r w:rsidR="008F0350" w:rsidRPr="003B7AF7">
        <w:t xml:space="preserve"> </w:t>
      </w:r>
      <w:r w:rsidR="008F0350">
        <w:t xml:space="preserve">Претендентом. </w:t>
      </w:r>
      <w:r w:rsidR="008F0350" w:rsidRPr="00DD04BC">
        <w:lastRenderedPageBreak/>
        <w:t>Претендент</w:t>
      </w:r>
      <w:r w:rsidR="008F0350">
        <w:t>ом</w:t>
      </w:r>
      <w:r w:rsidR="003B7AF7">
        <w:t>-</w:t>
      </w:r>
      <w:r w:rsidR="005062E4">
        <w:t>не</w:t>
      </w:r>
      <w:r w:rsidR="008F0350">
        <w:t>резидентом</w:t>
      </w:r>
      <w:r w:rsidR="008F0350" w:rsidRPr="00DD04BC">
        <w:t xml:space="preserve"> </w:t>
      </w:r>
      <w:r w:rsidR="008F0350">
        <w:t xml:space="preserve">цена </w:t>
      </w:r>
      <w:r w:rsidR="008F0350" w:rsidRPr="00DD04BC">
        <w:t>формируется с учетом всех налогов и сборов, подлежащих уплате</w:t>
      </w:r>
      <w:r w:rsidR="008F0350" w:rsidRPr="00484924">
        <w:t xml:space="preserve"> </w:t>
      </w:r>
      <w:r w:rsidR="008F0350">
        <w:t>Претендентом с применимым правом, с отдельным указанием сумм, подлежащих уплате Заказчиком в качестве налогового агента</w:t>
      </w:r>
      <w:r>
        <w:t>;</w:t>
      </w:r>
    </w:p>
    <w:p w14:paraId="00BDAF61" w14:textId="07017F5A"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 xml:space="preserve">Коммерческое предложение Претендента представляет собой совокупную стоимость всех материалов и оборудования, </w:t>
      </w:r>
      <w:r w:rsidR="00AE0ED9">
        <w:t>Работ</w:t>
      </w:r>
      <w:r w:rsidRPr="00DD04BC">
        <w:t xml:space="preserve"> и </w:t>
      </w:r>
      <w:r w:rsidR="00AE0ED9">
        <w:t>Услуг</w:t>
      </w:r>
      <w:r w:rsidRPr="00DD04BC">
        <w:t xml:space="preserve">, предусмотренных техническим заданием и требованиями (включая все сопутствующие </w:t>
      </w:r>
      <w:r w:rsidR="00AE0ED9">
        <w:t>Работ</w:t>
      </w:r>
      <w:r w:rsidRPr="00DD04BC">
        <w:t xml:space="preserve">ы и </w:t>
      </w:r>
      <w:r w:rsidR="00AE0ED9">
        <w:t>Услуг</w:t>
      </w:r>
      <w:r w:rsidRPr="00DD04BC">
        <w:t xml:space="preserve">и, необходимые для выполнения объёма </w:t>
      </w:r>
      <w:r w:rsidR="00AE0ED9">
        <w:t>Работ</w:t>
      </w:r>
      <w:r w:rsidRPr="00DD04BC">
        <w:t>)</w:t>
      </w:r>
      <w:r>
        <w:t>;</w:t>
      </w:r>
    </w:p>
    <w:p w14:paraId="07FDBC63" w14:textId="7D6CCEE2"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 xml:space="preserve">Коммерческое предложение Претендента по </w:t>
      </w:r>
      <w:r w:rsidR="00CC11DC">
        <w:t>лот</w:t>
      </w:r>
      <w:r w:rsidRPr="00DD04BC">
        <w:t>у</w:t>
      </w:r>
      <w:r w:rsidR="00B03C04">
        <w:t xml:space="preserve">, или </w:t>
      </w:r>
      <w:r w:rsidR="000E20BE" w:rsidRPr="00481A64">
        <w:t xml:space="preserve">позиции </w:t>
      </w:r>
      <w:r w:rsidR="00CC11DC">
        <w:t>лот</w:t>
      </w:r>
      <w:r w:rsidR="000E20BE" w:rsidRPr="00481A64">
        <w:t>а</w:t>
      </w:r>
      <w:r w:rsidR="00B03C04" w:rsidRPr="00481A64">
        <w:t>, если</w:t>
      </w:r>
      <w:r w:rsidR="00B03C04">
        <w:t xml:space="preserve"> </w:t>
      </w:r>
      <w:r w:rsidR="00CC11DC">
        <w:t>лот</w:t>
      </w:r>
      <w:r w:rsidR="00B03C04">
        <w:t xml:space="preserve"> делимый,</w:t>
      </w:r>
      <w:r w:rsidRPr="00DD04BC">
        <w:t xml:space="preserve"> формируется как суммарная стоимость всех </w:t>
      </w:r>
      <w:r w:rsidR="00AE0ED9">
        <w:t>Работ</w:t>
      </w:r>
      <w:r w:rsidRPr="00DD04BC">
        <w:t>, включая вознаграждение Претендента, стоимость материалов и оборудования, все возможные затраты (издержки) Претендента</w:t>
      </w:r>
      <w:r>
        <w:t>;</w:t>
      </w:r>
    </w:p>
    <w:p w14:paraId="2C30D285" w14:textId="21BAC08F"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Все тарифы, цены и расценки Коммерческого предложения Претендента должны быть основаны на условиях</w:t>
      </w:r>
      <w:r w:rsidR="00433589">
        <w:t xml:space="preserve"> Технического задания и</w:t>
      </w:r>
      <w:r w:rsidRPr="00DD04BC">
        <w:t xml:space="preserve"> </w:t>
      </w:r>
      <w:r w:rsidR="00725F23">
        <w:t xml:space="preserve">на </w:t>
      </w:r>
      <w:r w:rsidRPr="00DD04BC">
        <w:t xml:space="preserve">положениях проекта договора. Тарифы, цены и расценки, </w:t>
      </w:r>
      <w:r w:rsidR="00140E9B">
        <w:t>противоречащие указанным требования</w:t>
      </w:r>
      <w:r w:rsidRPr="00DD04BC">
        <w:t>, могут повлечь отклонение Заявки на участие</w:t>
      </w:r>
      <w:r w:rsidR="001B7A75">
        <w:t>;</w:t>
      </w:r>
    </w:p>
    <w:p w14:paraId="68091244" w14:textId="506A8F11"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Условия оплаты</w:t>
      </w:r>
      <w:r>
        <w:t xml:space="preserve"> формируются </w:t>
      </w:r>
      <w:r w:rsidRPr="00DD04BC">
        <w:t xml:space="preserve">согласно </w:t>
      </w:r>
      <w:r w:rsidR="00140E9B">
        <w:t xml:space="preserve">требованиям </w:t>
      </w:r>
      <w:r w:rsidR="0045334A">
        <w:t xml:space="preserve">особых условий </w:t>
      </w:r>
      <w:r w:rsidR="001B7A75">
        <w:t>пункта 1.1</w:t>
      </w:r>
      <w:r w:rsidR="00140E9B">
        <w:t xml:space="preserve"> настоящей Инструкции (если применимо) и </w:t>
      </w:r>
      <w:r w:rsidRPr="00DD04BC">
        <w:t>проект</w:t>
      </w:r>
      <w:r>
        <w:t>у</w:t>
      </w:r>
      <w:r w:rsidRPr="00DD04BC">
        <w:t xml:space="preserve"> договора, являющегося частью Закупочной документации.</w:t>
      </w:r>
    </w:p>
    <w:p w14:paraId="60CEBE47" w14:textId="362CE1E5" w:rsidR="00745CCD" w:rsidRDefault="00153072" w:rsidP="001B7A75">
      <w:pPr>
        <w:pStyle w:val="a0"/>
        <w:spacing w:after="240" w:line="276" w:lineRule="auto"/>
        <w:ind w:left="0" w:firstLine="709"/>
        <w:contextualSpacing w:val="0"/>
        <w:jc w:val="both"/>
      </w:pPr>
      <w:r w:rsidRPr="00DD04BC">
        <w:t>Особые условия: обязательным условием при авансировании является предоставление банковск</w:t>
      </w:r>
      <w:r w:rsidR="00283A1C">
        <w:t>ой</w:t>
      </w:r>
      <w:r w:rsidRPr="00DD04BC">
        <w:t xml:space="preserve"> гаранти</w:t>
      </w:r>
      <w:r w:rsidR="00283A1C">
        <w:t>и, обеспечивающей возврат аванса</w:t>
      </w:r>
      <w:r w:rsidRPr="00DD04BC">
        <w:t xml:space="preserve">. </w:t>
      </w:r>
      <w:r w:rsidR="00283A1C">
        <w:t>Претендент указывает наименование банка(ов),</w:t>
      </w:r>
      <w:r w:rsidRPr="00DD04BC">
        <w:t xml:space="preserve"> </w:t>
      </w:r>
      <w:r w:rsidR="00283A1C">
        <w:t xml:space="preserve">у которого планируется получение </w:t>
      </w:r>
      <w:r w:rsidRPr="00DD04BC">
        <w:t>гаранти</w:t>
      </w:r>
      <w:r w:rsidR="00140E9B">
        <w:t>и</w:t>
      </w:r>
      <w:r w:rsidR="00283A1C">
        <w:t xml:space="preserve"> в случае заключения договора с Претендентом, и, по возможности, предоставляет комфортн</w:t>
      </w:r>
      <w:r w:rsidR="00FB0FFA">
        <w:t>ое</w:t>
      </w:r>
      <w:r w:rsidR="00283A1C">
        <w:t xml:space="preserve"> письмо от потенциального банка-гаранта. </w:t>
      </w:r>
      <w:bookmarkStart w:id="137" w:name="_Toc28689444"/>
      <w:bookmarkStart w:id="138" w:name="_Toc29897559"/>
    </w:p>
    <w:p w14:paraId="309CF514" w14:textId="50F81A8C" w:rsidR="002F021A" w:rsidRPr="00FA221B" w:rsidRDefault="002F021A" w:rsidP="001B7A75">
      <w:pPr>
        <w:pStyle w:val="1"/>
        <w:numPr>
          <w:ilvl w:val="0"/>
          <w:numId w:val="0"/>
        </w:numPr>
        <w:spacing w:before="360" w:after="240"/>
        <w:ind w:firstLine="709"/>
        <w:contextualSpacing w:val="0"/>
      </w:pPr>
      <w:bookmarkStart w:id="139" w:name="_Toc106110218"/>
      <w:r w:rsidRPr="00A64EB3">
        <w:t xml:space="preserve">ГЛАВА </w:t>
      </w:r>
      <w:r w:rsidR="002E742E">
        <w:t>4</w:t>
      </w:r>
      <w:r w:rsidRPr="00A64EB3">
        <w:t>. КВАЛИФИКАЦИОННЫЙ ЭТАП</w:t>
      </w:r>
      <w:bookmarkEnd w:id="137"/>
      <w:bookmarkEnd w:id="138"/>
      <w:bookmarkEnd w:id="139"/>
      <w:r w:rsidRPr="00FA221B">
        <w:t xml:space="preserve"> </w:t>
      </w:r>
    </w:p>
    <w:p w14:paraId="1072DEC1" w14:textId="77777777" w:rsidR="006F596A" w:rsidRPr="00DD04BC" w:rsidRDefault="004E2BF7" w:rsidP="001B7A75">
      <w:pPr>
        <w:pStyle w:val="2"/>
        <w:spacing w:before="0" w:afterLines="0" w:after="120" w:line="276" w:lineRule="auto"/>
        <w:ind w:firstLine="709"/>
      </w:pPr>
      <w:bookmarkStart w:id="140" w:name="_Toc28689445"/>
      <w:bookmarkStart w:id="141" w:name="_Toc29897560"/>
      <w:bookmarkStart w:id="142" w:name="_Toc106110219"/>
      <w:r>
        <w:t xml:space="preserve">4.1. </w:t>
      </w:r>
      <w:r w:rsidR="006F596A" w:rsidRPr="00DD04BC">
        <w:t>Общие положения</w:t>
      </w:r>
      <w:bookmarkEnd w:id="140"/>
      <w:bookmarkEnd w:id="141"/>
      <w:bookmarkEnd w:id="142"/>
    </w:p>
    <w:p w14:paraId="21D84777" w14:textId="7274109D" w:rsidR="006F596A" w:rsidRPr="00A15FB3"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 xml:space="preserve">Квалификационный этап </w:t>
      </w:r>
      <w:r w:rsidR="001346AD">
        <w:rPr>
          <w:spacing w:val="2"/>
        </w:rPr>
        <w:t>Процедур</w:t>
      </w:r>
      <w:r w:rsidRPr="00A15FB3">
        <w:rPr>
          <w:spacing w:val="2"/>
        </w:rPr>
        <w:t xml:space="preserve">ы </w:t>
      </w:r>
      <w:r w:rsidR="00CC11DC">
        <w:rPr>
          <w:spacing w:val="2"/>
        </w:rPr>
        <w:t>закупки</w:t>
      </w:r>
      <w:r w:rsidRPr="00A15FB3">
        <w:rPr>
          <w:spacing w:val="2"/>
        </w:rPr>
        <w:t xml:space="preserve"> проводится </w:t>
      </w:r>
      <w:r w:rsidR="00996DF1">
        <w:rPr>
          <w:spacing w:val="2"/>
        </w:rPr>
        <w:t xml:space="preserve">в отношении Претендентов, подавших Заявки до окончания срока их подачи. </w:t>
      </w:r>
    </w:p>
    <w:p w14:paraId="013A604C" w14:textId="5C871CAC" w:rsidR="006F596A" w:rsidRDefault="006F596A" w:rsidP="001B7A75">
      <w:pPr>
        <w:pStyle w:val="a0"/>
        <w:shd w:val="clear" w:color="auto" w:fill="FFFFFF"/>
        <w:tabs>
          <w:tab w:val="left" w:pos="709"/>
        </w:tabs>
        <w:suppressAutoHyphens/>
        <w:spacing w:after="120" w:line="276" w:lineRule="auto"/>
        <w:ind w:left="0" w:firstLine="709"/>
        <w:contextualSpacing w:val="0"/>
        <w:jc w:val="both"/>
      </w:pPr>
      <w:r w:rsidRPr="00A15FB3">
        <w:rPr>
          <w:shd w:val="clear" w:color="auto" w:fill="FFFFFF"/>
        </w:rPr>
        <w:t xml:space="preserve">Квалификация </w:t>
      </w:r>
      <w:r w:rsidR="00CE3B72">
        <w:rPr>
          <w:shd w:val="clear" w:color="auto" w:fill="FFFFFF"/>
        </w:rPr>
        <w:t>проводится</w:t>
      </w:r>
      <w:r w:rsidR="00CE3B72" w:rsidRPr="00A15FB3">
        <w:rPr>
          <w:shd w:val="clear" w:color="auto" w:fill="FFFFFF"/>
        </w:rPr>
        <w:t xml:space="preserve"> </w:t>
      </w:r>
      <w:r w:rsidRPr="00A15FB3">
        <w:rPr>
          <w:shd w:val="clear" w:color="auto" w:fill="FFFFFF"/>
        </w:rPr>
        <w:t xml:space="preserve">в целях </w:t>
      </w:r>
      <w:r w:rsidRPr="00DD04BC">
        <w:t xml:space="preserve">оценки Претендента </w:t>
      </w:r>
      <w:r w:rsidR="00CE3B72">
        <w:t xml:space="preserve">на предмет </w:t>
      </w:r>
      <w:r w:rsidRPr="00DD04BC">
        <w:t xml:space="preserve">наличия у него технологической и технической возможностей, организационного и кадрового потенциала, экономического и финансового положения, позволяющих произвести/поставить МТР, </w:t>
      </w:r>
      <w:r w:rsidRPr="00A15FB3">
        <w:rPr>
          <w:shd w:val="clear" w:color="auto" w:fill="FFFFFF"/>
        </w:rPr>
        <w:t xml:space="preserve">выполнить </w:t>
      </w:r>
      <w:r w:rsidR="00AE0ED9">
        <w:rPr>
          <w:shd w:val="clear" w:color="auto" w:fill="FFFFFF"/>
        </w:rPr>
        <w:t>Работ</w:t>
      </w:r>
      <w:r w:rsidRPr="00A15FB3">
        <w:rPr>
          <w:shd w:val="clear" w:color="auto" w:fill="FFFFFF"/>
        </w:rPr>
        <w:t xml:space="preserve">ы и/или оказать </w:t>
      </w:r>
      <w:r w:rsidR="00AE0ED9">
        <w:rPr>
          <w:shd w:val="clear" w:color="auto" w:fill="FFFFFF"/>
        </w:rPr>
        <w:t>Услуг</w:t>
      </w:r>
      <w:r w:rsidRPr="00A15FB3">
        <w:rPr>
          <w:shd w:val="clear" w:color="auto" w:fill="FFFFFF"/>
        </w:rPr>
        <w:t>и требуемого</w:t>
      </w:r>
      <w:r w:rsidRPr="00A15FB3">
        <w:rPr>
          <w:spacing w:val="2"/>
        </w:rPr>
        <w:t xml:space="preserve"> качества и в необходимом количестве,</w:t>
      </w:r>
      <w:r w:rsidRPr="00DD04BC">
        <w:t xml:space="preserve"> а также </w:t>
      </w:r>
      <w:r w:rsidR="00CE3B72">
        <w:t xml:space="preserve">в целях </w:t>
      </w:r>
      <w:r w:rsidRPr="00DD04BC">
        <w:t>оценки предложения Претендента на соответствие требованиям к Предмету закупки.</w:t>
      </w:r>
    </w:p>
    <w:p w14:paraId="37AD649F" w14:textId="77777777" w:rsidR="006F596A" w:rsidRPr="00FA221B"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Предоставление информации</w:t>
      </w:r>
      <w:r w:rsidR="00661934">
        <w:rPr>
          <w:spacing w:val="2"/>
        </w:rPr>
        <w:t>, полученной от Претендента,</w:t>
      </w:r>
      <w:r w:rsidRPr="00A15FB3">
        <w:rPr>
          <w:spacing w:val="2"/>
        </w:rPr>
        <w:t xml:space="preserve"> другим Претендентам </w:t>
      </w:r>
      <w:r w:rsidR="00FB0FFA">
        <w:rPr>
          <w:spacing w:val="2"/>
        </w:rPr>
        <w:t>не</w:t>
      </w:r>
      <w:r w:rsidRPr="00A15FB3">
        <w:rPr>
          <w:spacing w:val="2"/>
        </w:rPr>
        <w:t xml:space="preserve"> </w:t>
      </w:r>
      <w:r w:rsidR="00661934">
        <w:rPr>
          <w:spacing w:val="2"/>
        </w:rPr>
        <w:t>допускается</w:t>
      </w:r>
      <w:r w:rsidR="00FB0FFA">
        <w:rPr>
          <w:spacing w:val="2"/>
        </w:rPr>
        <w:t xml:space="preserve"> без</w:t>
      </w:r>
      <w:r w:rsidR="00661934">
        <w:rPr>
          <w:spacing w:val="2"/>
        </w:rPr>
        <w:t xml:space="preserve"> письменного согласия Претендента</w:t>
      </w:r>
      <w:r w:rsidRPr="00A15FB3">
        <w:rPr>
          <w:spacing w:val="2"/>
        </w:rPr>
        <w:t>.</w:t>
      </w:r>
    </w:p>
    <w:p w14:paraId="11F9F3AB" w14:textId="03E5E06A" w:rsidR="000D3F83" w:rsidRPr="00AA0FAB" w:rsidRDefault="00FA7BD4" w:rsidP="001B7A75">
      <w:pPr>
        <w:pStyle w:val="2"/>
        <w:spacing w:before="0" w:afterLines="0" w:after="120" w:line="276" w:lineRule="auto"/>
        <w:ind w:firstLine="709"/>
      </w:pPr>
      <w:bookmarkStart w:id="143" w:name="_Toc28689446"/>
      <w:bookmarkStart w:id="144" w:name="_Toc29897561"/>
      <w:bookmarkStart w:id="145" w:name="_Toc106110220"/>
      <w:r>
        <w:t xml:space="preserve">4.1.2. </w:t>
      </w:r>
      <w:r w:rsidR="00F45FA5" w:rsidRPr="00FA221B">
        <w:t xml:space="preserve">Результаты </w:t>
      </w:r>
      <w:bookmarkEnd w:id="134"/>
      <w:r w:rsidR="004934C5">
        <w:t>Квалиф</w:t>
      </w:r>
      <w:r w:rsidR="00506795" w:rsidRPr="00FA221B">
        <w:t>икационного этапа</w:t>
      </w:r>
      <w:bookmarkEnd w:id="143"/>
      <w:bookmarkEnd w:id="144"/>
      <w:bookmarkEnd w:id="145"/>
    </w:p>
    <w:p w14:paraId="037818CC" w14:textId="24DEEB32" w:rsidR="000D3F83" w:rsidRPr="00DD04BC" w:rsidRDefault="000D3F83" w:rsidP="001B7A75">
      <w:pPr>
        <w:shd w:val="clear" w:color="auto" w:fill="FFFFFF"/>
        <w:tabs>
          <w:tab w:val="left" w:pos="567"/>
        </w:tabs>
        <w:suppressAutoHyphens/>
        <w:spacing w:after="120" w:line="276" w:lineRule="auto"/>
        <w:ind w:firstLine="709"/>
        <w:jc w:val="both"/>
        <w:rPr>
          <w:spacing w:val="2"/>
        </w:rPr>
      </w:pPr>
      <w:r w:rsidRPr="007A462F">
        <w:rPr>
          <w:spacing w:val="2"/>
        </w:rPr>
        <w:t xml:space="preserve">По итогам </w:t>
      </w:r>
      <w:r w:rsidR="004934C5">
        <w:rPr>
          <w:spacing w:val="2"/>
        </w:rPr>
        <w:t>Квалиф</w:t>
      </w:r>
      <w:r w:rsidR="00DF3229" w:rsidRPr="007A462F">
        <w:rPr>
          <w:spacing w:val="2"/>
        </w:rPr>
        <w:t>икаци</w:t>
      </w:r>
      <w:r w:rsidR="00712F1A">
        <w:rPr>
          <w:spacing w:val="2"/>
        </w:rPr>
        <w:t>онного этапа</w:t>
      </w:r>
      <w:r w:rsidR="00CE3B72" w:rsidRPr="00EB41F1">
        <w:rPr>
          <w:spacing w:val="2"/>
        </w:rPr>
        <w:t xml:space="preserve"> </w:t>
      </w:r>
      <w:r w:rsidR="00CE3B72">
        <w:rPr>
          <w:spacing w:val="2"/>
        </w:rPr>
        <w:t xml:space="preserve">Организатор принимает решение </w:t>
      </w:r>
      <w:r w:rsidR="00712F1A">
        <w:rPr>
          <w:spacing w:val="2"/>
        </w:rPr>
        <w:t>допу</w:t>
      </w:r>
      <w:r w:rsidR="00CE3B72">
        <w:rPr>
          <w:spacing w:val="2"/>
        </w:rPr>
        <w:t>ске</w:t>
      </w:r>
      <w:r w:rsidR="00712F1A">
        <w:rPr>
          <w:spacing w:val="2"/>
        </w:rPr>
        <w:t xml:space="preserve"> или недопу</w:t>
      </w:r>
      <w:r w:rsidR="00CE3B72">
        <w:rPr>
          <w:spacing w:val="2"/>
        </w:rPr>
        <w:t>ске Претендента</w:t>
      </w:r>
      <w:r w:rsidR="00712F1A">
        <w:rPr>
          <w:spacing w:val="2"/>
        </w:rPr>
        <w:t xml:space="preserve"> </w:t>
      </w:r>
      <w:r w:rsidR="00CE3B72">
        <w:rPr>
          <w:spacing w:val="2"/>
        </w:rPr>
        <w:t>к участию в</w:t>
      </w:r>
      <w:r w:rsidR="00712F1A">
        <w:rPr>
          <w:spacing w:val="2"/>
        </w:rPr>
        <w:t xml:space="preserve"> </w:t>
      </w:r>
      <w:r w:rsidR="00237905">
        <w:rPr>
          <w:spacing w:val="2"/>
        </w:rPr>
        <w:t>коммерческо</w:t>
      </w:r>
      <w:r w:rsidR="00CE3B72">
        <w:rPr>
          <w:spacing w:val="2"/>
        </w:rPr>
        <w:t>м</w:t>
      </w:r>
      <w:r w:rsidR="00712F1A">
        <w:rPr>
          <w:spacing w:val="2"/>
        </w:rPr>
        <w:t xml:space="preserve"> этап</w:t>
      </w:r>
      <w:r w:rsidR="00CE3B72">
        <w:rPr>
          <w:spacing w:val="2"/>
        </w:rPr>
        <w:t>е</w:t>
      </w:r>
      <w:r w:rsidR="00712F1A">
        <w:rPr>
          <w:spacing w:val="2"/>
        </w:rPr>
        <w:t>.</w:t>
      </w:r>
    </w:p>
    <w:p w14:paraId="28E6AE0F" w14:textId="3AE938C4" w:rsidR="00B01AA9" w:rsidRDefault="00EB18A8" w:rsidP="001B7A75">
      <w:pPr>
        <w:shd w:val="clear" w:color="auto" w:fill="FFFFFF"/>
        <w:tabs>
          <w:tab w:val="left" w:pos="567"/>
        </w:tabs>
        <w:suppressAutoHyphens/>
        <w:spacing w:after="120" w:line="276" w:lineRule="auto"/>
        <w:ind w:firstLine="709"/>
        <w:jc w:val="both"/>
        <w:rPr>
          <w:spacing w:val="2"/>
        </w:rPr>
      </w:pPr>
      <w:r>
        <w:rPr>
          <w:spacing w:val="2"/>
        </w:rPr>
        <w:t xml:space="preserve">Претендент </w:t>
      </w:r>
      <w:r w:rsidR="00717005">
        <w:rPr>
          <w:spacing w:val="2"/>
        </w:rPr>
        <w:t>допуска</w:t>
      </w:r>
      <w:r>
        <w:rPr>
          <w:spacing w:val="2"/>
        </w:rPr>
        <w:t>ется</w:t>
      </w:r>
      <w:r w:rsidR="00717005">
        <w:rPr>
          <w:spacing w:val="2"/>
        </w:rPr>
        <w:t xml:space="preserve"> к </w:t>
      </w:r>
      <w:r w:rsidR="005D6AA6">
        <w:rPr>
          <w:spacing w:val="2"/>
        </w:rPr>
        <w:t>коммерческому этапу</w:t>
      </w:r>
      <w:r>
        <w:rPr>
          <w:spacing w:val="2"/>
        </w:rPr>
        <w:t>, если</w:t>
      </w:r>
      <w:r w:rsidR="001B7A75">
        <w:rPr>
          <w:spacing w:val="2"/>
        </w:rPr>
        <w:t>:</w:t>
      </w:r>
      <w:r>
        <w:rPr>
          <w:spacing w:val="2"/>
        </w:rPr>
        <w:t xml:space="preserve"> </w:t>
      </w:r>
    </w:p>
    <w:p w14:paraId="21F55342" w14:textId="09D272C2" w:rsidR="00B01AA9" w:rsidRDefault="00B01AA9" w:rsidP="001B7A75">
      <w:pPr>
        <w:shd w:val="clear" w:color="auto" w:fill="FFFFFF"/>
        <w:tabs>
          <w:tab w:val="left" w:pos="567"/>
        </w:tabs>
        <w:suppressAutoHyphens/>
        <w:spacing w:line="276" w:lineRule="auto"/>
        <w:ind w:firstLine="709"/>
        <w:jc w:val="both"/>
        <w:rPr>
          <w:spacing w:val="2"/>
        </w:rPr>
      </w:pPr>
      <w:r>
        <w:rPr>
          <w:spacing w:val="2"/>
        </w:rPr>
        <w:lastRenderedPageBreak/>
        <w:t xml:space="preserve">- им </w:t>
      </w:r>
      <w:r w:rsidR="00CE3B72">
        <w:rPr>
          <w:spacing w:val="2"/>
        </w:rPr>
        <w:t>представ</w:t>
      </w:r>
      <w:r>
        <w:rPr>
          <w:spacing w:val="2"/>
        </w:rPr>
        <w:t xml:space="preserve">лен </w:t>
      </w:r>
      <w:r w:rsidR="007530C4">
        <w:rPr>
          <w:spacing w:val="2"/>
        </w:rPr>
        <w:t>полн</w:t>
      </w:r>
      <w:r w:rsidR="00CE3B72">
        <w:rPr>
          <w:spacing w:val="2"/>
        </w:rPr>
        <w:t xml:space="preserve">ый пакет документации по квалификационной части, </w:t>
      </w:r>
      <w:r w:rsidR="00391560">
        <w:rPr>
          <w:spacing w:val="2"/>
        </w:rPr>
        <w:t>соответствующ</w:t>
      </w:r>
      <w:r w:rsidR="00AA01B8">
        <w:rPr>
          <w:spacing w:val="2"/>
        </w:rPr>
        <w:t>и</w:t>
      </w:r>
      <w:r w:rsidR="00391560">
        <w:rPr>
          <w:spacing w:val="2"/>
        </w:rPr>
        <w:t>й требованиям настоящей Инструкции</w:t>
      </w:r>
      <w:r w:rsidR="001B7A75">
        <w:rPr>
          <w:spacing w:val="2"/>
        </w:rPr>
        <w:t>;</w:t>
      </w:r>
      <w:r w:rsidR="00CE3B72">
        <w:rPr>
          <w:spacing w:val="2"/>
        </w:rPr>
        <w:t xml:space="preserve"> </w:t>
      </w:r>
    </w:p>
    <w:p w14:paraId="315BEBFA" w14:textId="5951DD62" w:rsidR="000D3F83" w:rsidRDefault="00B01AA9" w:rsidP="001B7A75">
      <w:pPr>
        <w:shd w:val="clear" w:color="auto" w:fill="FFFFFF"/>
        <w:tabs>
          <w:tab w:val="left" w:pos="567"/>
        </w:tabs>
        <w:suppressAutoHyphens/>
        <w:spacing w:after="120" w:line="276" w:lineRule="auto"/>
        <w:ind w:firstLine="709"/>
        <w:jc w:val="both"/>
        <w:rPr>
          <w:spacing w:val="2"/>
        </w:rPr>
      </w:pPr>
      <w:r>
        <w:rPr>
          <w:spacing w:val="2"/>
        </w:rPr>
        <w:t xml:space="preserve">- </w:t>
      </w:r>
      <w:r w:rsidR="00391560">
        <w:rPr>
          <w:spacing w:val="2"/>
        </w:rPr>
        <w:t xml:space="preserve">Претендент и </w:t>
      </w:r>
      <w:r w:rsidR="00391560" w:rsidRPr="00416C76">
        <w:rPr>
          <w:spacing w:val="2"/>
        </w:rPr>
        <w:t xml:space="preserve">представленное им техническое предложение </w:t>
      </w:r>
      <w:r w:rsidRPr="00416C76">
        <w:rPr>
          <w:spacing w:val="2"/>
        </w:rPr>
        <w:t xml:space="preserve">соответствуют </w:t>
      </w:r>
      <w:r w:rsidR="00391560" w:rsidRPr="00503CF5">
        <w:rPr>
          <w:spacing w:val="2"/>
        </w:rPr>
        <w:t>требованиям</w:t>
      </w:r>
      <w:r w:rsidR="00034F5D" w:rsidRPr="00416C76">
        <w:rPr>
          <w:spacing w:val="2"/>
        </w:rPr>
        <w:t xml:space="preserve"> Закупочной документации</w:t>
      </w:r>
      <w:r w:rsidR="007530C4">
        <w:rPr>
          <w:spacing w:val="2"/>
        </w:rPr>
        <w:t>.</w:t>
      </w:r>
    </w:p>
    <w:p w14:paraId="7BA6CC0A" w14:textId="77777777" w:rsidR="00AA01B8" w:rsidRDefault="00AA01B8" w:rsidP="001B7A75">
      <w:pPr>
        <w:shd w:val="clear" w:color="auto" w:fill="FFFFFF"/>
        <w:tabs>
          <w:tab w:val="left" w:pos="567"/>
          <w:tab w:val="left" w:pos="851"/>
        </w:tabs>
        <w:suppressAutoHyphens/>
        <w:spacing w:after="120" w:line="276" w:lineRule="auto"/>
        <w:ind w:firstLine="709"/>
        <w:jc w:val="both"/>
        <w:rPr>
          <w:spacing w:val="2"/>
        </w:rPr>
      </w:pPr>
      <w:r>
        <w:rPr>
          <w:spacing w:val="2"/>
        </w:rPr>
        <w:t xml:space="preserve">В противном случае Претендент не допускается к участию в коммерческом этапе. </w:t>
      </w:r>
    </w:p>
    <w:p w14:paraId="4DE9B36D" w14:textId="4367AC06" w:rsidR="00AF23DD" w:rsidRDefault="00AA01B8" w:rsidP="00AF23DD">
      <w:pPr>
        <w:shd w:val="clear" w:color="auto" w:fill="FFFFFF"/>
        <w:tabs>
          <w:tab w:val="left" w:pos="567"/>
          <w:tab w:val="left" w:pos="851"/>
        </w:tabs>
        <w:suppressAutoHyphens/>
        <w:spacing w:after="120" w:line="276" w:lineRule="auto"/>
        <w:ind w:firstLine="709"/>
        <w:jc w:val="both"/>
      </w:pPr>
      <w:r>
        <w:rPr>
          <w:spacing w:val="2"/>
        </w:rPr>
        <w:t xml:space="preserve">Претендент </w:t>
      </w:r>
      <w:r w:rsidRPr="008B02ED">
        <w:rPr>
          <w:spacing w:val="2"/>
        </w:rPr>
        <w:t>также</w:t>
      </w:r>
      <w:r>
        <w:rPr>
          <w:spacing w:val="2"/>
        </w:rPr>
        <w:t xml:space="preserve"> не допускается к участию в коммерческом этапе, если он </w:t>
      </w:r>
      <w:r w:rsidRPr="007E020C">
        <w:t>дал или предложил представителю Организатора</w:t>
      </w:r>
      <w:r>
        <w:t>,</w:t>
      </w:r>
      <w:r w:rsidRPr="007E020C">
        <w:t xml:space="preserve"> Заказчика </w:t>
      </w:r>
      <w:r>
        <w:t xml:space="preserve">или иного Претендента, участвующего в </w:t>
      </w:r>
      <w:r w:rsidR="001346AD">
        <w:t>Процедур</w:t>
      </w:r>
      <w:r>
        <w:t xml:space="preserve">е </w:t>
      </w:r>
      <w:r w:rsidR="00DB0E1B">
        <w:t>закупки</w:t>
      </w:r>
      <w:r>
        <w:t xml:space="preserve">, </w:t>
      </w:r>
      <w:r w:rsidRPr="007E020C">
        <w:t xml:space="preserve">вознаграждение в любой форме: </w:t>
      </w:r>
      <w:r w:rsidR="00AE0ED9">
        <w:t>Работ</w:t>
      </w:r>
      <w:r w:rsidRPr="007E020C">
        <w:t xml:space="preserve">у, </w:t>
      </w:r>
      <w:r w:rsidR="00AE0ED9">
        <w:t>Услуг</w:t>
      </w:r>
      <w:r w:rsidRPr="007E020C">
        <w:t xml:space="preserve">у, какую-либо ценность, в качестве стимула, который может повлиять на принятие решения </w:t>
      </w:r>
      <w:r>
        <w:t>о допуске к коммерческому этапу</w:t>
      </w:r>
      <w:r w:rsidR="00AF23DD">
        <w:t xml:space="preserve">. </w:t>
      </w:r>
    </w:p>
    <w:p w14:paraId="1242D546" w14:textId="59A2D2F6" w:rsidR="0050639A" w:rsidRPr="00B01AA9" w:rsidRDefault="00AF23DD"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В</w:t>
      </w:r>
      <w:r w:rsidR="00391560" w:rsidRPr="00B01AA9">
        <w:rPr>
          <w:spacing w:val="2"/>
        </w:rPr>
        <w:t xml:space="preserve"> случае предоставления документации не в полном объеме</w:t>
      </w:r>
      <w:r w:rsidR="0050639A" w:rsidRPr="001402A8">
        <w:rPr>
          <w:spacing w:val="2"/>
        </w:rPr>
        <w:t xml:space="preserve"> </w:t>
      </w:r>
      <w:r w:rsidR="00B01AA9">
        <w:rPr>
          <w:spacing w:val="2"/>
        </w:rPr>
        <w:t>и/</w:t>
      </w:r>
      <w:r w:rsidR="0050639A" w:rsidRPr="001402A8">
        <w:rPr>
          <w:spacing w:val="2"/>
        </w:rPr>
        <w:t xml:space="preserve">или выявления факта </w:t>
      </w:r>
      <w:r w:rsidR="00391560" w:rsidRPr="00B01AA9">
        <w:rPr>
          <w:spacing w:val="2"/>
        </w:rPr>
        <w:t xml:space="preserve">неполного соответствия Претендента </w:t>
      </w:r>
      <w:r w:rsidR="0050639A" w:rsidRPr="00B01AA9">
        <w:rPr>
          <w:spacing w:val="2"/>
        </w:rPr>
        <w:t>и</w:t>
      </w:r>
      <w:r w:rsidR="006336C6">
        <w:rPr>
          <w:spacing w:val="2"/>
        </w:rPr>
        <w:t>/и</w:t>
      </w:r>
      <w:r w:rsidR="0050639A" w:rsidRPr="00B01AA9">
        <w:rPr>
          <w:spacing w:val="2"/>
        </w:rPr>
        <w:t xml:space="preserve">ли его технического </w:t>
      </w:r>
      <w:r w:rsidR="0050639A" w:rsidRPr="00416C76">
        <w:rPr>
          <w:spacing w:val="2"/>
        </w:rPr>
        <w:t xml:space="preserve">предложения </w:t>
      </w:r>
      <w:r w:rsidR="00391560" w:rsidRPr="00503CF5">
        <w:rPr>
          <w:spacing w:val="2"/>
        </w:rPr>
        <w:t>требованиям</w:t>
      </w:r>
      <w:r w:rsidR="00034F5D" w:rsidRPr="00416C76">
        <w:rPr>
          <w:spacing w:val="2"/>
        </w:rPr>
        <w:t xml:space="preserve"> </w:t>
      </w:r>
      <w:r w:rsidR="00391560" w:rsidRPr="00416C76">
        <w:rPr>
          <w:spacing w:val="2"/>
        </w:rPr>
        <w:t>Закупочной документации, Организатор вправе, но не обязан, направить</w:t>
      </w:r>
      <w:r w:rsidR="00391560" w:rsidRPr="00B01AA9">
        <w:rPr>
          <w:spacing w:val="2"/>
        </w:rPr>
        <w:t xml:space="preserve"> Претенденту уведомление с предложением </w:t>
      </w:r>
      <w:r w:rsidR="0050639A" w:rsidRPr="00B01AA9">
        <w:rPr>
          <w:spacing w:val="2"/>
        </w:rPr>
        <w:t xml:space="preserve">выполнить </w:t>
      </w:r>
      <w:r w:rsidR="009C628B">
        <w:rPr>
          <w:spacing w:val="2"/>
        </w:rPr>
        <w:t xml:space="preserve">в определенный срок </w:t>
      </w:r>
      <w:r w:rsidR="0050639A" w:rsidRPr="00B01AA9">
        <w:rPr>
          <w:spacing w:val="2"/>
        </w:rPr>
        <w:t xml:space="preserve">ряд действий в целях достижения соответствия Претендента или его технического предложения требованиям Закупочной документации: </w:t>
      </w:r>
    </w:p>
    <w:p w14:paraId="4DE3C818" w14:textId="16B7278E"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предоставить недостающую документацию</w:t>
      </w:r>
      <w:r w:rsidR="001B7A75">
        <w:rPr>
          <w:spacing w:val="2"/>
        </w:rPr>
        <w:t>;</w:t>
      </w:r>
      <w:r w:rsidRPr="00B01AA9">
        <w:rPr>
          <w:spacing w:val="2"/>
        </w:rPr>
        <w:t xml:space="preserve"> </w:t>
      </w:r>
    </w:p>
    <w:p w14:paraId="27F66C7D" w14:textId="302D1CDA"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xml:space="preserve">- выразить </w:t>
      </w:r>
      <w:r w:rsidR="009C628B">
        <w:rPr>
          <w:spacing w:val="2"/>
        </w:rPr>
        <w:t xml:space="preserve">письменное </w:t>
      </w:r>
      <w:r w:rsidRPr="00B01AA9">
        <w:rPr>
          <w:spacing w:val="2"/>
        </w:rPr>
        <w:t xml:space="preserve">согласие на </w:t>
      </w:r>
      <w:r w:rsidR="001910AA" w:rsidRPr="00B01AA9">
        <w:rPr>
          <w:spacing w:val="2"/>
        </w:rPr>
        <w:t>предоставлени</w:t>
      </w:r>
      <w:r w:rsidRPr="00B01AA9">
        <w:rPr>
          <w:spacing w:val="2"/>
        </w:rPr>
        <w:t>е</w:t>
      </w:r>
      <w:r w:rsidR="001910AA" w:rsidRPr="00B01AA9">
        <w:rPr>
          <w:spacing w:val="2"/>
        </w:rPr>
        <w:t xml:space="preserve"> дополнительного обеспечения исполнения своих обязательств и/или выполнению дополнительных обязательств при исполнении договора, в случае заключения с ним договора по итогам </w:t>
      </w:r>
      <w:r w:rsidR="001346AD">
        <w:rPr>
          <w:spacing w:val="2"/>
        </w:rPr>
        <w:t>Процедур</w:t>
      </w:r>
      <w:r w:rsidR="001910AA" w:rsidRPr="00B01AA9">
        <w:rPr>
          <w:spacing w:val="2"/>
        </w:rPr>
        <w:t xml:space="preserve">ы </w:t>
      </w:r>
      <w:r w:rsidR="00DD1170">
        <w:rPr>
          <w:spacing w:val="2"/>
        </w:rPr>
        <w:t>закупки</w:t>
      </w:r>
      <w:r w:rsidRPr="00B01AA9">
        <w:rPr>
          <w:spacing w:val="2"/>
        </w:rPr>
        <w:t>.</w:t>
      </w:r>
    </w:p>
    <w:p w14:paraId="6399FADA" w14:textId="5EB7D712" w:rsidR="001910AA" w:rsidRPr="00B01AA9" w:rsidRDefault="001910A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Претендент</w:t>
      </w:r>
      <w:r w:rsidR="0050639A" w:rsidRPr="00B01AA9">
        <w:rPr>
          <w:spacing w:val="2"/>
        </w:rPr>
        <w:t>, выполнив</w:t>
      </w:r>
      <w:r w:rsidR="0050639A" w:rsidRPr="001402A8">
        <w:rPr>
          <w:spacing w:val="2"/>
        </w:rPr>
        <w:t xml:space="preserve">ший предложения Организатора в </w:t>
      </w:r>
      <w:r w:rsidR="00B01AA9">
        <w:rPr>
          <w:spacing w:val="2"/>
        </w:rPr>
        <w:t>предложенный срок</w:t>
      </w:r>
      <w:r w:rsidR="00AA01B8">
        <w:rPr>
          <w:spacing w:val="2"/>
        </w:rPr>
        <w:t>,</w:t>
      </w:r>
      <w:r w:rsidRPr="00B01AA9">
        <w:rPr>
          <w:spacing w:val="2"/>
        </w:rPr>
        <w:t xml:space="preserve"> допу</w:t>
      </w:r>
      <w:r w:rsidR="00B01AA9">
        <w:rPr>
          <w:spacing w:val="2"/>
        </w:rPr>
        <w:t>скается</w:t>
      </w:r>
      <w:r w:rsidRPr="00B01AA9">
        <w:rPr>
          <w:spacing w:val="2"/>
        </w:rPr>
        <w:t xml:space="preserve"> к участию в коммерческом этапе. </w:t>
      </w:r>
    </w:p>
    <w:p w14:paraId="7ABF9851" w14:textId="265FC691" w:rsidR="002F021A" w:rsidRDefault="00B01AA9" w:rsidP="00101A2A">
      <w:pPr>
        <w:pStyle w:val="1"/>
        <w:numPr>
          <w:ilvl w:val="0"/>
          <w:numId w:val="0"/>
        </w:numPr>
        <w:spacing w:before="360" w:after="240"/>
        <w:ind w:firstLine="709"/>
        <w:contextualSpacing w:val="0"/>
      </w:pPr>
      <w:r w:rsidRPr="00101A2A">
        <w:tab/>
      </w:r>
      <w:bookmarkStart w:id="146" w:name="_Toc28689449"/>
      <w:bookmarkStart w:id="147" w:name="_Toc29897563"/>
      <w:bookmarkStart w:id="148" w:name="_Toc106110221"/>
      <w:bookmarkStart w:id="149" w:name="_Toc526933972"/>
      <w:bookmarkStart w:id="150" w:name="_Toc478373368"/>
      <w:bookmarkStart w:id="151" w:name="_Toc518307996"/>
      <w:bookmarkStart w:id="152" w:name="_Toc9260847"/>
      <w:bookmarkStart w:id="153" w:name="_Toc9261237"/>
      <w:bookmarkStart w:id="154" w:name="_Toc478373369"/>
      <w:bookmarkStart w:id="155" w:name="_Toc148524241"/>
      <w:bookmarkStart w:id="156" w:name="_Toc153168871"/>
      <w:bookmarkStart w:id="157" w:name="_Toc199906560"/>
      <w:bookmarkEnd w:id="0"/>
      <w:bookmarkEnd w:id="1"/>
      <w:bookmarkEnd w:id="30"/>
      <w:bookmarkEnd w:id="31"/>
      <w:bookmarkEnd w:id="32"/>
      <w:bookmarkEnd w:id="33"/>
      <w:bookmarkEnd w:id="34"/>
      <w:bookmarkEnd w:id="35"/>
      <w:bookmarkEnd w:id="56"/>
      <w:bookmarkEnd w:id="57"/>
      <w:r w:rsidR="002F021A" w:rsidRPr="00DD04BC">
        <w:t xml:space="preserve">ГЛАВА </w:t>
      </w:r>
      <w:r w:rsidR="00D05009">
        <w:t>5</w:t>
      </w:r>
      <w:r w:rsidR="002F021A" w:rsidRPr="00DD04BC">
        <w:t xml:space="preserve">. </w:t>
      </w:r>
      <w:r w:rsidR="002F021A">
        <w:t xml:space="preserve">КОММЕРЧЕСКИЙ ЭТАП. </w:t>
      </w:r>
      <w:r w:rsidR="002F021A" w:rsidRPr="00DD04BC">
        <w:t>ОПРЕДЕЛЕНИЕ НАИЛУЧШЕГО ПРЕДЛОЖЕНИЯ</w:t>
      </w:r>
      <w:bookmarkEnd w:id="146"/>
      <w:bookmarkEnd w:id="147"/>
      <w:bookmarkEnd w:id="148"/>
      <w:r w:rsidR="002F021A">
        <w:t xml:space="preserve"> </w:t>
      </w:r>
    </w:p>
    <w:p w14:paraId="2343631F" w14:textId="6261E36F" w:rsidR="004B1C2F" w:rsidRDefault="00172C9C" w:rsidP="001B7A75">
      <w:pPr>
        <w:pStyle w:val="2"/>
        <w:spacing w:before="0" w:afterLines="0" w:after="120" w:line="276" w:lineRule="auto"/>
        <w:ind w:firstLine="709"/>
      </w:pPr>
      <w:bookmarkStart w:id="158" w:name="_Toc28689450"/>
      <w:bookmarkStart w:id="159" w:name="_Toc29897564"/>
      <w:bookmarkStart w:id="160" w:name="_Toc106110222"/>
      <w:r>
        <w:t xml:space="preserve">5.1. </w:t>
      </w:r>
      <w:r w:rsidR="004B1C2F">
        <w:t>Коммерческий этап</w:t>
      </w:r>
      <w:bookmarkEnd w:id="158"/>
      <w:bookmarkEnd w:id="159"/>
      <w:bookmarkEnd w:id="160"/>
    </w:p>
    <w:p w14:paraId="6B3E744D" w14:textId="605EF376" w:rsidR="004B1C2F" w:rsidRDefault="002F021A" w:rsidP="001B7A75">
      <w:pPr>
        <w:spacing w:after="120" w:line="276" w:lineRule="auto"/>
        <w:ind w:firstLine="709"/>
        <w:jc w:val="both"/>
      </w:pPr>
      <w:r w:rsidRPr="00ED1AD5">
        <w:t xml:space="preserve">В ходе коммерческого этапа производится сбор коммерческих предложений Претендентов, допущенных до коммерческого этапа. Перечень и требования к составу документации поименован в </w:t>
      </w:r>
      <w:r w:rsidR="000F495B">
        <w:t>п. 3.3</w:t>
      </w:r>
      <w:r w:rsidRPr="00ED1AD5">
        <w:t xml:space="preserve"> настоящей Инструкции</w:t>
      </w:r>
      <w:r w:rsidRPr="00B77C44">
        <w:t>.</w:t>
      </w:r>
    </w:p>
    <w:p w14:paraId="185CDD27" w14:textId="0B7FE390" w:rsidR="007118E6" w:rsidRDefault="007118E6" w:rsidP="001B7A75">
      <w:pPr>
        <w:spacing w:after="120" w:line="276" w:lineRule="auto"/>
        <w:ind w:firstLine="709"/>
        <w:jc w:val="both"/>
      </w:pPr>
      <w:r>
        <w:rPr>
          <w:spacing w:val="6"/>
        </w:rPr>
        <w:t>В ходе проведения коммерческого этапа Организатор имеет право принять решение о проведении процедуры уторговывания, направив допущенным для участия Претендентам уведомление с указанием срока для подачи оптимизированных коммерческих предложений, а также даты и формы проведения уторговывания (в очной или заочной форме). Процедура уторговывания может проводится неограниченное количество раз. В случае непредоставления Претендентом оптимизированного коммерческого предложения, Организатор при проведении выбора и оценки предложений руководствуется последним коммерческим предложением</w:t>
      </w:r>
      <w:r w:rsidR="009C628B">
        <w:rPr>
          <w:spacing w:val="6"/>
        </w:rPr>
        <w:t xml:space="preserve">, представленным </w:t>
      </w:r>
      <w:r>
        <w:rPr>
          <w:spacing w:val="6"/>
        </w:rPr>
        <w:t>Претендент</w:t>
      </w:r>
      <w:r w:rsidR="009C628B">
        <w:rPr>
          <w:spacing w:val="6"/>
        </w:rPr>
        <w:t>ом</w:t>
      </w:r>
      <w:r>
        <w:rPr>
          <w:spacing w:val="6"/>
        </w:rPr>
        <w:t>.</w:t>
      </w:r>
    </w:p>
    <w:p w14:paraId="56009838" w14:textId="1157226B" w:rsidR="0025553A" w:rsidRPr="00DD04BC" w:rsidRDefault="00C1489A" w:rsidP="001B7A75">
      <w:pPr>
        <w:pStyle w:val="2"/>
        <w:spacing w:before="0" w:afterLines="0" w:after="120" w:line="276" w:lineRule="auto"/>
        <w:ind w:firstLine="709"/>
      </w:pPr>
      <w:bookmarkStart w:id="161" w:name="_Toc28689451"/>
      <w:bookmarkStart w:id="162" w:name="_Toc29897565"/>
      <w:bookmarkStart w:id="163" w:name="_Toc106110223"/>
      <w:r>
        <w:lastRenderedPageBreak/>
        <w:t xml:space="preserve">5.2. </w:t>
      </w:r>
      <w:r w:rsidR="0025553A" w:rsidRPr="00DD04BC">
        <w:t xml:space="preserve">Определение </w:t>
      </w:r>
      <w:bookmarkEnd w:id="149"/>
      <w:r w:rsidR="00A73ED5" w:rsidRPr="00DD04BC">
        <w:t xml:space="preserve">наилучшего предложения по итогам </w:t>
      </w:r>
      <w:bookmarkEnd w:id="150"/>
      <w:bookmarkEnd w:id="151"/>
      <w:bookmarkEnd w:id="152"/>
      <w:bookmarkEnd w:id="153"/>
      <w:r w:rsidR="001346AD">
        <w:rPr>
          <w:spacing w:val="2"/>
        </w:rPr>
        <w:t>Процедур</w:t>
      </w:r>
      <w:r w:rsidR="00885440" w:rsidRPr="00B52E63">
        <w:rPr>
          <w:spacing w:val="2"/>
        </w:rPr>
        <w:t xml:space="preserve">ы </w:t>
      </w:r>
      <w:bookmarkEnd w:id="161"/>
      <w:bookmarkEnd w:id="162"/>
      <w:r w:rsidR="00CC11DC">
        <w:rPr>
          <w:spacing w:val="2"/>
        </w:rPr>
        <w:t>закупки</w:t>
      </w:r>
      <w:bookmarkEnd w:id="163"/>
    </w:p>
    <w:p w14:paraId="6FDC8C0F" w14:textId="27FAB908" w:rsidR="0025553A" w:rsidRDefault="00AE58E1"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Наилучшим предложением по итогам </w:t>
      </w:r>
      <w:r w:rsidR="001346AD">
        <w:rPr>
          <w:spacing w:val="2"/>
        </w:rPr>
        <w:t>Процедур</w:t>
      </w:r>
      <w:r w:rsidRPr="00DD04BC">
        <w:rPr>
          <w:spacing w:val="2"/>
        </w:rPr>
        <w:t xml:space="preserve">ы </w:t>
      </w:r>
      <w:r w:rsidR="00CC11DC">
        <w:rPr>
          <w:spacing w:val="2"/>
        </w:rPr>
        <w:t>закупки</w:t>
      </w:r>
      <w:r w:rsidRPr="00DD04BC">
        <w:rPr>
          <w:spacing w:val="6"/>
        </w:rPr>
        <w:t xml:space="preserve"> признается наиболее выгодное предложение</w:t>
      </w:r>
      <w:r w:rsidR="00205335">
        <w:rPr>
          <w:spacing w:val="6"/>
        </w:rPr>
        <w:t xml:space="preserve"> по совокупности критериев оценки</w:t>
      </w:r>
      <w:r>
        <w:rPr>
          <w:spacing w:val="6"/>
        </w:rPr>
        <w:t>.</w:t>
      </w:r>
      <w:r w:rsidRPr="00DD04BC">
        <w:rPr>
          <w:spacing w:val="6"/>
        </w:rPr>
        <w:t xml:space="preserve"> </w:t>
      </w:r>
      <w:r w:rsidR="00D3776C" w:rsidRPr="00ED1AD5">
        <w:rPr>
          <w:spacing w:val="6"/>
        </w:rPr>
        <w:t xml:space="preserve">В случае деления Предмета закупки на </w:t>
      </w:r>
      <w:r w:rsidR="004934C5">
        <w:rPr>
          <w:spacing w:val="6"/>
        </w:rPr>
        <w:t>лот</w:t>
      </w:r>
      <w:r w:rsidR="00D3776C" w:rsidRPr="00ED1AD5">
        <w:rPr>
          <w:spacing w:val="6"/>
        </w:rPr>
        <w:t xml:space="preserve">ы </w:t>
      </w:r>
      <w:r w:rsidR="00A9508D" w:rsidRPr="00ED1AD5">
        <w:rPr>
          <w:spacing w:val="6"/>
        </w:rPr>
        <w:t xml:space="preserve">победителем </w:t>
      </w:r>
      <w:r w:rsidR="00D3776C" w:rsidRPr="00ED1AD5">
        <w:rPr>
          <w:spacing w:val="6"/>
        </w:rPr>
        <w:t xml:space="preserve">может быть признан Претендент, подавший наилучшее предложение на отдельный </w:t>
      </w:r>
      <w:r w:rsidR="00CC11DC">
        <w:rPr>
          <w:spacing w:val="6"/>
        </w:rPr>
        <w:t>лот</w:t>
      </w:r>
      <w:r w:rsidR="004843E4" w:rsidRPr="005018A8">
        <w:rPr>
          <w:spacing w:val="6"/>
        </w:rPr>
        <w:t xml:space="preserve">, </w:t>
      </w:r>
      <w:r w:rsidR="0008674E" w:rsidRPr="005018A8">
        <w:rPr>
          <w:spacing w:val="6"/>
        </w:rPr>
        <w:t>позицию</w:t>
      </w:r>
      <w:r w:rsidR="004843E4" w:rsidRPr="00042F07">
        <w:rPr>
          <w:spacing w:val="6"/>
        </w:rPr>
        <w:t xml:space="preserve">, если </w:t>
      </w:r>
      <w:r w:rsidR="00CC11DC">
        <w:rPr>
          <w:spacing w:val="6"/>
        </w:rPr>
        <w:t>лот</w:t>
      </w:r>
      <w:r w:rsidR="004843E4" w:rsidRPr="00042F07">
        <w:rPr>
          <w:spacing w:val="6"/>
        </w:rPr>
        <w:t xml:space="preserve"> делимый,</w:t>
      </w:r>
      <w:r w:rsidR="00D3776C" w:rsidRPr="00042F07">
        <w:rPr>
          <w:spacing w:val="6"/>
        </w:rPr>
        <w:t xml:space="preserve"> или на Предмет закупки в целом.</w:t>
      </w:r>
    </w:p>
    <w:p w14:paraId="10D1F680" w14:textId="379D2905" w:rsidR="008877AB" w:rsidRPr="00DD04BC" w:rsidRDefault="008877AB"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Для определения наиболее выгодных условий при оценке и сопоставлении </w:t>
      </w:r>
      <w:r>
        <w:rPr>
          <w:spacing w:val="6"/>
        </w:rPr>
        <w:t>предложений</w:t>
      </w:r>
      <w:r w:rsidRPr="00DD04BC">
        <w:rPr>
          <w:spacing w:val="6"/>
        </w:rPr>
        <w:t xml:space="preserve"> Претендентов </w:t>
      </w:r>
      <w:r>
        <w:rPr>
          <w:spacing w:val="6"/>
        </w:rPr>
        <w:t>Организатором</w:t>
      </w:r>
      <w:r w:rsidRPr="00DD04BC">
        <w:rPr>
          <w:spacing w:val="6"/>
        </w:rPr>
        <w:t xml:space="preserve"> учитываются следующие группы критериев: </w:t>
      </w:r>
    </w:p>
    <w:p w14:paraId="61EA4A04" w14:textId="18805626" w:rsidR="008877AB" w:rsidRPr="00DD04BC" w:rsidRDefault="008877AB" w:rsidP="001B7A75">
      <w:pPr>
        <w:numPr>
          <w:ilvl w:val="0"/>
          <w:numId w:val="2"/>
        </w:numPr>
        <w:shd w:val="clear" w:color="auto" w:fill="FFFFFF"/>
        <w:tabs>
          <w:tab w:val="left" w:pos="284"/>
          <w:tab w:val="left" w:pos="993"/>
        </w:tabs>
        <w:suppressAutoHyphens/>
        <w:spacing w:after="120" w:line="276" w:lineRule="auto"/>
        <w:ind w:left="0" w:firstLine="709"/>
        <w:jc w:val="both"/>
        <w:rPr>
          <w:spacing w:val="6"/>
        </w:rPr>
      </w:pPr>
      <w:r w:rsidRPr="00DD04BC">
        <w:rPr>
          <w:spacing w:val="6"/>
        </w:rPr>
        <w:t xml:space="preserve">квалификационные: технические (комплексная оценка предлагаемых материалов и оборудования, оказания </w:t>
      </w:r>
      <w:r w:rsidR="00AE0ED9">
        <w:rPr>
          <w:spacing w:val="6"/>
        </w:rPr>
        <w:t>Услуг</w:t>
      </w:r>
      <w:r w:rsidRPr="00DD04BC">
        <w:rPr>
          <w:spacing w:val="6"/>
        </w:rPr>
        <w:t>, график поставки/</w:t>
      </w:r>
      <w:r w:rsidR="000B3923">
        <w:rPr>
          <w:spacing w:val="6"/>
        </w:rPr>
        <w:t xml:space="preserve">выполнения </w:t>
      </w:r>
      <w:r w:rsidR="00CC11DC">
        <w:rPr>
          <w:spacing w:val="6"/>
        </w:rPr>
        <w:t>Работ</w:t>
      </w:r>
      <w:r w:rsidR="000B3923">
        <w:rPr>
          <w:spacing w:val="6"/>
        </w:rPr>
        <w:t xml:space="preserve">/оказания </w:t>
      </w:r>
      <w:r w:rsidR="00AE0ED9">
        <w:rPr>
          <w:spacing w:val="6"/>
        </w:rPr>
        <w:t>Услуг</w:t>
      </w:r>
      <w:r w:rsidRPr="00DD04BC">
        <w:rPr>
          <w:spacing w:val="6"/>
        </w:rPr>
        <w:t xml:space="preserve">, методы и общие подходы к оказанию </w:t>
      </w:r>
      <w:r w:rsidR="00AE0ED9">
        <w:rPr>
          <w:spacing w:val="6"/>
        </w:rPr>
        <w:t>Услуг</w:t>
      </w:r>
      <w:r>
        <w:rPr>
          <w:spacing w:val="6"/>
        </w:rPr>
        <w:t>/</w:t>
      </w:r>
      <w:r w:rsidR="00480A4F">
        <w:rPr>
          <w:spacing w:val="6"/>
        </w:rPr>
        <w:t xml:space="preserve">выполнению </w:t>
      </w:r>
      <w:r w:rsidR="00CC11DC">
        <w:rPr>
          <w:spacing w:val="6"/>
        </w:rPr>
        <w:t>Работ</w:t>
      </w:r>
      <w:r w:rsidRPr="00DD04BC">
        <w:rPr>
          <w:spacing w:val="6"/>
        </w:rPr>
        <w:t xml:space="preserve"> и пр.), ранее имеющийся положительный опыт в области </w:t>
      </w:r>
      <w:r w:rsidR="00CC11DC">
        <w:rPr>
          <w:spacing w:val="6"/>
        </w:rPr>
        <w:t>Предм</w:t>
      </w:r>
      <w:r w:rsidRPr="00DD04BC">
        <w:rPr>
          <w:spacing w:val="6"/>
        </w:rPr>
        <w:t xml:space="preserve">ета закупки, репутация и надежность </w:t>
      </w:r>
      <w:r w:rsidR="009C628B">
        <w:rPr>
          <w:spacing w:val="6"/>
        </w:rPr>
        <w:t>Претендента</w:t>
      </w:r>
      <w:r w:rsidRPr="00DD04BC">
        <w:rPr>
          <w:spacing w:val="6"/>
        </w:rPr>
        <w:t>, обеспеченность ресурсами, квалификация персонала</w:t>
      </w:r>
      <w:r>
        <w:rPr>
          <w:spacing w:val="6"/>
        </w:rPr>
        <w:t xml:space="preserve"> и пр.</w:t>
      </w:r>
      <w:r w:rsidRPr="00DD04BC">
        <w:rPr>
          <w:spacing w:val="6"/>
        </w:rPr>
        <w:t>;</w:t>
      </w:r>
    </w:p>
    <w:p w14:paraId="74265A29" w14:textId="07B08B5A" w:rsidR="008877AB" w:rsidRPr="00DD04BC" w:rsidRDefault="00335CD8" w:rsidP="001B7A75">
      <w:pPr>
        <w:numPr>
          <w:ilvl w:val="0"/>
          <w:numId w:val="2"/>
        </w:numPr>
        <w:shd w:val="clear" w:color="auto" w:fill="FFFFFF"/>
        <w:tabs>
          <w:tab w:val="left" w:pos="851"/>
        </w:tabs>
        <w:suppressAutoHyphens/>
        <w:spacing w:after="120" w:line="276" w:lineRule="auto"/>
        <w:ind w:left="0" w:firstLine="709"/>
        <w:jc w:val="both"/>
        <w:rPr>
          <w:spacing w:val="2"/>
        </w:rPr>
      </w:pPr>
      <w:r>
        <w:rPr>
          <w:spacing w:val="6"/>
        </w:rPr>
        <w:t xml:space="preserve"> </w:t>
      </w:r>
      <w:r w:rsidR="008877AB" w:rsidRPr="00DD04BC">
        <w:rPr>
          <w:spacing w:val="6"/>
        </w:rPr>
        <w:t>коммерческие</w:t>
      </w:r>
      <w:r w:rsidR="00205335">
        <w:rPr>
          <w:spacing w:val="6"/>
        </w:rPr>
        <w:t>:</w:t>
      </w:r>
      <w:r w:rsidR="008877AB" w:rsidRPr="00DD04BC">
        <w:rPr>
          <w:spacing w:val="6"/>
        </w:rPr>
        <w:t xml:space="preserve"> стоимость предложения, сроки, условия оплаты, </w:t>
      </w:r>
      <w:r w:rsidR="008877AB">
        <w:rPr>
          <w:spacing w:val="6"/>
        </w:rPr>
        <w:t>обеспечение</w:t>
      </w:r>
      <w:r w:rsidR="008877AB" w:rsidRPr="00DD04BC">
        <w:rPr>
          <w:spacing w:val="6"/>
        </w:rPr>
        <w:t xml:space="preserve"> исполнения обязательств</w:t>
      </w:r>
      <w:r w:rsidR="008877AB">
        <w:rPr>
          <w:spacing w:val="6"/>
        </w:rPr>
        <w:t>, банки-гаранты</w:t>
      </w:r>
      <w:r w:rsidR="009C628B">
        <w:rPr>
          <w:spacing w:val="6"/>
        </w:rPr>
        <w:t>, гарантийные и постгарантийные обязательства</w:t>
      </w:r>
      <w:r w:rsidR="008877AB" w:rsidRPr="00DD04BC">
        <w:rPr>
          <w:spacing w:val="6"/>
        </w:rPr>
        <w:t xml:space="preserve"> и пр.</w:t>
      </w:r>
    </w:p>
    <w:p w14:paraId="1FB53D7F" w14:textId="7CD4E153" w:rsidR="0025553A"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По итогам определения наилучшего предложения Организатор принимает решение о выборе Претендента либо о прекращении </w:t>
      </w:r>
      <w:r w:rsidR="001346AD">
        <w:rPr>
          <w:spacing w:val="6"/>
        </w:rPr>
        <w:t>Процедур</w:t>
      </w:r>
      <w:r w:rsidRPr="00B77C44">
        <w:rPr>
          <w:spacing w:val="6"/>
        </w:rPr>
        <w:t xml:space="preserve">ы </w:t>
      </w:r>
      <w:r w:rsidR="00CC11DC">
        <w:rPr>
          <w:spacing w:val="6"/>
        </w:rPr>
        <w:t>закупки</w:t>
      </w:r>
      <w:r w:rsidR="00FA221B" w:rsidRPr="00B77C44">
        <w:rPr>
          <w:spacing w:val="6"/>
        </w:rPr>
        <w:t xml:space="preserve"> без выбора наилучшего предложения</w:t>
      </w:r>
      <w:r w:rsidRPr="00B77C44">
        <w:rPr>
          <w:spacing w:val="6"/>
        </w:rPr>
        <w:t>.</w:t>
      </w:r>
    </w:p>
    <w:p w14:paraId="7BD628F2" w14:textId="28DF0AEA" w:rsidR="00C042A8"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Выбранному Претенденту направляется уведомление в предусмотренном главой </w:t>
      </w:r>
      <w:r w:rsidR="001A3E7C">
        <w:rPr>
          <w:spacing w:val="6"/>
        </w:rPr>
        <w:t>6</w:t>
      </w:r>
      <w:r w:rsidRPr="00B77C44">
        <w:rPr>
          <w:spacing w:val="6"/>
        </w:rPr>
        <w:t xml:space="preserve"> настоящей Инструкции порядке. Остальным Претендентам </w:t>
      </w:r>
      <w:r w:rsidR="000C58B0" w:rsidRPr="00B77C44">
        <w:rPr>
          <w:spacing w:val="6"/>
        </w:rPr>
        <w:t xml:space="preserve">направляется уведомление об окончании </w:t>
      </w:r>
      <w:r w:rsidR="001346AD">
        <w:rPr>
          <w:spacing w:val="6"/>
        </w:rPr>
        <w:t>Процедур</w:t>
      </w:r>
      <w:r w:rsidR="000C58B0" w:rsidRPr="00B77C44">
        <w:rPr>
          <w:spacing w:val="6"/>
        </w:rPr>
        <w:t xml:space="preserve">ы </w:t>
      </w:r>
      <w:r w:rsidR="00CC11DC">
        <w:rPr>
          <w:spacing w:val="6"/>
        </w:rPr>
        <w:t>закупки</w:t>
      </w:r>
      <w:r w:rsidR="00355E76">
        <w:rPr>
          <w:spacing w:val="6"/>
        </w:rPr>
        <w:t>.</w:t>
      </w:r>
      <w:bookmarkStart w:id="164" w:name="_Toc28689452"/>
      <w:bookmarkStart w:id="165" w:name="_Toc29897566"/>
    </w:p>
    <w:p w14:paraId="1B45A02B" w14:textId="500E8FCA" w:rsidR="004B1C2F" w:rsidRPr="00DD04BC" w:rsidRDefault="004B1C2F" w:rsidP="00335CD8">
      <w:pPr>
        <w:pStyle w:val="1"/>
        <w:numPr>
          <w:ilvl w:val="0"/>
          <w:numId w:val="0"/>
        </w:numPr>
        <w:spacing w:before="480" w:after="240"/>
        <w:ind w:firstLine="709"/>
        <w:contextualSpacing w:val="0"/>
        <w:jc w:val="both"/>
      </w:pPr>
      <w:bookmarkStart w:id="166" w:name="_Toc106110224"/>
      <w:r w:rsidRPr="00DD04BC">
        <w:t xml:space="preserve">ГЛАВА </w:t>
      </w:r>
      <w:r w:rsidR="004B28C4">
        <w:t>6</w:t>
      </w:r>
      <w:r w:rsidRPr="00DD04BC">
        <w:t xml:space="preserve">. ЗАКЛЮЧЕНИЕ ДОГОВОРА ПО ИТОГАМ </w:t>
      </w:r>
      <w:r w:rsidRPr="00DD04BC">
        <w:rPr>
          <w:spacing w:val="2"/>
        </w:rPr>
        <w:t xml:space="preserve">ПРОЦЕДУРЫ </w:t>
      </w:r>
      <w:bookmarkEnd w:id="164"/>
      <w:bookmarkEnd w:id="165"/>
      <w:r w:rsidR="00906D6D">
        <w:rPr>
          <w:spacing w:val="2"/>
        </w:rPr>
        <w:t>ЗАКУПКИ</w:t>
      </w:r>
      <w:r w:rsidR="00A9508D">
        <w:rPr>
          <w:spacing w:val="2"/>
        </w:rPr>
        <w:t>.</w:t>
      </w:r>
      <w:r w:rsidR="00A9508D" w:rsidRPr="00A9508D">
        <w:rPr>
          <w:spacing w:val="2"/>
        </w:rPr>
        <w:t xml:space="preserve"> </w:t>
      </w:r>
      <w:r w:rsidR="00A9508D">
        <w:rPr>
          <w:spacing w:val="2"/>
        </w:rPr>
        <w:t xml:space="preserve">АННУЛИРОВАНИЕ РЕШЕНИЯ О ВЫБОРЕ ПРЕТЕНДЕНТА. ВОЗОБНОВЛЕНИЕ ПРОЦЕДУРЫ </w:t>
      </w:r>
      <w:r w:rsidR="00906D6D">
        <w:rPr>
          <w:spacing w:val="2"/>
        </w:rPr>
        <w:t>ЗАКУПКИ</w:t>
      </w:r>
      <w:bookmarkEnd w:id="166"/>
    </w:p>
    <w:p w14:paraId="591E4672" w14:textId="2AD11819" w:rsidR="0025553A" w:rsidRPr="00DD04BC" w:rsidRDefault="004B28C4" w:rsidP="001B7A75">
      <w:pPr>
        <w:pStyle w:val="2"/>
        <w:spacing w:before="0" w:afterLines="0" w:after="120" w:line="276" w:lineRule="auto"/>
        <w:ind w:firstLine="709"/>
      </w:pPr>
      <w:bookmarkStart w:id="167" w:name="_Toc28689453"/>
      <w:bookmarkStart w:id="168" w:name="_Toc518307997"/>
      <w:bookmarkStart w:id="169" w:name="_Toc526933973"/>
      <w:bookmarkStart w:id="170" w:name="_Toc9260848"/>
      <w:bookmarkStart w:id="171" w:name="_Toc9261238"/>
      <w:bookmarkStart w:id="172" w:name="_Toc28689454"/>
      <w:bookmarkStart w:id="173" w:name="_Toc29897567"/>
      <w:bookmarkStart w:id="174" w:name="_Toc106110225"/>
      <w:bookmarkEnd w:id="167"/>
      <w:r>
        <w:t xml:space="preserve">6.1. </w:t>
      </w:r>
      <w:r w:rsidR="00A73ED5" w:rsidRPr="00DD04BC">
        <w:t>Заключение д</w:t>
      </w:r>
      <w:r w:rsidR="0025553A" w:rsidRPr="00DD04BC">
        <w:t xml:space="preserve">оговора по итогам </w:t>
      </w:r>
      <w:bookmarkEnd w:id="154"/>
      <w:bookmarkEnd w:id="168"/>
      <w:bookmarkEnd w:id="169"/>
      <w:bookmarkEnd w:id="170"/>
      <w:bookmarkEnd w:id="171"/>
      <w:r w:rsidR="001346AD">
        <w:rPr>
          <w:spacing w:val="2"/>
        </w:rPr>
        <w:t>Процедур</w:t>
      </w:r>
      <w:r w:rsidR="00DF1E5E" w:rsidRPr="00DD04BC">
        <w:rPr>
          <w:spacing w:val="2"/>
        </w:rPr>
        <w:t xml:space="preserve">ы </w:t>
      </w:r>
      <w:bookmarkEnd w:id="172"/>
      <w:bookmarkEnd w:id="173"/>
      <w:r w:rsidR="00CC11DC">
        <w:rPr>
          <w:spacing w:val="2"/>
        </w:rPr>
        <w:t>закупки</w:t>
      </w:r>
      <w:bookmarkEnd w:id="174"/>
    </w:p>
    <w:p w14:paraId="79815F6C" w14:textId="0FB23F9C" w:rsidR="009E15F1" w:rsidRPr="00AE6F2E" w:rsidRDefault="009B72E6" w:rsidP="001B7A75">
      <w:pPr>
        <w:shd w:val="clear" w:color="auto" w:fill="FFFFFF"/>
        <w:tabs>
          <w:tab w:val="left" w:pos="0"/>
          <w:tab w:val="left" w:pos="567"/>
          <w:tab w:val="left" w:pos="1134"/>
        </w:tabs>
        <w:suppressAutoHyphens/>
        <w:spacing w:after="120" w:line="276" w:lineRule="auto"/>
        <w:ind w:firstLine="709"/>
        <w:jc w:val="both"/>
        <w:rPr>
          <w:spacing w:val="2"/>
        </w:rPr>
      </w:pPr>
      <w:r>
        <w:t>В случае</w:t>
      </w:r>
      <w:r w:rsidR="00FA221B" w:rsidRPr="004E569C">
        <w:t xml:space="preserve"> принятия решения о выборе </w:t>
      </w:r>
      <w:r w:rsidR="00205335">
        <w:t>наилучшего</w:t>
      </w:r>
      <w:r w:rsidR="009C628B">
        <w:t xml:space="preserve"> предложения </w:t>
      </w:r>
      <w:r w:rsidR="00FA221B" w:rsidRPr="004960D8">
        <w:t>Организатор</w:t>
      </w:r>
      <w:r w:rsidR="00FA221B" w:rsidRPr="004E569C">
        <w:t xml:space="preserve"> направляет выбранному Претенденту уведомление </w:t>
      </w:r>
      <w:r w:rsidR="00FA221B" w:rsidRPr="006A1C54">
        <w:t xml:space="preserve">с предложением сделать </w:t>
      </w:r>
      <w:r w:rsidR="00FA221B">
        <w:t xml:space="preserve">(направить) Заказчику </w:t>
      </w:r>
      <w:r w:rsidR="00FA221B" w:rsidRPr="006A1C54">
        <w:t xml:space="preserve">в </w:t>
      </w:r>
      <w:r w:rsidR="00FA221B">
        <w:t xml:space="preserve">определенный </w:t>
      </w:r>
      <w:r w:rsidR="00FA221B" w:rsidRPr="006A1C54">
        <w:t>срок оферту на условиях, предложенных Претендентом в ходе коммерческого этап</w:t>
      </w:r>
      <w:r w:rsidR="00FA221B" w:rsidRPr="00E643A6">
        <w:t xml:space="preserve">а </w:t>
      </w:r>
      <w:r w:rsidR="00FA221B" w:rsidRPr="006F0A36">
        <w:t>и в соответствии с проектом договора, содержащимся в Закупочной докуме</w:t>
      </w:r>
      <w:r w:rsidR="00FA221B" w:rsidRPr="00E643A6">
        <w:t xml:space="preserve">нтации, </w:t>
      </w:r>
      <w:r w:rsidR="00FA221B">
        <w:t xml:space="preserve">а также в соответствии </w:t>
      </w:r>
      <w:r w:rsidR="00FA221B" w:rsidRPr="008B0E1D">
        <w:t xml:space="preserve">с </w:t>
      </w:r>
      <w:r w:rsidR="002805F4" w:rsidRPr="008B0E1D">
        <w:rPr>
          <w:spacing w:val="2"/>
        </w:rPr>
        <w:t>условиями</w:t>
      </w:r>
      <w:r w:rsidR="004C7ED7" w:rsidRPr="008B0E1D">
        <w:rPr>
          <w:spacing w:val="2"/>
        </w:rPr>
        <w:t xml:space="preserve"> дополнительного обеспечения исполнения своих обязательств и/или выполнения дополнительных обязательств при исполнении договора</w:t>
      </w:r>
      <w:r w:rsidR="002805F4" w:rsidRPr="008B0E1D">
        <w:rPr>
          <w:spacing w:val="2"/>
        </w:rPr>
        <w:t>,</w:t>
      </w:r>
      <w:r w:rsidR="002805F4">
        <w:rPr>
          <w:spacing w:val="2"/>
        </w:rPr>
        <w:t xml:space="preserve"> </w:t>
      </w:r>
      <w:r w:rsidR="00FA221B" w:rsidRPr="006A1C54">
        <w:t xml:space="preserve">на которые согласился Претендент </w:t>
      </w:r>
      <w:r w:rsidR="00FA221B" w:rsidRPr="002805F4">
        <w:t>(если применимо</w:t>
      </w:r>
      <w:r w:rsidR="00FA221B" w:rsidRPr="00927566">
        <w:t>).</w:t>
      </w:r>
      <w:r w:rsidR="009E15F1" w:rsidRPr="00927566">
        <w:t xml:space="preserve"> </w:t>
      </w:r>
      <w:r w:rsidR="00453F38">
        <w:t>Оферта направляется Претендентом в виде подписанного с его стороны проекта договора.</w:t>
      </w:r>
    </w:p>
    <w:p w14:paraId="14B8C0D1" w14:textId="01DC97BE" w:rsidR="00DF7B1C" w:rsidRDefault="009E15F1" w:rsidP="001B7A75">
      <w:pPr>
        <w:shd w:val="clear" w:color="auto" w:fill="FFFFFF"/>
        <w:tabs>
          <w:tab w:val="left" w:pos="0"/>
          <w:tab w:val="left" w:pos="567"/>
          <w:tab w:val="left" w:pos="1134"/>
        </w:tabs>
        <w:suppressAutoHyphens/>
        <w:spacing w:after="120" w:line="276" w:lineRule="auto"/>
        <w:ind w:firstLine="709"/>
        <w:jc w:val="both"/>
      </w:pPr>
      <w:r>
        <w:t xml:space="preserve">Претендент оформляет два экземпляра договора в </w:t>
      </w:r>
      <w:r w:rsidRPr="00B52E63">
        <w:rPr>
          <w:spacing w:val="2"/>
        </w:rPr>
        <w:t xml:space="preserve">простой письменной форме, </w:t>
      </w:r>
      <w:r>
        <w:rPr>
          <w:spacing w:val="2"/>
        </w:rPr>
        <w:t>подписывает, скрепляет печатью</w:t>
      </w:r>
      <w:r w:rsidR="009B72E6">
        <w:rPr>
          <w:spacing w:val="2"/>
        </w:rPr>
        <w:t xml:space="preserve"> (если применимо)</w:t>
      </w:r>
      <w:r>
        <w:rPr>
          <w:spacing w:val="2"/>
        </w:rPr>
        <w:t xml:space="preserve"> и направляет </w:t>
      </w:r>
      <w:r w:rsidR="009B72E6">
        <w:rPr>
          <w:spacing w:val="2"/>
        </w:rPr>
        <w:t>на подписание Заказчику</w:t>
      </w:r>
      <w:r>
        <w:rPr>
          <w:spacing w:val="2"/>
        </w:rPr>
        <w:t>.</w:t>
      </w:r>
      <w:r w:rsidR="009B72E6">
        <w:rPr>
          <w:spacing w:val="2"/>
        </w:rPr>
        <w:t xml:space="preserve"> </w:t>
      </w:r>
      <w:r w:rsidR="00DF7B1C">
        <w:t>Заказчик закупки подписывает</w:t>
      </w:r>
      <w:r w:rsidR="009B72E6">
        <w:t xml:space="preserve"> и скрепляет печатью</w:t>
      </w:r>
      <w:r w:rsidR="00DF7B1C">
        <w:t xml:space="preserve"> надлежаще оформленны</w:t>
      </w:r>
      <w:r w:rsidR="009B72E6">
        <w:t>е</w:t>
      </w:r>
      <w:r w:rsidR="00DF7B1C">
        <w:t xml:space="preserve"> </w:t>
      </w:r>
      <w:r w:rsidR="009B72E6">
        <w:t xml:space="preserve">и подписанные со стороны Претендента </w:t>
      </w:r>
      <w:r w:rsidR="00DF7B1C">
        <w:t>договор</w:t>
      </w:r>
      <w:r w:rsidR="009B72E6">
        <w:t>ы</w:t>
      </w:r>
      <w:r w:rsidR="00DF7B1C">
        <w:t xml:space="preserve"> и </w:t>
      </w:r>
      <w:r w:rsidR="009B72E6">
        <w:t xml:space="preserve">возвращает </w:t>
      </w:r>
      <w:r w:rsidR="00DF7B1C">
        <w:t xml:space="preserve">один </w:t>
      </w:r>
      <w:r w:rsidR="00DF7B1C" w:rsidRPr="00E837AE">
        <w:t>экземпляр Претенденту.</w:t>
      </w:r>
    </w:p>
    <w:p w14:paraId="513FA80D" w14:textId="77777777" w:rsidR="00A9508D" w:rsidRPr="00DD04BC" w:rsidRDefault="00A9508D" w:rsidP="001B7A75">
      <w:pPr>
        <w:pStyle w:val="2"/>
        <w:spacing w:before="0" w:afterLines="0" w:after="120" w:line="276" w:lineRule="auto"/>
        <w:ind w:firstLine="709"/>
      </w:pPr>
      <w:bookmarkStart w:id="175" w:name="_Toc106110226"/>
      <w:r>
        <w:lastRenderedPageBreak/>
        <w:t xml:space="preserve">6.2. Аннулирование решения о </w:t>
      </w:r>
      <w:r w:rsidRPr="00DD04BC">
        <w:rPr>
          <w:spacing w:val="2"/>
        </w:rPr>
        <w:t>выбор</w:t>
      </w:r>
      <w:r>
        <w:rPr>
          <w:spacing w:val="2"/>
        </w:rPr>
        <w:t>е</w:t>
      </w:r>
      <w:r w:rsidRPr="00DD04BC">
        <w:rPr>
          <w:spacing w:val="2"/>
        </w:rPr>
        <w:t xml:space="preserve"> Претендента</w:t>
      </w:r>
      <w:bookmarkEnd w:id="175"/>
    </w:p>
    <w:p w14:paraId="0EC9CBB3" w14:textId="4E0B987D" w:rsidR="009E15F1" w:rsidRDefault="009E15F1" w:rsidP="001B7A75">
      <w:pPr>
        <w:shd w:val="clear" w:color="auto" w:fill="FFFFFF"/>
        <w:tabs>
          <w:tab w:val="left" w:pos="0"/>
          <w:tab w:val="left" w:pos="567"/>
          <w:tab w:val="left" w:pos="1134"/>
        </w:tabs>
        <w:suppressAutoHyphens/>
        <w:spacing w:after="120" w:line="276" w:lineRule="auto"/>
        <w:ind w:firstLine="709"/>
        <w:jc w:val="both"/>
      </w:pPr>
      <w:r w:rsidRPr="00E837AE">
        <w:t xml:space="preserve">В случае если Претендент, которому направлено уведомление, не предоставил </w:t>
      </w:r>
      <w:r w:rsidR="00DF7B1C" w:rsidRPr="00E837AE">
        <w:t xml:space="preserve">Заказчику закупки </w:t>
      </w:r>
      <w:r w:rsidR="00453F38">
        <w:t>подписанный с его стороны проект договора</w:t>
      </w:r>
      <w:r w:rsidRPr="00E837AE">
        <w:t xml:space="preserve"> в установленный в уведомлении Организатора срок</w:t>
      </w:r>
      <w:r w:rsidR="00DB5953" w:rsidRPr="00E837AE">
        <w:t>,</w:t>
      </w:r>
      <w:r w:rsidRPr="00E837AE">
        <w:t xml:space="preserve"> </w:t>
      </w:r>
      <w:r w:rsidRPr="00E643A6">
        <w:t xml:space="preserve">либо </w:t>
      </w:r>
      <w:r w:rsidR="001E7E20" w:rsidRPr="00E643A6">
        <w:t>представил проект договора</w:t>
      </w:r>
      <w:r w:rsidR="006345C0" w:rsidRPr="006F0A36">
        <w:t xml:space="preserve">, не соответствующий </w:t>
      </w:r>
      <w:r w:rsidR="002477AE" w:rsidRPr="00E643A6">
        <w:t xml:space="preserve">проекту договора в составе </w:t>
      </w:r>
      <w:r w:rsidR="006345C0" w:rsidRPr="00E643A6">
        <w:t xml:space="preserve">Закупочной документации, коммерческому </w:t>
      </w:r>
      <w:r w:rsidR="006345C0" w:rsidRPr="00E837AE">
        <w:t>предл</w:t>
      </w:r>
      <w:r w:rsidR="00F92D75" w:rsidRPr="00E837AE">
        <w:t>о</w:t>
      </w:r>
      <w:r w:rsidR="006345C0" w:rsidRPr="00E837AE">
        <w:t xml:space="preserve">жению Претендента </w:t>
      </w:r>
      <w:r w:rsidR="008D5E4E" w:rsidRPr="00E837AE">
        <w:t xml:space="preserve">и/или </w:t>
      </w:r>
      <w:r w:rsidR="00DB5953" w:rsidRPr="00E837AE">
        <w:rPr>
          <w:spacing w:val="2"/>
        </w:rPr>
        <w:t>условиями дополнительного обеспечения исполнения своих обязательств и/или выполнения дополнительных обязательств при исполнении договора,</w:t>
      </w:r>
      <w:r w:rsidR="006345C0" w:rsidRPr="00E837AE">
        <w:t xml:space="preserve"> на которые согласился Претендент (если применимо</w:t>
      </w:r>
      <w:r w:rsidR="008D5E4E" w:rsidRPr="006A62D3">
        <w:t>)</w:t>
      </w:r>
      <w:r w:rsidR="003E347C">
        <w:t>,</w:t>
      </w:r>
      <w:r w:rsidR="00DB5953" w:rsidRPr="006A62D3">
        <w:t xml:space="preserve"> </w:t>
      </w:r>
      <w:r w:rsidRPr="004960D8">
        <w:t>Организатор</w:t>
      </w:r>
      <w:r w:rsidRPr="006A62D3">
        <w:t xml:space="preserve"> направляет</w:t>
      </w:r>
      <w:r w:rsidRPr="00E837AE">
        <w:t xml:space="preserve"> ему сообщение </w:t>
      </w:r>
      <w:r w:rsidR="00F92D75" w:rsidRPr="00E837AE">
        <w:t>с</w:t>
      </w:r>
      <w:r w:rsidRPr="00E837AE">
        <w:t xml:space="preserve"> указ</w:t>
      </w:r>
      <w:r w:rsidR="00F92D75" w:rsidRPr="00E837AE">
        <w:t xml:space="preserve">анием </w:t>
      </w:r>
      <w:r w:rsidRPr="00E837AE">
        <w:t xml:space="preserve">на недобросовестность поведения Претендента в ходе </w:t>
      </w:r>
      <w:r w:rsidR="001346AD">
        <w:t>Процедур</w:t>
      </w:r>
      <w:r w:rsidRPr="00E837AE">
        <w:t xml:space="preserve">ы </w:t>
      </w:r>
      <w:r w:rsidR="00CC11DC">
        <w:t>закупки</w:t>
      </w:r>
      <w:r w:rsidRPr="00E837AE">
        <w:t xml:space="preserve"> и аннулирование решения о выборе Претендента по итогам </w:t>
      </w:r>
      <w:r w:rsidR="001346AD">
        <w:t>Процедур</w:t>
      </w:r>
      <w:r w:rsidRPr="00E837AE">
        <w:t xml:space="preserve">ы </w:t>
      </w:r>
      <w:r w:rsidR="00CC11DC">
        <w:t>закупки</w:t>
      </w:r>
      <w:r w:rsidR="00F92D75" w:rsidRPr="00E837AE">
        <w:t>.</w:t>
      </w:r>
    </w:p>
    <w:p w14:paraId="68E42EE2" w14:textId="624AF594" w:rsidR="00A9508D" w:rsidRPr="00C31E5F" w:rsidRDefault="00A9508D" w:rsidP="001B7A75">
      <w:pPr>
        <w:pStyle w:val="2"/>
        <w:spacing w:before="0" w:afterLines="0" w:after="120" w:line="276" w:lineRule="auto"/>
        <w:ind w:firstLine="709"/>
      </w:pPr>
      <w:bookmarkStart w:id="176" w:name="_Toc106110227"/>
      <w:r w:rsidRPr="00C31E5F">
        <w:t xml:space="preserve">6.3. Возобновление </w:t>
      </w:r>
      <w:r w:rsidR="001346AD" w:rsidRPr="00C31E5F">
        <w:rPr>
          <w:spacing w:val="2"/>
        </w:rPr>
        <w:t>Процедур</w:t>
      </w:r>
      <w:r w:rsidRPr="00C31E5F">
        <w:rPr>
          <w:spacing w:val="2"/>
        </w:rPr>
        <w:t xml:space="preserve">ы </w:t>
      </w:r>
      <w:r w:rsidR="00CC11DC" w:rsidRPr="00C31E5F">
        <w:rPr>
          <w:spacing w:val="2"/>
        </w:rPr>
        <w:t>закупки</w:t>
      </w:r>
      <w:bookmarkEnd w:id="176"/>
    </w:p>
    <w:p w14:paraId="17BC8F7D" w14:textId="545BDB9C" w:rsidR="00A9508D" w:rsidRDefault="00A9508D" w:rsidP="001B7A75">
      <w:pPr>
        <w:shd w:val="clear" w:color="auto" w:fill="FFFFFF"/>
        <w:tabs>
          <w:tab w:val="left" w:pos="0"/>
          <w:tab w:val="left" w:pos="567"/>
          <w:tab w:val="left" w:pos="1134"/>
        </w:tabs>
        <w:suppressAutoHyphens/>
        <w:spacing w:after="120" w:line="276" w:lineRule="auto"/>
        <w:ind w:firstLine="709"/>
        <w:jc w:val="both"/>
      </w:pPr>
      <w:r w:rsidRPr="00C31E5F">
        <w:rPr>
          <w:color w:val="000000" w:themeColor="text1"/>
          <w:spacing w:val="2"/>
        </w:rPr>
        <w:t>В случае аннулирования решения о выборе</w:t>
      </w:r>
      <w:r w:rsidRPr="00C31E5F">
        <w:rPr>
          <w:color w:val="FF0000"/>
          <w:spacing w:val="2"/>
        </w:rPr>
        <w:t xml:space="preserve"> </w:t>
      </w:r>
      <w:r w:rsidRPr="00C31E5F">
        <w:t xml:space="preserve">Претендента (п.6.2. </w:t>
      </w:r>
      <w:r w:rsidR="00060F23" w:rsidRPr="00C31E5F">
        <w:t xml:space="preserve">настоящей </w:t>
      </w:r>
      <w:r w:rsidRPr="00C31E5F">
        <w:t xml:space="preserve">Инструкции) Организатор имеет право возобновить </w:t>
      </w:r>
      <w:r w:rsidR="001346AD" w:rsidRPr="00C31E5F">
        <w:t>Процедур</w:t>
      </w:r>
      <w:r w:rsidRPr="00C31E5F">
        <w:t xml:space="preserve">у </w:t>
      </w:r>
      <w:r w:rsidR="00CC11DC" w:rsidRPr="00C31E5F">
        <w:t>закупки</w:t>
      </w:r>
      <w:r w:rsidRPr="00C31E5F">
        <w:t xml:space="preserve"> и</w:t>
      </w:r>
      <w:r w:rsidR="00701C51">
        <w:t xml:space="preserve"> </w:t>
      </w:r>
      <w:r w:rsidRPr="00C31E5F">
        <w:rPr>
          <w:spacing w:val="6"/>
        </w:rPr>
        <w:t>провести процедуру уторговывания, направив ранее допущенным для участия в коммерческом этапе Претендентам (за исключение</w:t>
      </w:r>
      <w:r w:rsidR="00701C51">
        <w:rPr>
          <w:spacing w:val="6"/>
        </w:rPr>
        <w:t>м</w:t>
      </w:r>
      <w:r w:rsidRPr="00C31E5F">
        <w:rPr>
          <w:spacing w:val="6"/>
        </w:rPr>
        <w:t xml:space="preserve"> Претендента, в отношении которого было аннулировано решение о его выборе) уведомление с указанием срока для подачи оптимизированных коммерческих предложений, а также даты и формы проведения уторговывания (в очной или заочной форме). Процедура уторговывания может проводится неограниченное количество раз. Дальнейшее проведение </w:t>
      </w:r>
      <w:r w:rsidR="001346AD" w:rsidRPr="00C31E5F">
        <w:rPr>
          <w:spacing w:val="6"/>
        </w:rPr>
        <w:t>Процедур</w:t>
      </w:r>
      <w:r w:rsidRPr="00C31E5F">
        <w:rPr>
          <w:spacing w:val="6"/>
        </w:rPr>
        <w:t xml:space="preserve">ы </w:t>
      </w:r>
      <w:r w:rsidR="00376724">
        <w:rPr>
          <w:spacing w:val="6"/>
        </w:rPr>
        <w:t>закупки</w:t>
      </w:r>
      <w:r w:rsidRPr="00C31E5F">
        <w:rPr>
          <w:spacing w:val="6"/>
        </w:rPr>
        <w:t>, рассылка уведомлений Претендентам, заключение договора и, если применимо, аннулирование решение о выборе Претендента, осуществляется в предусмотренном пунктам 5.2, 6.1, 6.2. настоящей Инструкции порядке.</w:t>
      </w:r>
      <w:r>
        <w:rPr>
          <w:spacing w:val="6"/>
        </w:rPr>
        <w:t xml:space="preserve"> </w:t>
      </w:r>
    </w:p>
    <w:p w14:paraId="5F934319" w14:textId="77777777" w:rsidR="00A9508D" w:rsidRDefault="00A9508D" w:rsidP="00927566">
      <w:pPr>
        <w:shd w:val="clear" w:color="auto" w:fill="FFFFFF"/>
        <w:tabs>
          <w:tab w:val="left" w:pos="0"/>
          <w:tab w:val="left" w:pos="567"/>
          <w:tab w:val="left" w:pos="1134"/>
        </w:tabs>
        <w:suppressAutoHyphens/>
        <w:spacing w:after="120" w:line="276" w:lineRule="auto"/>
        <w:jc w:val="both"/>
      </w:pPr>
    </w:p>
    <w:p w14:paraId="16A473A8" w14:textId="77777777" w:rsidR="0039516C" w:rsidRDefault="0039516C" w:rsidP="00FF6D83">
      <w:pPr>
        <w:pStyle w:val="1"/>
        <w:numPr>
          <w:ilvl w:val="0"/>
          <w:numId w:val="0"/>
        </w:numPr>
        <w:spacing w:after="120"/>
        <w:contextualSpacing w:val="0"/>
        <w:jc w:val="both"/>
        <w:sectPr w:rsidR="0039516C" w:rsidSect="004B4EC2">
          <w:type w:val="continuous"/>
          <w:pgSz w:w="11906" w:h="16838"/>
          <w:pgMar w:top="568" w:right="850" w:bottom="1134" w:left="1418" w:header="708" w:footer="197" w:gutter="0"/>
          <w:cols w:space="708"/>
          <w:docGrid w:linePitch="360"/>
        </w:sectPr>
      </w:pPr>
      <w:bookmarkStart w:id="177" w:name="_Toc518307998"/>
      <w:bookmarkStart w:id="178" w:name="_Toc9260850"/>
      <w:bookmarkStart w:id="179" w:name="_Toc9261240"/>
      <w:bookmarkStart w:id="180" w:name="_Toc28689455"/>
    </w:p>
    <w:p w14:paraId="3DF5B764" w14:textId="77777777" w:rsidR="0025553A" w:rsidRPr="00DD04BC" w:rsidRDefault="0025553A" w:rsidP="00ED1AD5">
      <w:pPr>
        <w:pStyle w:val="1"/>
        <w:numPr>
          <w:ilvl w:val="0"/>
          <w:numId w:val="0"/>
        </w:numPr>
        <w:spacing w:after="120" w:line="240" w:lineRule="auto"/>
        <w:contextualSpacing w:val="0"/>
        <w:jc w:val="both"/>
      </w:pPr>
      <w:bookmarkStart w:id="181" w:name="_Toc29897568"/>
      <w:bookmarkStart w:id="182" w:name="_Toc106110228"/>
      <w:r w:rsidRPr="00DD04BC">
        <w:lastRenderedPageBreak/>
        <w:t>ФОРМЫ ДЛЯ ЗАПОЛНЕНИЯ ПРЕТЕНДЕНТОМ</w:t>
      </w:r>
      <w:bookmarkEnd w:id="177"/>
      <w:bookmarkEnd w:id="178"/>
      <w:bookmarkEnd w:id="179"/>
      <w:bookmarkEnd w:id="180"/>
      <w:bookmarkEnd w:id="181"/>
      <w:bookmarkEnd w:id="182"/>
    </w:p>
    <w:p w14:paraId="16895C7C" w14:textId="48EA4150" w:rsidR="0025553A" w:rsidRPr="00DD04BC" w:rsidRDefault="0025553A" w:rsidP="00ED1AD5">
      <w:pPr>
        <w:pStyle w:val="2"/>
        <w:spacing w:before="0" w:afterLines="0" w:after="120"/>
        <w:rPr>
          <w:i/>
          <w:color w:val="2E74B5"/>
          <w:u w:val="single"/>
          <w:lang w:eastAsia="en-US"/>
        </w:rPr>
      </w:pPr>
      <w:bookmarkStart w:id="183" w:name="_Toc518308002"/>
      <w:bookmarkStart w:id="184" w:name="_Toc526934024"/>
      <w:bookmarkStart w:id="185" w:name="_Toc9260851"/>
      <w:bookmarkStart w:id="186" w:name="_Toc9261241"/>
      <w:bookmarkStart w:id="187" w:name="_Toc28689456"/>
      <w:bookmarkStart w:id="188" w:name="_Toc29897569"/>
      <w:bookmarkStart w:id="189" w:name="_Toc106110229"/>
      <w:bookmarkStart w:id="190" w:name="_Toc518307999"/>
      <w:bookmarkStart w:id="191" w:name="_Toc148353307"/>
      <w:bookmarkStart w:id="192" w:name="_Toc148524242"/>
      <w:bookmarkStart w:id="193" w:name="_Toc153168872"/>
      <w:bookmarkStart w:id="194" w:name="_Toc225239663"/>
      <w:bookmarkStart w:id="195" w:name="_Toc272761057"/>
      <w:r w:rsidRPr="00DD04BC">
        <w:t xml:space="preserve">Форма 1 </w:t>
      </w:r>
      <w:bookmarkEnd w:id="183"/>
      <w:r w:rsidRPr="00DD04BC">
        <w:t xml:space="preserve">Заявка на участие в </w:t>
      </w:r>
      <w:bookmarkEnd w:id="184"/>
      <w:bookmarkEnd w:id="185"/>
      <w:bookmarkEnd w:id="186"/>
      <w:r w:rsidR="001346AD">
        <w:rPr>
          <w:spacing w:val="2"/>
        </w:rPr>
        <w:t>Процедур</w:t>
      </w:r>
      <w:r w:rsidR="007F066D" w:rsidRPr="00DD04BC">
        <w:rPr>
          <w:spacing w:val="2"/>
        </w:rPr>
        <w:t xml:space="preserve">е </w:t>
      </w:r>
      <w:bookmarkEnd w:id="187"/>
      <w:bookmarkEnd w:id="188"/>
      <w:r w:rsidR="00CC11DC">
        <w:rPr>
          <w:spacing w:val="2"/>
        </w:rPr>
        <w:t>закупки</w:t>
      </w:r>
      <w:bookmarkEnd w:id="189"/>
    </w:p>
    <w:p w14:paraId="1A9F4F30" w14:textId="5C1DE0CD" w:rsidR="0025553A" w:rsidRPr="00376724" w:rsidRDefault="002C021B" w:rsidP="00C31E5F">
      <w:pPr>
        <w:shd w:val="clear" w:color="auto" w:fill="FFFFFF"/>
        <w:tabs>
          <w:tab w:val="left" w:leader="underscore" w:pos="8366"/>
        </w:tabs>
        <w:spacing w:after="120"/>
        <w:ind w:right="-37"/>
        <w:jc w:val="both"/>
        <w:rPr>
          <w:shd w:val="clear" w:color="auto" w:fill="FFFFFF"/>
        </w:rPr>
      </w:pPr>
      <w:r w:rsidRPr="00E26983">
        <w:rPr>
          <w:b/>
          <w:i/>
          <w:highlight w:val="cyan"/>
          <w:shd w:val="clear" w:color="auto" w:fill="FFFFFF"/>
        </w:rPr>
        <w:t xml:space="preserve">должна быть оформлена на </w:t>
      </w:r>
      <w:r w:rsidR="00AB5ED8" w:rsidRPr="00E26983">
        <w:rPr>
          <w:b/>
          <w:i/>
          <w:highlight w:val="cyan"/>
          <w:shd w:val="clear" w:color="auto" w:fill="FFFFFF"/>
        </w:rPr>
        <w:t xml:space="preserve">официальном </w:t>
      </w:r>
      <w:r w:rsidRPr="00E26983">
        <w:rPr>
          <w:b/>
          <w:i/>
          <w:highlight w:val="cyan"/>
          <w:shd w:val="clear" w:color="auto" w:fill="FFFFFF"/>
        </w:rPr>
        <w:t xml:space="preserve">бланке письма </w:t>
      </w:r>
      <w:r w:rsidR="00AB5ED8" w:rsidRPr="00E26983">
        <w:rPr>
          <w:b/>
          <w:i/>
          <w:highlight w:val="cyan"/>
          <w:shd w:val="clear" w:color="auto" w:fill="FFFFFF"/>
        </w:rPr>
        <w:t>организации-</w:t>
      </w:r>
      <w:r w:rsidRPr="00E26983">
        <w:rPr>
          <w:b/>
          <w:i/>
          <w:highlight w:val="cyan"/>
          <w:shd w:val="clear" w:color="auto" w:fill="FFFFFF"/>
        </w:rPr>
        <w:t>Претендента</w:t>
      </w:r>
      <w:r w:rsidRPr="00376724">
        <w:rPr>
          <w:spacing w:val="14"/>
          <w:shd w:val="clear" w:color="auto" w:fill="FFFFFF"/>
        </w:rPr>
        <w:t xml:space="preserve"> </w:t>
      </w:r>
    </w:p>
    <w:p w14:paraId="6CAD9823" w14:textId="6A278E74" w:rsidR="0025553A" w:rsidRPr="00C31E5F" w:rsidRDefault="0025553A" w:rsidP="00C31E5F">
      <w:pPr>
        <w:widowControl w:val="0"/>
        <w:shd w:val="clear" w:color="auto" w:fill="FFFFFF"/>
        <w:tabs>
          <w:tab w:val="left" w:pos="720"/>
        </w:tabs>
        <w:spacing w:after="120"/>
        <w:jc w:val="center"/>
        <w:rPr>
          <w:b/>
          <w:shd w:val="clear" w:color="auto" w:fill="FFFFFF"/>
        </w:rPr>
      </w:pPr>
      <w:r w:rsidRPr="00C31E5F">
        <w:rPr>
          <w:b/>
          <w:shd w:val="clear" w:color="auto" w:fill="FFFFFF"/>
        </w:rPr>
        <w:t xml:space="preserve">Заявка на участие в </w:t>
      </w:r>
      <w:r w:rsidR="001346AD" w:rsidRPr="00C31E5F">
        <w:rPr>
          <w:b/>
          <w:shd w:val="clear" w:color="auto" w:fill="FFFFFF"/>
        </w:rPr>
        <w:t>Процедур</w:t>
      </w:r>
      <w:r w:rsidR="007F066D" w:rsidRPr="00C31E5F">
        <w:rPr>
          <w:b/>
          <w:shd w:val="clear" w:color="auto" w:fill="FFFFFF"/>
        </w:rPr>
        <w:t xml:space="preserve">е </w:t>
      </w:r>
      <w:r w:rsidR="00CC11DC" w:rsidRPr="00376724">
        <w:rPr>
          <w:b/>
          <w:shd w:val="clear" w:color="auto" w:fill="FFFFFF"/>
        </w:rPr>
        <w:t>закупки</w:t>
      </w:r>
    </w:p>
    <w:p w14:paraId="5AB25D4A" w14:textId="1879AC8B" w:rsidR="0025553A" w:rsidRPr="00E26983" w:rsidRDefault="0025553A" w:rsidP="00ED1AD5">
      <w:pPr>
        <w:spacing w:after="120"/>
        <w:ind w:firstLine="567"/>
        <w:jc w:val="both"/>
        <w:rPr>
          <w:kern w:val="24"/>
        </w:rPr>
      </w:pPr>
      <w:r w:rsidRPr="00376724">
        <w:rPr>
          <w:kern w:val="24"/>
        </w:rPr>
        <w:t>Будучи уполномоченными представлять и действовать от имени _</w:t>
      </w:r>
      <w:r w:rsidRPr="00C31E5F">
        <w:rPr>
          <w:kern w:val="24"/>
        </w:rPr>
        <w:t>______________________________________</w:t>
      </w:r>
      <w:r w:rsidRPr="00376724">
        <w:rPr>
          <w:kern w:val="24"/>
        </w:rPr>
        <w:t>_ (далее</w:t>
      </w:r>
      <w:r w:rsidR="00AB5ED8" w:rsidRPr="00376724">
        <w:rPr>
          <w:kern w:val="24"/>
        </w:rPr>
        <w:t xml:space="preserve"> –</w:t>
      </w:r>
      <w:r w:rsidRPr="00376724">
        <w:rPr>
          <w:kern w:val="24"/>
        </w:rPr>
        <w:t xml:space="preserve"> Претендент), а также полностью изучив всю информацию, изложенную в Закупочной документации по </w:t>
      </w:r>
      <w:r w:rsidR="001346AD" w:rsidRPr="00376724">
        <w:rPr>
          <w:kern w:val="24"/>
        </w:rPr>
        <w:t>Процедур</w:t>
      </w:r>
      <w:r w:rsidR="00DD04E1" w:rsidRPr="00376724">
        <w:rPr>
          <w:kern w:val="24"/>
        </w:rPr>
        <w:t xml:space="preserve">е </w:t>
      </w:r>
      <w:r w:rsidR="00CC11DC" w:rsidRPr="00376724">
        <w:rPr>
          <w:kern w:val="24"/>
        </w:rPr>
        <w:t>закупки</w:t>
      </w:r>
      <w:r w:rsidRPr="00376724">
        <w:rPr>
          <w:kern w:val="24"/>
        </w:rPr>
        <w:t xml:space="preserve"> </w:t>
      </w:r>
      <w:r w:rsidR="00485A9B">
        <w:rPr>
          <w:kern w:val="24"/>
        </w:rPr>
        <w:t>«</w:t>
      </w:r>
      <w:r w:rsidR="001C1B4F" w:rsidRPr="001C1B4F">
        <w:t>Выполнение работ по модернизации котельной в административн</w:t>
      </w:r>
      <w:r w:rsidR="001C1B4F">
        <w:t>ом здании ООО</w:t>
      </w:r>
      <w:r w:rsidR="004E0B3C">
        <w:t> </w:t>
      </w:r>
      <w:r w:rsidR="001C1B4F">
        <w:t>«НОВАТЭК-Кострома</w:t>
      </w:r>
      <w:r w:rsidR="00485A9B">
        <w:rPr>
          <w:rFonts w:eastAsiaTheme="minorHAnsi"/>
          <w:szCs w:val="28"/>
          <w:lang w:eastAsia="en-US"/>
        </w:rPr>
        <w:t>»</w:t>
      </w:r>
      <w:r w:rsidR="00485A9B" w:rsidRPr="006326DA">
        <w:rPr>
          <w:rFonts w:eastAsiaTheme="minorHAnsi"/>
          <w:szCs w:val="28"/>
          <w:lang w:eastAsia="en-US"/>
        </w:rPr>
        <w:t>.</w:t>
      </w:r>
      <w:r w:rsidR="00167330" w:rsidRPr="00E26983">
        <w:rPr>
          <w:kern w:val="24"/>
        </w:rPr>
        <w:t xml:space="preserve"> (далее – Предмет закупки)</w:t>
      </w:r>
      <w:r w:rsidRPr="00E26983">
        <w:rPr>
          <w:kern w:val="24"/>
        </w:rPr>
        <w:t>,</w:t>
      </w:r>
      <w:r w:rsidRPr="00376724">
        <w:rPr>
          <w:kern w:val="24"/>
        </w:rPr>
        <w:t xml:space="preserve"> мы, нижеподписавшиеся, настоящим подаем Заявку на участие </w:t>
      </w:r>
      <w:r w:rsidRPr="00E26983">
        <w:rPr>
          <w:kern w:val="24"/>
        </w:rPr>
        <w:t xml:space="preserve">на </w:t>
      </w:r>
      <w:r w:rsidR="00C47E46" w:rsidRPr="00E26983">
        <w:rPr>
          <w:kern w:val="24"/>
        </w:rPr>
        <w:t>Предмет закупки</w:t>
      </w:r>
      <w:r w:rsidRPr="00E26983">
        <w:rPr>
          <w:kern w:val="24"/>
        </w:rPr>
        <w:t>.</w:t>
      </w:r>
    </w:p>
    <w:p w14:paraId="07B1D35A" w14:textId="6A05FCCB" w:rsidR="006C65B8" w:rsidRPr="00DD04BC" w:rsidRDefault="0025553A" w:rsidP="00ED1AD5">
      <w:pPr>
        <w:spacing w:after="120"/>
        <w:ind w:firstLine="567"/>
        <w:jc w:val="both"/>
      </w:pPr>
      <w:r w:rsidRPr="00DD04BC">
        <w:rPr>
          <w:spacing w:val="3"/>
          <w:shd w:val="clear" w:color="auto" w:fill="FFFFFF"/>
        </w:rPr>
        <w:t>Наша Заявка на участие</w:t>
      </w:r>
      <w:r w:rsidR="006C65B8" w:rsidRPr="00DD04BC">
        <w:rPr>
          <w:spacing w:val="3"/>
          <w:shd w:val="clear" w:color="auto" w:fill="FFFFFF"/>
        </w:rPr>
        <w:t xml:space="preserve"> </w:t>
      </w:r>
      <w:proofErr w:type="spellStart"/>
      <w:r w:rsidR="00E55187" w:rsidRPr="00DD04BC">
        <w:rPr>
          <w:spacing w:val="3"/>
          <w:shd w:val="clear" w:color="auto" w:fill="FFFFFF"/>
        </w:rPr>
        <w:t>безотзывна</w:t>
      </w:r>
      <w:proofErr w:type="spellEnd"/>
      <w:r w:rsidRPr="00DD04BC">
        <w:rPr>
          <w:spacing w:val="3"/>
          <w:shd w:val="clear" w:color="auto" w:fill="FFFFFF"/>
        </w:rPr>
        <w:t xml:space="preserve"> и неизменна в соответствии с данной Инструкцией Претенденту.</w:t>
      </w:r>
      <w:r w:rsidRPr="00DD04BC">
        <w:t xml:space="preserve"> </w:t>
      </w:r>
    </w:p>
    <w:p w14:paraId="4C05D3A6" w14:textId="76518449" w:rsidR="006C65B8" w:rsidRPr="00DD04BC" w:rsidRDefault="006C65B8" w:rsidP="00ED1AD5">
      <w:pPr>
        <w:spacing w:after="120"/>
        <w:ind w:firstLine="567"/>
        <w:jc w:val="both"/>
        <w:rPr>
          <w:b/>
        </w:rPr>
      </w:pPr>
      <w:r w:rsidRPr="00DD04BC">
        <w:rPr>
          <w:b/>
        </w:rPr>
        <w:t>Подавая заявку, подтверждаем, что проинформированы и согласны с тем, что:</w:t>
      </w:r>
    </w:p>
    <w:p w14:paraId="16956ABD" w14:textId="565ADB42" w:rsidR="006C65B8" w:rsidRPr="00DD04BC" w:rsidRDefault="001346AD" w:rsidP="00AB5ED8">
      <w:pPr>
        <w:pStyle w:val="a0"/>
        <w:numPr>
          <w:ilvl w:val="0"/>
          <w:numId w:val="24"/>
        </w:numPr>
        <w:tabs>
          <w:tab w:val="left" w:pos="993"/>
        </w:tabs>
        <w:spacing w:after="120"/>
        <w:ind w:left="0" w:firstLine="709"/>
        <w:contextualSpacing w:val="0"/>
        <w:jc w:val="both"/>
      </w:pPr>
      <w:r>
        <w:rPr>
          <w:kern w:val="24"/>
        </w:rPr>
        <w:t>Процедур</w:t>
      </w:r>
      <w:r w:rsidR="00DD04E1" w:rsidRPr="009A3C59">
        <w:rPr>
          <w:kern w:val="24"/>
        </w:rPr>
        <w:t xml:space="preserve">а </w:t>
      </w:r>
      <w:r w:rsidR="00CC11DC">
        <w:rPr>
          <w:kern w:val="24"/>
        </w:rPr>
        <w:t>закупки</w:t>
      </w:r>
      <w:r w:rsidR="006C65B8" w:rsidRPr="00DD04BC">
        <w:t xml:space="preserve"> проводится с целью поиска лучшего предложения на рынке, не является 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r w:rsidR="00AB5ED8">
        <w:t>;</w:t>
      </w:r>
    </w:p>
    <w:p w14:paraId="7D2C898E" w14:textId="74B196F5" w:rsidR="006C65B8" w:rsidRPr="00DD04BC" w:rsidRDefault="00AB5ED8" w:rsidP="00C31E5F">
      <w:pPr>
        <w:pStyle w:val="a0"/>
        <w:numPr>
          <w:ilvl w:val="0"/>
          <w:numId w:val="24"/>
        </w:numPr>
        <w:tabs>
          <w:tab w:val="left" w:pos="993"/>
        </w:tabs>
        <w:spacing w:after="120"/>
        <w:ind w:left="0" w:firstLine="709"/>
        <w:contextualSpacing w:val="0"/>
        <w:jc w:val="both"/>
      </w:pPr>
      <w:r w:rsidRPr="00DD04BC">
        <w:t xml:space="preserve">любое </w:t>
      </w:r>
      <w:r w:rsidR="006C65B8" w:rsidRPr="00DD04BC">
        <w:t xml:space="preserve">использование в </w:t>
      </w:r>
      <w:r w:rsidR="004934C5">
        <w:t>Закупочн</w:t>
      </w:r>
      <w:r w:rsidR="006C65B8" w:rsidRPr="00DD04BC">
        <w:t xml:space="preserve">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w:t>
      </w:r>
      <w:r w:rsidR="00B279E4" w:rsidRPr="00DD04BC">
        <w:t>№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B279E4">
        <w:t>;</w:t>
      </w:r>
      <w:r>
        <w:br/>
      </w:r>
    </w:p>
    <w:p w14:paraId="78380441" w14:textId="7734453E" w:rsidR="00B279E4" w:rsidRPr="00B279E4" w:rsidRDefault="00B279E4" w:rsidP="00B279E4">
      <w:pPr>
        <w:pStyle w:val="a0"/>
        <w:numPr>
          <w:ilvl w:val="0"/>
          <w:numId w:val="24"/>
        </w:numPr>
        <w:spacing w:after="120"/>
        <w:ind w:left="0" w:firstLine="426"/>
        <w:contextualSpacing w:val="0"/>
        <w:jc w:val="both"/>
      </w:pPr>
      <w:r w:rsidRPr="00C31E5F">
        <w:t>Претендент</w:t>
      </w:r>
      <w:r w:rsidRPr="00B279E4">
        <w:t xml:space="preserve"> не вправе предъявлять претензии, связанные с непрохождением </w:t>
      </w:r>
      <w:r w:rsidRPr="00B279E4">
        <w:rPr>
          <w:kern w:val="24"/>
        </w:rPr>
        <w:t xml:space="preserve">Процедуры </w:t>
      </w:r>
      <w:r>
        <w:rPr>
          <w:kern w:val="24"/>
        </w:rPr>
        <w:t>закупки</w:t>
      </w:r>
      <w:r w:rsidRPr="00B279E4">
        <w:t xml:space="preserve">, принятием Организатором или Заказчиком решения о прекращении </w:t>
      </w:r>
      <w:r w:rsidRPr="00B279E4">
        <w:rPr>
          <w:kern w:val="24"/>
        </w:rPr>
        <w:t xml:space="preserve">Процедуры </w:t>
      </w:r>
      <w:r>
        <w:rPr>
          <w:kern w:val="24"/>
        </w:rPr>
        <w:t>закупки</w:t>
      </w:r>
      <w:r w:rsidRPr="00B279E4">
        <w:t xml:space="preserve">, не признанием предложения </w:t>
      </w:r>
      <w:r w:rsidRPr="00C31E5F">
        <w:t>Претендента</w:t>
      </w:r>
      <w:r w:rsidRPr="00B279E4">
        <w:t xml:space="preserve"> лучшим</w:t>
      </w:r>
      <w:r w:rsidR="009A50A7">
        <w:t>;</w:t>
      </w:r>
    </w:p>
    <w:p w14:paraId="18082DEC" w14:textId="3EF995A1" w:rsidR="00B279E4" w:rsidRPr="00B279E4" w:rsidRDefault="00B279E4" w:rsidP="00B279E4">
      <w:pPr>
        <w:pStyle w:val="a0"/>
        <w:numPr>
          <w:ilvl w:val="0"/>
          <w:numId w:val="24"/>
        </w:numPr>
        <w:spacing w:after="120"/>
        <w:ind w:left="0" w:firstLine="426"/>
        <w:contextualSpacing w:val="0"/>
        <w:jc w:val="both"/>
      </w:pPr>
      <w:r w:rsidRPr="00C31E5F">
        <w:t>Претендент</w:t>
      </w:r>
      <w:r w:rsidRPr="00B279E4">
        <w:t xml:space="preserve"> не вправе требовать заключения договора по итогам </w:t>
      </w:r>
      <w:r w:rsidRPr="00B279E4">
        <w:rPr>
          <w:kern w:val="24"/>
        </w:rPr>
        <w:t xml:space="preserve">Процедуры </w:t>
      </w:r>
      <w:r>
        <w:rPr>
          <w:kern w:val="24"/>
        </w:rPr>
        <w:t>закупки</w:t>
      </w:r>
      <w:r w:rsidRPr="00B279E4">
        <w:t xml:space="preserve"> либо возмещения своих расходов или убытков, связанных с участием в Процедуре</w:t>
      </w:r>
      <w:r w:rsidRPr="00B279E4">
        <w:rPr>
          <w:kern w:val="24"/>
        </w:rPr>
        <w:t xml:space="preserve"> </w:t>
      </w:r>
      <w:r>
        <w:rPr>
          <w:kern w:val="24"/>
        </w:rPr>
        <w:t>закупки</w:t>
      </w:r>
      <w:r w:rsidR="009A50A7">
        <w:t>;</w:t>
      </w:r>
    </w:p>
    <w:p w14:paraId="29ED1002" w14:textId="6A62022E" w:rsidR="002D51F1" w:rsidRPr="00C31E5F" w:rsidRDefault="00AB5ED8" w:rsidP="00C31E5F">
      <w:pPr>
        <w:pStyle w:val="a0"/>
        <w:numPr>
          <w:ilvl w:val="0"/>
          <w:numId w:val="24"/>
        </w:numPr>
        <w:tabs>
          <w:tab w:val="left" w:pos="993"/>
        </w:tabs>
        <w:spacing w:after="120"/>
        <w:ind w:left="0" w:firstLine="709"/>
        <w:contextualSpacing w:val="0"/>
        <w:jc w:val="both"/>
        <w:rPr>
          <w:kern w:val="24"/>
        </w:rPr>
      </w:pPr>
      <w:r w:rsidRPr="009C114F">
        <w:rPr>
          <w:kern w:val="24"/>
        </w:rPr>
        <w:t xml:space="preserve">совершение </w:t>
      </w:r>
      <w:r w:rsidR="003C2347">
        <w:rPr>
          <w:kern w:val="24"/>
        </w:rPr>
        <w:t>Претендентом</w:t>
      </w:r>
      <w:r w:rsidR="003C2347" w:rsidRPr="00C31E5F">
        <w:rPr>
          <w:kern w:val="24"/>
        </w:rPr>
        <w:t xml:space="preserve"> </w:t>
      </w:r>
      <w:r w:rsidR="002D51F1" w:rsidRPr="00C31E5F">
        <w:rPr>
          <w:kern w:val="24"/>
        </w:rPr>
        <w:t xml:space="preserve">действий по </w:t>
      </w:r>
      <w:r w:rsidR="009628B5" w:rsidRPr="00C31E5F">
        <w:rPr>
          <w:kern w:val="24"/>
        </w:rPr>
        <w:t>Предмет</w:t>
      </w:r>
      <w:r w:rsidR="00BC2964" w:rsidRPr="00C31E5F">
        <w:rPr>
          <w:kern w:val="24"/>
        </w:rPr>
        <w:t>у</w:t>
      </w:r>
      <w:r w:rsidR="009628B5" w:rsidRPr="00C31E5F">
        <w:rPr>
          <w:kern w:val="24"/>
        </w:rPr>
        <w:t xml:space="preserve"> закупки</w:t>
      </w:r>
      <w:r w:rsidR="002D51F1" w:rsidRPr="00C31E5F">
        <w:rPr>
          <w:kern w:val="24"/>
        </w:rPr>
        <w:t xml:space="preserve"> до заключения договора не влечет для </w:t>
      </w:r>
      <w:r w:rsidR="0017216A" w:rsidRPr="00C31E5F">
        <w:rPr>
          <w:kern w:val="24"/>
        </w:rPr>
        <w:t>Организатора или Заказчика</w:t>
      </w:r>
      <w:r w:rsidR="002D51F1" w:rsidRPr="00C31E5F">
        <w:rPr>
          <w:kern w:val="24"/>
        </w:rPr>
        <w:t xml:space="preserve"> обязательств по принятию исполненного</w:t>
      </w:r>
      <w:r w:rsidR="00E544D8" w:rsidRPr="00C31E5F">
        <w:rPr>
          <w:kern w:val="24"/>
        </w:rPr>
        <w:t>,</w:t>
      </w:r>
      <w:r w:rsidR="002D51F1" w:rsidRPr="00C31E5F">
        <w:rPr>
          <w:kern w:val="24"/>
        </w:rPr>
        <w:t xml:space="preserve"> а также обязанностей по заключению с </w:t>
      </w:r>
      <w:r w:rsidR="003C2347">
        <w:rPr>
          <w:kern w:val="24"/>
        </w:rPr>
        <w:t>Претендентом</w:t>
      </w:r>
      <w:r w:rsidR="002D51F1" w:rsidRPr="00C31E5F">
        <w:rPr>
          <w:kern w:val="24"/>
        </w:rPr>
        <w:t xml:space="preserve"> договора</w:t>
      </w:r>
      <w:r>
        <w:rPr>
          <w:kern w:val="24"/>
        </w:rPr>
        <w:t>;</w:t>
      </w:r>
    </w:p>
    <w:p w14:paraId="068BEE2D" w14:textId="723887B1" w:rsidR="002D51F1" w:rsidRPr="00C31E5F" w:rsidRDefault="002D51F1" w:rsidP="00C31E5F">
      <w:pPr>
        <w:pStyle w:val="a0"/>
        <w:numPr>
          <w:ilvl w:val="0"/>
          <w:numId w:val="24"/>
        </w:numPr>
        <w:tabs>
          <w:tab w:val="left" w:pos="993"/>
        </w:tabs>
        <w:spacing w:after="120"/>
        <w:ind w:left="0" w:firstLine="709"/>
        <w:contextualSpacing w:val="0"/>
        <w:jc w:val="both"/>
        <w:rPr>
          <w:kern w:val="24"/>
        </w:rPr>
      </w:pPr>
      <w:r w:rsidRPr="00C31E5F">
        <w:rPr>
          <w:kern w:val="24"/>
        </w:rPr>
        <w:t>Организатор</w:t>
      </w:r>
      <w:r w:rsidR="0017216A" w:rsidRPr="00C31E5F">
        <w:rPr>
          <w:kern w:val="24"/>
        </w:rPr>
        <w:t xml:space="preserve"> и Заказчик</w:t>
      </w:r>
      <w:r w:rsidRPr="00C31E5F">
        <w:rPr>
          <w:kern w:val="24"/>
        </w:rPr>
        <w:t xml:space="preserve"> не обязан</w:t>
      </w:r>
      <w:r w:rsidR="0017216A" w:rsidRPr="00C31E5F">
        <w:rPr>
          <w:kern w:val="24"/>
        </w:rPr>
        <w:t>ы</w:t>
      </w:r>
      <w:r w:rsidRPr="00C31E5F">
        <w:rPr>
          <w:kern w:val="24"/>
        </w:rPr>
        <w:t xml:space="preserve">: 1) раскрывать мотивы принятия решений, касающихся </w:t>
      </w:r>
      <w:r w:rsidR="001346AD">
        <w:rPr>
          <w:kern w:val="24"/>
        </w:rPr>
        <w:t>Процедур</w:t>
      </w:r>
      <w:r w:rsidR="005E5628" w:rsidRPr="009A3C59">
        <w:rPr>
          <w:kern w:val="24"/>
        </w:rPr>
        <w:t xml:space="preserve">ы </w:t>
      </w:r>
      <w:r w:rsidR="00CC11DC">
        <w:rPr>
          <w:kern w:val="24"/>
        </w:rPr>
        <w:t>закупки</w:t>
      </w:r>
      <w:r w:rsidRPr="00C31E5F">
        <w:rPr>
          <w:kern w:val="24"/>
        </w:rPr>
        <w:t xml:space="preserve"> в том числе решений о прохождении или не прохождении </w:t>
      </w:r>
      <w:r w:rsidR="004934C5">
        <w:rPr>
          <w:kern w:val="24"/>
        </w:rPr>
        <w:t>Квалиф</w:t>
      </w:r>
      <w:r w:rsidRPr="00C31E5F">
        <w:rPr>
          <w:kern w:val="24"/>
        </w:rPr>
        <w:t>икаци</w:t>
      </w:r>
      <w:r w:rsidR="00AA5251" w:rsidRPr="00C31E5F">
        <w:rPr>
          <w:kern w:val="24"/>
        </w:rPr>
        <w:t>онного этапа</w:t>
      </w:r>
      <w:r w:rsidR="00676EE9" w:rsidRPr="00C31E5F">
        <w:rPr>
          <w:kern w:val="24"/>
        </w:rPr>
        <w:t xml:space="preserve">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прекращении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выборе оптимального предложения по результатам </w:t>
      </w:r>
      <w:r w:rsidR="001346AD">
        <w:rPr>
          <w:kern w:val="24"/>
        </w:rPr>
        <w:t>Процедур</w:t>
      </w:r>
      <w:r w:rsidR="008750F3" w:rsidRPr="009A3C59">
        <w:rPr>
          <w:kern w:val="24"/>
        </w:rPr>
        <w:t xml:space="preserve">ы </w:t>
      </w:r>
      <w:r w:rsidR="00CC11DC">
        <w:rPr>
          <w:kern w:val="24"/>
        </w:rPr>
        <w:t>закупки</w:t>
      </w:r>
      <w:r w:rsidRPr="00C31E5F">
        <w:rPr>
          <w:kern w:val="24"/>
        </w:rPr>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r w:rsidR="00AB5ED8">
        <w:rPr>
          <w:kern w:val="24"/>
        </w:rPr>
        <w:t>;</w:t>
      </w:r>
    </w:p>
    <w:p w14:paraId="413CF8D5" w14:textId="153D966A" w:rsidR="002D51F1" w:rsidRPr="00DD04BC" w:rsidRDefault="002D51F1" w:rsidP="00C31E5F">
      <w:pPr>
        <w:pStyle w:val="a0"/>
        <w:numPr>
          <w:ilvl w:val="0"/>
          <w:numId w:val="24"/>
        </w:numPr>
        <w:tabs>
          <w:tab w:val="left" w:pos="993"/>
        </w:tabs>
        <w:spacing w:after="120"/>
        <w:ind w:left="0" w:firstLine="709"/>
        <w:contextualSpacing w:val="0"/>
        <w:jc w:val="both"/>
      </w:pPr>
      <w:r w:rsidRPr="00DD04BC">
        <w:t xml:space="preserve">Организатор </w:t>
      </w:r>
      <w:r w:rsidR="0017216A" w:rsidRPr="00DD04BC">
        <w:t xml:space="preserve">и Заказчик </w:t>
      </w:r>
      <w:r w:rsidRPr="00DD04BC">
        <w:t xml:space="preserve">вправе: 1) проводить переговоры по </w:t>
      </w:r>
      <w:r w:rsidR="008750F3" w:rsidRPr="00DD04BC">
        <w:t xml:space="preserve">Предмету </w:t>
      </w:r>
      <w:r w:rsidR="00E544D8" w:rsidRPr="00DD04BC">
        <w:t>закупки</w:t>
      </w:r>
      <w:r w:rsidRPr="00DD04BC">
        <w:t xml:space="preserve">, получать необходимую информацию и документы; 2) в любой момент внести изменения в </w:t>
      </w:r>
      <w:r w:rsidR="008750F3" w:rsidRPr="00DD04BC">
        <w:t>Закупочную</w:t>
      </w:r>
      <w:r w:rsidRPr="00DD04BC">
        <w:t xml:space="preserve"> документацию; 3) прекратить </w:t>
      </w:r>
      <w:r w:rsidR="001346AD">
        <w:rPr>
          <w:kern w:val="24"/>
        </w:rPr>
        <w:t>Процедур</w:t>
      </w:r>
      <w:r w:rsidR="008750F3" w:rsidRPr="009A3C59">
        <w:rPr>
          <w:kern w:val="24"/>
        </w:rPr>
        <w:t xml:space="preserve">у </w:t>
      </w:r>
      <w:r w:rsidR="00CC11DC">
        <w:rPr>
          <w:kern w:val="24"/>
        </w:rPr>
        <w:t>закупки</w:t>
      </w:r>
      <w:r w:rsidR="0017216A" w:rsidRPr="00DD04BC">
        <w:t>; 4) </w:t>
      </w:r>
      <w:r w:rsidR="00E544D8" w:rsidRPr="00DD04BC">
        <w:t xml:space="preserve">выбрать в ходе </w:t>
      </w:r>
      <w:r w:rsidR="001346AD">
        <w:rPr>
          <w:kern w:val="24"/>
        </w:rPr>
        <w:t>Процедур</w:t>
      </w:r>
      <w:r w:rsidR="005D6FF7" w:rsidRPr="009A3C59">
        <w:rPr>
          <w:kern w:val="24"/>
        </w:rPr>
        <w:t xml:space="preserve">ы </w:t>
      </w:r>
      <w:r w:rsidR="00CC11DC">
        <w:rPr>
          <w:kern w:val="24"/>
        </w:rPr>
        <w:lastRenderedPageBreak/>
        <w:t>закупки</w:t>
      </w:r>
      <w:r w:rsidR="00E544D8" w:rsidRPr="00DD04BC">
        <w:t xml:space="preserve"> любое предложение</w:t>
      </w:r>
      <w:r w:rsidR="007E4F46" w:rsidRPr="00DD04BC">
        <w:t xml:space="preserve"> любого </w:t>
      </w:r>
      <w:r w:rsidR="007F671D" w:rsidRPr="00DD04BC">
        <w:t>Претендента</w:t>
      </w:r>
      <w:r w:rsidR="00E544D8" w:rsidRPr="00DD04BC">
        <w:t>, в том числе содержащее не самую низкую цену, либо не выбрать ни одно из них</w:t>
      </w:r>
      <w:r w:rsidR="00AB5ED8">
        <w:t>;</w:t>
      </w:r>
    </w:p>
    <w:p w14:paraId="5B22DDF7" w14:textId="749A44E5" w:rsidR="002D51F1" w:rsidRDefault="00AB5ED8" w:rsidP="00C31E5F">
      <w:pPr>
        <w:pStyle w:val="a0"/>
        <w:numPr>
          <w:ilvl w:val="0"/>
          <w:numId w:val="24"/>
        </w:numPr>
        <w:tabs>
          <w:tab w:val="left" w:pos="993"/>
        </w:tabs>
        <w:spacing w:after="120"/>
        <w:ind w:left="0" w:firstLine="709"/>
        <w:contextualSpacing w:val="0"/>
        <w:jc w:val="both"/>
      </w:pPr>
      <w:r w:rsidRPr="00DD04BC">
        <w:t xml:space="preserve">независимо </w:t>
      </w:r>
      <w:r w:rsidR="002D51F1" w:rsidRPr="00DD04BC">
        <w:t xml:space="preserve">от результатов </w:t>
      </w:r>
      <w:r w:rsidR="001346AD">
        <w:rPr>
          <w:kern w:val="24"/>
        </w:rPr>
        <w:t>Процедур</w:t>
      </w:r>
      <w:r w:rsidR="005D6FF7" w:rsidRPr="009A3C59">
        <w:rPr>
          <w:kern w:val="24"/>
        </w:rPr>
        <w:t xml:space="preserve">ы </w:t>
      </w:r>
      <w:r w:rsidR="00CC11DC">
        <w:rPr>
          <w:kern w:val="24"/>
        </w:rPr>
        <w:t>закупки</w:t>
      </w:r>
      <w:r w:rsidR="002D51F1" w:rsidRPr="00DD04BC">
        <w:t xml:space="preserve">, а также в случае </w:t>
      </w:r>
      <w:r w:rsidR="002D51F1" w:rsidRPr="00C31E5F">
        <w:rPr>
          <w:kern w:val="24"/>
        </w:rPr>
        <w:t>прекращения</w:t>
      </w:r>
      <w:r w:rsidR="002D51F1" w:rsidRPr="00DD04BC">
        <w:t xml:space="preserve"> </w:t>
      </w:r>
      <w:r w:rsidR="001346AD">
        <w:rPr>
          <w:kern w:val="24"/>
        </w:rPr>
        <w:t>Процедур</w:t>
      </w:r>
      <w:r w:rsidR="005D6FF7" w:rsidRPr="009A3C59">
        <w:rPr>
          <w:kern w:val="24"/>
        </w:rPr>
        <w:t xml:space="preserve">ы </w:t>
      </w:r>
      <w:r w:rsidR="00CC11DC">
        <w:rPr>
          <w:kern w:val="24"/>
        </w:rPr>
        <w:t>закупки</w:t>
      </w:r>
      <w:r w:rsidR="0017216A" w:rsidRPr="00DD04BC">
        <w:t xml:space="preserve"> </w:t>
      </w:r>
      <w:r w:rsidR="009E10FD">
        <w:t>Претендент</w:t>
      </w:r>
      <w:r w:rsidR="009E10FD" w:rsidRPr="00DD04BC">
        <w:t xml:space="preserve"> </w:t>
      </w:r>
      <w:r w:rsidR="0017216A" w:rsidRPr="00DD04BC">
        <w:t xml:space="preserve">самостоятельно </w:t>
      </w:r>
      <w:r w:rsidR="009E10FD" w:rsidRPr="00DD04BC">
        <w:t>несе</w:t>
      </w:r>
      <w:r w:rsidR="009E10FD">
        <w:t>т</w:t>
      </w:r>
      <w:r w:rsidR="009E10FD" w:rsidRPr="00DD04BC">
        <w:t xml:space="preserve"> </w:t>
      </w:r>
      <w:r w:rsidR="0017216A" w:rsidRPr="00DD04BC">
        <w:t xml:space="preserve">расходы, связанные с участием в </w:t>
      </w:r>
      <w:r w:rsidR="001346AD">
        <w:rPr>
          <w:kern w:val="24"/>
        </w:rPr>
        <w:t>Процедур</w:t>
      </w:r>
      <w:r w:rsidR="005D6FF7" w:rsidRPr="009A3C59">
        <w:rPr>
          <w:kern w:val="24"/>
        </w:rPr>
        <w:t xml:space="preserve">е </w:t>
      </w:r>
      <w:r w:rsidR="00CC11DC">
        <w:rPr>
          <w:kern w:val="24"/>
        </w:rPr>
        <w:t>закупки</w:t>
      </w:r>
      <w:r w:rsidR="0017216A" w:rsidRPr="00DD04BC">
        <w:t xml:space="preserve">, </w:t>
      </w:r>
      <w:r w:rsidR="007E4F46" w:rsidRPr="00DD04BC">
        <w:t xml:space="preserve">а в случае выбора </w:t>
      </w:r>
      <w:r w:rsidR="009E10FD">
        <w:t>его</w:t>
      </w:r>
      <w:r w:rsidR="009E10FD" w:rsidRPr="00DD04BC">
        <w:t xml:space="preserve"> </w:t>
      </w:r>
      <w:r w:rsidR="007E4F46" w:rsidRPr="00DD04BC">
        <w:t xml:space="preserve">предложения – расходы, </w:t>
      </w:r>
      <w:r w:rsidR="004D5336" w:rsidRPr="00DD04BC">
        <w:t>связанные с</w:t>
      </w:r>
      <w:r w:rsidR="007E4F46" w:rsidRPr="00DD04BC">
        <w:t xml:space="preserve"> </w:t>
      </w:r>
      <w:r w:rsidR="0017216A" w:rsidRPr="00DD04BC">
        <w:t>заключением договора</w:t>
      </w:r>
      <w:r w:rsidR="00E91EB4">
        <w:t>;</w:t>
      </w:r>
    </w:p>
    <w:p w14:paraId="36702BBE" w14:textId="47419A92" w:rsidR="00E91EB4" w:rsidRPr="00C31E5F" w:rsidRDefault="00E91EB4" w:rsidP="00E91EB4">
      <w:pPr>
        <w:pStyle w:val="a0"/>
        <w:numPr>
          <w:ilvl w:val="0"/>
          <w:numId w:val="24"/>
        </w:numPr>
        <w:shd w:val="clear" w:color="auto" w:fill="FFFFFF"/>
        <w:spacing w:after="120" w:line="276" w:lineRule="auto"/>
        <w:ind w:left="0" w:firstLine="426"/>
        <w:jc w:val="both"/>
        <w:rPr>
          <w:spacing w:val="2"/>
        </w:rPr>
      </w:pPr>
      <w:r w:rsidRPr="00C31E5F">
        <w:rPr>
          <w:spacing w:val="2"/>
        </w:rPr>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r>
        <w:rPr>
          <w:spacing w:val="2"/>
        </w:rPr>
        <w:t>;</w:t>
      </w:r>
    </w:p>
    <w:p w14:paraId="084AE8E0" w14:textId="71AECF47" w:rsidR="00E91EB4" w:rsidRPr="00C31E5F" w:rsidRDefault="00E91EB4" w:rsidP="00E91EB4">
      <w:pPr>
        <w:pStyle w:val="a0"/>
        <w:numPr>
          <w:ilvl w:val="0"/>
          <w:numId w:val="24"/>
        </w:numPr>
        <w:shd w:val="clear" w:color="auto" w:fill="FFFFFF"/>
        <w:spacing w:after="120" w:line="276" w:lineRule="auto"/>
        <w:ind w:left="0" w:firstLine="426"/>
        <w:jc w:val="both"/>
        <w:rPr>
          <w:spacing w:val="2"/>
        </w:rPr>
      </w:pPr>
      <w:r w:rsidRPr="00C31E5F">
        <w:t xml:space="preserve">Претендент принимает и соглашается, </w:t>
      </w:r>
      <w:r w:rsidR="00635C50" w:rsidRPr="00C31E5F">
        <w:t>что исключительные</w:t>
      </w:r>
      <w:r w:rsidRPr="00C31E5F">
        <w:rPr>
          <w:spacing w:val="2"/>
        </w:rPr>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r>
        <w:rPr>
          <w:spacing w:val="2"/>
        </w:rPr>
        <w:t>;</w:t>
      </w:r>
    </w:p>
    <w:p w14:paraId="3CD48C7A" w14:textId="3CF64137" w:rsidR="00E91EB4" w:rsidRPr="00E91EB4" w:rsidRDefault="00E91EB4" w:rsidP="00E91EB4">
      <w:pPr>
        <w:pStyle w:val="a0"/>
        <w:numPr>
          <w:ilvl w:val="0"/>
          <w:numId w:val="24"/>
        </w:numPr>
        <w:shd w:val="clear" w:color="auto" w:fill="FFFFFF"/>
        <w:spacing w:after="120" w:line="276" w:lineRule="auto"/>
        <w:ind w:left="0" w:firstLine="426"/>
        <w:jc w:val="both"/>
        <w:rPr>
          <w:spacing w:val="2"/>
        </w:rPr>
      </w:pPr>
      <w:r w:rsidRPr="00C31E5F">
        <w:t xml:space="preserve"> 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E91EB4">
        <w:t>в целях</w:t>
      </w:r>
      <w:r w:rsidRPr="00C31E5F">
        <w:t xml:space="preserve"> участия в Процедуре </w:t>
      </w:r>
      <w:r>
        <w:t>закупки</w:t>
      </w:r>
      <w:r w:rsidRPr="00C31E5F">
        <w:t xml:space="preserve"> по Предмету закупки. </w:t>
      </w:r>
      <w:r w:rsidRPr="00C31E5F">
        <w:rPr>
          <w:spacing w:val="2"/>
        </w:rPr>
        <w:t>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63AA3DB8" w14:textId="1C229E9E" w:rsidR="002D51F1" w:rsidRPr="00071C47" w:rsidRDefault="007E4F46" w:rsidP="00ED1AD5">
      <w:pPr>
        <w:spacing w:after="120"/>
        <w:ind w:firstLine="567"/>
        <w:jc w:val="both"/>
      </w:pPr>
      <w:r w:rsidRPr="00071C47">
        <w:t>Мы о</w:t>
      </w:r>
      <w:r w:rsidR="002D51F1" w:rsidRPr="00071C47">
        <w:t xml:space="preserve">бязуемся соблюдать требования </w:t>
      </w:r>
      <w:r w:rsidR="00CE22C7" w:rsidRPr="00071C47">
        <w:t xml:space="preserve">ООО «НОВАТЭК-Кострома» </w:t>
      </w:r>
      <w:r w:rsidR="002D51F1" w:rsidRPr="00071C47">
        <w:t xml:space="preserve">в области деловой этики и противодействия коррупции, размещенные на официальном сайте </w:t>
      </w:r>
      <w:r w:rsidR="00CE22C7" w:rsidRPr="00071C47">
        <w:t>ООО «НОВАТЭК-Кострома»</w:t>
      </w:r>
      <w:r w:rsidR="00071C47" w:rsidRPr="00071C47">
        <w:t>, а также на корпоративном сайте Группы компаний ПАО «НОВАТЭК»</w:t>
      </w:r>
      <w:r w:rsidR="002D51F1" w:rsidRPr="00071C47">
        <w:t>.</w:t>
      </w:r>
    </w:p>
    <w:p w14:paraId="10BF2D98" w14:textId="3873B818" w:rsidR="004A5003" w:rsidRPr="00071C47" w:rsidRDefault="004A5003" w:rsidP="00ED1AD5">
      <w:pPr>
        <w:spacing w:after="120"/>
        <w:ind w:firstLine="567"/>
        <w:jc w:val="both"/>
      </w:pPr>
      <w:r w:rsidRPr="00071C47">
        <w:t xml:space="preserve">Мы ознакомлены с Кодексом поведения поставщика </w:t>
      </w:r>
      <w:r w:rsidR="00CE22C7" w:rsidRPr="00071C47">
        <w:t>ООО «НОВАТЭК-Кострома»</w:t>
      </w:r>
      <w:r w:rsidRPr="00071C47">
        <w:t xml:space="preserve">, размещенном на официальном сайте </w:t>
      </w:r>
      <w:r w:rsidR="00CE22C7" w:rsidRPr="00071C47">
        <w:t>ООО «НОВАТЭК-Кострома»</w:t>
      </w:r>
      <w:r w:rsidR="00071C47">
        <w:t xml:space="preserve">, </w:t>
      </w:r>
      <w:r w:rsidR="00071C47" w:rsidRPr="00071C47">
        <w:t>а также на корпоративном сайте Группы компаний ПАО «НОВАТЭК»</w:t>
      </w:r>
      <w:r w:rsidRPr="00071C47">
        <w:t>.</w:t>
      </w:r>
    </w:p>
    <w:p w14:paraId="150EB8C1" w14:textId="658207AA" w:rsidR="0025553A" w:rsidRPr="00071C47" w:rsidRDefault="0025553A" w:rsidP="00ED1AD5">
      <w:pPr>
        <w:spacing w:after="120"/>
        <w:ind w:firstLine="567"/>
        <w:jc w:val="both"/>
      </w:pPr>
      <w:r w:rsidRPr="00071C47">
        <w:t>Предоставляем Организатору или его уполномоченным представителям полномочия запрашивать и проверять информацию с целью изучения отчетов, документов и сведений, представленных в данной Заявке на участие, обращаться к нашими банкам и клиентам</w:t>
      </w:r>
      <w:r w:rsidR="00622D46" w:rsidRPr="00071C47">
        <w:t xml:space="preserve">, </w:t>
      </w:r>
      <w:r w:rsidR="003F19AB" w:rsidRPr="00071C47">
        <w:t xml:space="preserve">заявленным нами </w:t>
      </w:r>
      <w:r w:rsidR="00622D46" w:rsidRPr="00071C47">
        <w:t>субпоставщикам</w:t>
      </w:r>
      <w:r w:rsidR="003F19AB" w:rsidRPr="00071C47">
        <w:t>/</w:t>
      </w:r>
      <w:r w:rsidR="00622D46" w:rsidRPr="00071C47">
        <w:t>субподрядчикам</w:t>
      </w:r>
      <w:r w:rsidR="003F19AB" w:rsidRPr="00071C47">
        <w:t>/соисполнителям</w:t>
      </w:r>
      <w:r w:rsidRPr="00071C47">
        <w:t xml:space="preserve"> за разъяснениями относительно финансовых и технических вопросов. Настоящая Заявка на участие служит разрешением уполномоченному представителю любого учреждения, на которое содержится ссылка в данной Заявке на участие, предоставлять любую информацию, которую Организатор сочтет необходимой для проверки заявлений и сведений, содержащихся в данной Заявке на участие, или относящихся к нашим активам, опыту и компетенции.</w:t>
      </w:r>
    </w:p>
    <w:p w14:paraId="70D26FB8" w14:textId="77777777" w:rsidR="0025553A" w:rsidRPr="00071C47" w:rsidRDefault="0025553A" w:rsidP="00ED1AD5">
      <w:pPr>
        <w:spacing w:after="120"/>
        <w:ind w:firstLine="567"/>
        <w:jc w:val="both"/>
      </w:pPr>
      <w:r w:rsidRPr="00071C47">
        <w:t>Настоящим подтверждаем, что:</w:t>
      </w:r>
    </w:p>
    <w:p w14:paraId="5414DB1B" w14:textId="77777777" w:rsidR="0025553A" w:rsidRPr="00071C47" w:rsidRDefault="0025553A" w:rsidP="00AB5ED8">
      <w:pPr>
        <w:numPr>
          <w:ilvl w:val="0"/>
          <w:numId w:val="3"/>
        </w:numPr>
        <w:tabs>
          <w:tab w:val="left" w:pos="993"/>
        </w:tabs>
        <w:spacing w:after="120"/>
        <w:ind w:left="0" w:firstLine="709"/>
        <w:jc w:val="both"/>
      </w:pPr>
      <w:r w:rsidRPr="00071C47">
        <w:t>сделанные в данной Заявке на участие заявления и сведения являются полными, точными и верными во всех деталях;</w:t>
      </w:r>
    </w:p>
    <w:p w14:paraId="3F267EFD" w14:textId="795210A7" w:rsidR="0025553A" w:rsidRPr="00071C47" w:rsidRDefault="0025553A" w:rsidP="00AB5ED8">
      <w:pPr>
        <w:numPr>
          <w:ilvl w:val="0"/>
          <w:numId w:val="3"/>
        </w:numPr>
        <w:tabs>
          <w:tab w:val="left" w:pos="993"/>
        </w:tabs>
        <w:spacing w:after="120"/>
        <w:ind w:left="0" w:firstLine="709"/>
        <w:jc w:val="both"/>
        <w:rPr>
          <w:i/>
        </w:rPr>
      </w:pPr>
      <w:r w:rsidRPr="00071C47">
        <w:t xml:space="preserve">мы рассмотрели проект </w:t>
      </w:r>
      <w:r w:rsidR="003C4E6F" w:rsidRPr="00071C47">
        <w:t>д</w:t>
      </w:r>
      <w:r w:rsidRPr="00071C47">
        <w:t>оговора и подтверждаем безоговорочное принятие всех его условий</w:t>
      </w:r>
      <w:r w:rsidRPr="00071C47">
        <w:rPr>
          <w:i/>
        </w:rPr>
        <w:t>;</w:t>
      </w:r>
    </w:p>
    <w:p w14:paraId="42E28421" w14:textId="7DCD99C5" w:rsidR="0025553A" w:rsidRPr="00071C47" w:rsidRDefault="0025553A" w:rsidP="00AB5ED8">
      <w:pPr>
        <w:numPr>
          <w:ilvl w:val="0"/>
          <w:numId w:val="3"/>
        </w:numPr>
        <w:tabs>
          <w:tab w:val="left" w:pos="993"/>
        </w:tabs>
        <w:spacing w:after="120"/>
        <w:ind w:left="0" w:firstLine="709"/>
        <w:jc w:val="both"/>
        <w:rPr>
          <w:i/>
          <w:lang w:eastAsia="en-US"/>
        </w:rPr>
      </w:pPr>
      <w:r w:rsidRPr="00071C47">
        <w:rPr>
          <w:lang w:eastAsia="en-US"/>
        </w:rPr>
        <w:t xml:space="preserve">все тарифы, цены и расценки коммерческого предложения </w:t>
      </w:r>
      <w:r w:rsidR="00167330" w:rsidRPr="00071C47">
        <w:rPr>
          <w:lang w:eastAsia="en-US"/>
        </w:rPr>
        <w:t xml:space="preserve">будут </w:t>
      </w:r>
      <w:r w:rsidRPr="00071C47">
        <w:rPr>
          <w:lang w:eastAsia="en-US"/>
        </w:rPr>
        <w:t xml:space="preserve">основаны на условиях и положениях проекта </w:t>
      </w:r>
      <w:r w:rsidR="003C4E6F" w:rsidRPr="00071C47">
        <w:t>д</w:t>
      </w:r>
      <w:r w:rsidRPr="00071C47">
        <w:t>оговора</w:t>
      </w:r>
      <w:r w:rsidRPr="00071C47">
        <w:rPr>
          <w:lang w:eastAsia="en-US"/>
        </w:rPr>
        <w:t xml:space="preserve"> и Закупочной документации</w:t>
      </w:r>
      <w:r w:rsidR="00BC2964" w:rsidRPr="00071C47">
        <w:rPr>
          <w:lang w:eastAsia="en-US"/>
        </w:rPr>
        <w:t>;</w:t>
      </w:r>
    </w:p>
    <w:p w14:paraId="33DEF251" w14:textId="3DC7D5D2" w:rsidR="00060F23" w:rsidRPr="00071C47" w:rsidRDefault="00060F23" w:rsidP="00AB5ED8">
      <w:pPr>
        <w:numPr>
          <w:ilvl w:val="0"/>
          <w:numId w:val="3"/>
        </w:numPr>
        <w:tabs>
          <w:tab w:val="left" w:pos="993"/>
        </w:tabs>
        <w:spacing w:after="120"/>
        <w:ind w:left="0" w:firstLine="709"/>
        <w:jc w:val="both"/>
      </w:pPr>
      <w:r w:rsidRPr="00071C47">
        <w:lastRenderedPageBreak/>
        <w:t xml:space="preserve">в случае </w:t>
      </w:r>
      <w:r w:rsidR="00205335" w:rsidRPr="00071C47">
        <w:t>выбора нашего предложения</w:t>
      </w:r>
      <w:r w:rsidRPr="00071C47">
        <w:t xml:space="preserve"> мы обязуемся направить Заказчику закупки подписанный с нашей стороны договор в порядке</w:t>
      </w:r>
      <w:r w:rsidR="00205335" w:rsidRPr="00071C47">
        <w:t xml:space="preserve"> и на условиях</w:t>
      </w:r>
      <w:r w:rsidRPr="00071C47">
        <w:t>, предусмотренн</w:t>
      </w:r>
      <w:r w:rsidR="00205335" w:rsidRPr="00071C47">
        <w:t>ых</w:t>
      </w:r>
      <w:r w:rsidRPr="00071C47">
        <w:t xml:space="preserve"> п.</w:t>
      </w:r>
      <w:r w:rsidR="00AB5ED8" w:rsidRPr="00071C47">
        <w:t xml:space="preserve"> </w:t>
      </w:r>
      <w:r w:rsidRPr="00071C47">
        <w:t xml:space="preserve">6.1 Инструкции Претенденту для участия в </w:t>
      </w:r>
      <w:r w:rsidR="001346AD" w:rsidRPr="00071C47">
        <w:t>Процедур</w:t>
      </w:r>
      <w:r w:rsidR="00172404" w:rsidRPr="00071C47">
        <w:t xml:space="preserve">е </w:t>
      </w:r>
      <w:r w:rsidR="00CC11DC" w:rsidRPr="00071C47">
        <w:t>закупки</w:t>
      </w:r>
      <w:r w:rsidR="00205335" w:rsidRPr="00071C47">
        <w:t xml:space="preserve"> </w:t>
      </w:r>
      <w:r w:rsidR="00CE22C7" w:rsidRPr="00071C47">
        <w:t>ООО «НОВАТЭК-Кострома»</w:t>
      </w:r>
      <w:r w:rsidR="00BC2964" w:rsidRPr="00071C47">
        <w:t>.</w:t>
      </w:r>
    </w:p>
    <w:p w14:paraId="51046ED3" w14:textId="77777777" w:rsidR="0025553A" w:rsidRDefault="0025553A" w:rsidP="00C31E5F">
      <w:pPr>
        <w:shd w:val="clear" w:color="auto" w:fill="FFFFFF"/>
        <w:tabs>
          <w:tab w:val="right" w:pos="9638"/>
        </w:tabs>
        <w:spacing w:before="240" w:after="120"/>
        <w:ind w:firstLine="709"/>
        <w:jc w:val="both"/>
      </w:pPr>
      <w:r w:rsidRPr="00C31E5F">
        <w:rPr>
          <w:color w:val="000000"/>
          <w:spacing w:val="-6"/>
          <w:shd w:val="clear" w:color="auto" w:fill="FFFFFF"/>
        </w:rPr>
        <w:t>Заявка</w:t>
      </w:r>
      <w:r w:rsidRPr="00DD04BC">
        <w:t xml:space="preserve"> на участие включает в себя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376"/>
        <w:gridCol w:w="1407"/>
      </w:tblGrid>
      <w:tr w:rsidR="0025553A" w:rsidRPr="00AB5ED8" w14:paraId="617010EC" w14:textId="77777777" w:rsidTr="00C31E5F">
        <w:tc>
          <w:tcPr>
            <w:tcW w:w="562" w:type="dxa"/>
            <w:shd w:val="clear" w:color="auto" w:fill="auto"/>
            <w:vAlign w:val="center"/>
          </w:tcPr>
          <w:p w14:paraId="0793EBC7" w14:textId="16C30A91"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w:t>
            </w:r>
            <w:r w:rsidR="00AB5ED8" w:rsidRPr="00C31E5F">
              <w:rPr>
                <w:spacing w:val="-1"/>
                <w:sz w:val="22"/>
                <w:szCs w:val="22"/>
                <w:shd w:val="clear" w:color="auto" w:fill="FFFFFF"/>
              </w:rPr>
              <w:t xml:space="preserve"> </w:t>
            </w:r>
            <w:r w:rsidRPr="00C31E5F">
              <w:rPr>
                <w:spacing w:val="-1"/>
                <w:sz w:val="22"/>
                <w:szCs w:val="22"/>
                <w:shd w:val="clear" w:color="auto" w:fill="FFFFFF"/>
              </w:rPr>
              <w:t>п/п</w:t>
            </w:r>
          </w:p>
        </w:tc>
        <w:tc>
          <w:tcPr>
            <w:tcW w:w="7376" w:type="dxa"/>
            <w:shd w:val="clear" w:color="auto" w:fill="auto"/>
            <w:vAlign w:val="center"/>
          </w:tcPr>
          <w:p w14:paraId="50C8E1C5" w14:textId="6AC6C65B"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Наименование приложений</w:t>
            </w:r>
          </w:p>
        </w:tc>
        <w:tc>
          <w:tcPr>
            <w:tcW w:w="1407" w:type="dxa"/>
            <w:shd w:val="clear" w:color="auto" w:fill="auto"/>
            <w:vAlign w:val="center"/>
          </w:tcPr>
          <w:p w14:paraId="458A3069"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Количество листов</w:t>
            </w:r>
          </w:p>
        </w:tc>
      </w:tr>
      <w:tr w:rsidR="0025553A" w:rsidRPr="00AB5ED8" w14:paraId="646C694E" w14:textId="77777777" w:rsidTr="00C31E5F">
        <w:trPr>
          <w:trHeight w:val="506"/>
        </w:trPr>
        <w:tc>
          <w:tcPr>
            <w:tcW w:w="562" w:type="dxa"/>
            <w:shd w:val="clear" w:color="auto" w:fill="auto"/>
            <w:vAlign w:val="center"/>
          </w:tcPr>
          <w:p w14:paraId="23461357"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1.</w:t>
            </w:r>
          </w:p>
        </w:tc>
        <w:tc>
          <w:tcPr>
            <w:tcW w:w="7376" w:type="dxa"/>
            <w:shd w:val="clear" w:color="auto" w:fill="auto"/>
            <w:vAlign w:val="center"/>
          </w:tcPr>
          <w:p w14:paraId="5260AFC5" w14:textId="77777777" w:rsidR="0025553A" w:rsidRPr="00C31E5F" w:rsidRDefault="0042281A" w:rsidP="00C31E5F">
            <w:pPr>
              <w:jc w:val="both"/>
              <w:rPr>
                <w:spacing w:val="-1"/>
                <w:sz w:val="22"/>
                <w:szCs w:val="22"/>
                <w:shd w:val="clear" w:color="auto" w:fill="FFFFFF"/>
              </w:rPr>
            </w:pPr>
            <w:r w:rsidRPr="00C31E5F">
              <w:rPr>
                <w:spacing w:val="-1"/>
                <w:sz w:val="22"/>
                <w:szCs w:val="22"/>
                <w:shd w:val="clear" w:color="auto" w:fill="FFFFFF"/>
              </w:rPr>
              <w:t>Анкета Претендента (</w:t>
            </w:r>
            <w:r w:rsidR="00E022CA" w:rsidRPr="00C31E5F">
              <w:rPr>
                <w:spacing w:val="-1"/>
                <w:sz w:val="22"/>
                <w:szCs w:val="22"/>
                <w:shd w:val="clear" w:color="auto" w:fill="FFFFFF"/>
              </w:rPr>
              <w:t xml:space="preserve">Форма </w:t>
            </w:r>
            <w:r w:rsidRPr="00C31E5F">
              <w:rPr>
                <w:spacing w:val="-1"/>
                <w:sz w:val="22"/>
                <w:szCs w:val="22"/>
                <w:shd w:val="clear" w:color="auto" w:fill="FFFFFF"/>
              </w:rPr>
              <w:t>2)</w:t>
            </w:r>
          </w:p>
        </w:tc>
        <w:tc>
          <w:tcPr>
            <w:tcW w:w="1407" w:type="dxa"/>
            <w:shd w:val="clear" w:color="auto" w:fill="auto"/>
            <w:vAlign w:val="center"/>
          </w:tcPr>
          <w:p w14:paraId="6243F720"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8223664" w14:textId="77777777" w:rsidTr="00C31E5F">
        <w:trPr>
          <w:trHeight w:val="506"/>
        </w:trPr>
        <w:tc>
          <w:tcPr>
            <w:tcW w:w="562" w:type="dxa"/>
            <w:shd w:val="clear" w:color="auto" w:fill="auto"/>
            <w:vAlign w:val="center"/>
          </w:tcPr>
          <w:p w14:paraId="2E10B7A5"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2</w:t>
            </w:r>
          </w:p>
        </w:tc>
        <w:tc>
          <w:tcPr>
            <w:tcW w:w="7376" w:type="dxa"/>
            <w:shd w:val="clear" w:color="auto" w:fill="auto"/>
            <w:vAlign w:val="center"/>
          </w:tcPr>
          <w:p w14:paraId="5261F468" w14:textId="675C68D2" w:rsidR="0025553A" w:rsidRPr="00C31E5F" w:rsidDel="00424465" w:rsidRDefault="00F81C35" w:rsidP="004E6449">
            <w:pPr>
              <w:jc w:val="both"/>
              <w:rPr>
                <w:spacing w:val="-1"/>
                <w:sz w:val="22"/>
                <w:szCs w:val="22"/>
                <w:shd w:val="clear" w:color="auto" w:fill="FFFFFF"/>
              </w:rPr>
            </w:pPr>
            <w:r w:rsidRPr="00C31E5F">
              <w:rPr>
                <w:spacing w:val="-1"/>
                <w:sz w:val="22"/>
                <w:szCs w:val="22"/>
                <w:shd w:val="clear" w:color="auto" w:fill="FFFFFF"/>
              </w:rPr>
              <w:t>Иные к</w:t>
            </w:r>
            <w:r w:rsidR="0042281A" w:rsidRPr="00C31E5F">
              <w:rPr>
                <w:spacing w:val="-1"/>
                <w:sz w:val="22"/>
                <w:szCs w:val="22"/>
                <w:shd w:val="clear" w:color="auto" w:fill="FFFFFF"/>
              </w:rPr>
              <w:t xml:space="preserve">валификационные </w:t>
            </w:r>
            <w:r w:rsidR="00D55032" w:rsidRPr="00C31E5F">
              <w:rPr>
                <w:spacing w:val="-1"/>
                <w:sz w:val="22"/>
                <w:szCs w:val="22"/>
                <w:shd w:val="clear" w:color="auto" w:fill="FFFFFF"/>
              </w:rPr>
              <w:t xml:space="preserve">документы </w:t>
            </w:r>
            <w:r w:rsidR="00FD6B8A" w:rsidRPr="00C31E5F">
              <w:rPr>
                <w:spacing w:val="-1"/>
                <w:sz w:val="22"/>
                <w:szCs w:val="22"/>
                <w:shd w:val="clear" w:color="auto" w:fill="FFFFFF"/>
              </w:rPr>
              <w:t xml:space="preserve">(Форма 3 </w:t>
            </w:r>
            <w:r w:rsidR="0042281A" w:rsidRPr="00C31E5F">
              <w:rPr>
                <w:spacing w:val="2"/>
                <w:sz w:val="22"/>
                <w:szCs w:val="22"/>
              </w:rPr>
              <w:t>с приложени</w:t>
            </w:r>
            <w:r w:rsidR="00B809FA" w:rsidRPr="00C31E5F">
              <w:rPr>
                <w:spacing w:val="2"/>
                <w:sz w:val="22"/>
                <w:szCs w:val="22"/>
              </w:rPr>
              <w:t>ем форм</w:t>
            </w:r>
            <w:r w:rsidR="0042281A" w:rsidRPr="00C31E5F">
              <w:rPr>
                <w:spacing w:val="2"/>
                <w:sz w:val="22"/>
                <w:szCs w:val="22"/>
              </w:rPr>
              <w:t xml:space="preserve"> 3а</w:t>
            </w:r>
            <w:r w:rsidR="00D47226">
              <w:rPr>
                <w:spacing w:val="2"/>
                <w:sz w:val="22"/>
                <w:szCs w:val="22"/>
              </w:rPr>
              <w:t>, 3</w:t>
            </w:r>
            <w:r w:rsidR="00D47226">
              <w:rPr>
                <w:spacing w:val="2"/>
                <w:sz w:val="22"/>
                <w:szCs w:val="22"/>
                <w:lang w:val="en-US"/>
              </w:rPr>
              <w:t>b</w:t>
            </w:r>
            <w:r w:rsidR="00D47226">
              <w:rPr>
                <w:spacing w:val="2"/>
                <w:sz w:val="22"/>
                <w:szCs w:val="22"/>
              </w:rPr>
              <w:t>,</w:t>
            </w:r>
            <w:r w:rsidR="00D47226" w:rsidRPr="00D47226">
              <w:rPr>
                <w:spacing w:val="2"/>
                <w:sz w:val="22"/>
                <w:szCs w:val="22"/>
              </w:rPr>
              <w:t xml:space="preserve"> 3</w:t>
            </w:r>
            <w:r w:rsidR="00D47226">
              <w:rPr>
                <w:spacing w:val="2"/>
                <w:sz w:val="22"/>
                <w:szCs w:val="22"/>
                <w:lang w:val="en-US"/>
              </w:rPr>
              <w:t>c</w:t>
            </w:r>
            <w:r w:rsidR="00D47226">
              <w:rPr>
                <w:spacing w:val="2"/>
                <w:sz w:val="22"/>
                <w:szCs w:val="22"/>
              </w:rPr>
              <w:t>,</w:t>
            </w:r>
            <w:r w:rsidR="00D47226" w:rsidRPr="00D47226">
              <w:rPr>
                <w:spacing w:val="2"/>
                <w:sz w:val="22"/>
                <w:szCs w:val="22"/>
              </w:rPr>
              <w:t xml:space="preserve"> 3</w:t>
            </w:r>
            <w:r w:rsidR="00D47226">
              <w:rPr>
                <w:spacing w:val="2"/>
                <w:sz w:val="22"/>
                <w:szCs w:val="22"/>
                <w:lang w:val="en-US"/>
              </w:rPr>
              <w:t>d</w:t>
            </w:r>
            <w:r w:rsidR="0042281A" w:rsidRPr="00C31E5F">
              <w:rPr>
                <w:spacing w:val="2"/>
                <w:sz w:val="22"/>
                <w:szCs w:val="22"/>
              </w:rPr>
              <w:t>)</w:t>
            </w:r>
          </w:p>
        </w:tc>
        <w:tc>
          <w:tcPr>
            <w:tcW w:w="1407" w:type="dxa"/>
            <w:shd w:val="clear" w:color="auto" w:fill="auto"/>
            <w:vAlign w:val="center"/>
          </w:tcPr>
          <w:p w14:paraId="12EA0DDB"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4C8C369" w14:textId="77777777" w:rsidTr="00C31E5F">
        <w:trPr>
          <w:trHeight w:val="506"/>
        </w:trPr>
        <w:tc>
          <w:tcPr>
            <w:tcW w:w="562" w:type="dxa"/>
            <w:shd w:val="clear" w:color="auto" w:fill="auto"/>
            <w:vAlign w:val="center"/>
          </w:tcPr>
          <w:p w14:paraId="138D7E23"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3.</w:t>
            </w:r>
          </w:p>
        </w:tc>
        <w:tc>
          <w:tcPr>
            <w:tcW w:w="7376" w:type="dxa"/>
            <w:shd w:val="clear" w:color="auto" w:fill="auto"/>
            <w:vAlign w:val="center"/>
          </w:tcPr>
          <w:p w14:paraId="362CB618" w14:textId="123A1D7F" w:rsidR="0025553A" w:rsidRPr="00C31E5F" w:rsidRDefault="0042281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 xml:space="preserve">Техническое предложение и График </w:t>
            </w:r>
            <w:r w:rsidR="000B3923" w:rsidRPr="00C31E5F">
              <w:rPr>
                <w:spacing w:val="-1"/>
                <w:sz w:val="22"/>
                <w:szCs w:val="22"/>
                <w:shd w:val="clear" w:color="auto" w:fill="FFFFFF"/>
              </w:rPr>
              <w:t>поставки</w:t>
            </w:r>
            <w:r w:rsidR="002145A6">
              <w:rPr>
                <w:spacing w:val="-1"/>
                <w:sz w:val="22"/>
                <w:szCs w:val="22"/>
                <w:shd w:val="clear" w:color="auto" w:fill="FFFFFF"/>
              </w:rPr>
              <w:t xml:space="preserve"> МТР</w:t>
            </w:r>
            <w:r w:rsidRPr="00C31E5F">
              <w:rPr>
                <w:spacing w:val="-1"/>
                <w:sz w:val="22"/>
                <w:szCs w:val="22"/>
                <w:shd w:val="clear" w:color="auto" w:fill="FFFFFF"/>
              </w:rPr>
              <w:t>/</w:t>
            </w:r>
            <w:r w:rsidR="000B3923" w:rsidRPr="00C31E5F">
              <w:rPr>
                <w:spacing w:val="-1"/>
                <w:sz w:val="22"/>
                <w:szCs w:val="22"/>
                <w:shd w:val="clear" w:color="auto" w:fill="FFFFFF"/>
              </w:rPr>
              <w:t xml:space="preserve">выполнения </w:t>
            </w:r>
            <w:r w:rsidR="00CC11DC">
              <w:rPr>
                <w:spacing w:val="-1"/>
                <w:sz w:val="22"/>
                <w:szCs w:val="22"/>
                <w:shd w:val="clear" w:color="auto" w:fill="FFFFFF"/>
              </w:rPr>
              <w:t>Работ</w:t>
            </w:r>
            <w:r w:rsidRPr="00C31E5F">
              <w:rPr>
                <w:spacing w:val="-1"/>
                <w:sz w:val="22"/>
                <w:szCs w:val="22"/>
                <w:shd w:val="clear" w:color="auto" w:fill="FFFFFF"/>
              </w:rPr>
              <w:t>/</w:t>
            </w:r>
            <w:r w:rsidR="000B3923" w:rsidRPr="00C31E5F">
              <w:rPr>
                <w:spacing w:val="-1"/>
                <w:sz w:val="22"/>
                <w:szCs w:val="22"/>
                <w:shd w:val="clear" w:color="auto" w:fill="FFFFFF"/>
              </w:rPr>
              <w:t xml:space="preserve">оказания </w:t>
            </w:r>
            <w:r w:rsidR="00AE0ED9">
              <w:rPr>
                <w:spacing w:val="-1"/>
                <w:sz w:val="22"/>
                <w:szCs w:val="22"/>
                <w:shd w:val="clear" w:color="auto" w:fill="FFFFFF"/>
              </w:rPr>
              <w:t>Услуг</w:t>
            </w:r>
            <w:r w:rsidRPr="00C31E5F">
              <w:rPr>
                <w:spacing w:val="-1"/>
                <w:sz w:val="22"/>
                <w:szCs w:val="22"/>
                <w:shd w:val="clear" w:color="auto" w:fill="FFFFFF"/>
              </w:rPr>
              <w:t xml:space="preserve"> (Формы 4 и 4а)</w:t>
            </w:r>
            <w:r w:rsidR="00FF6740" w:rsidRPr="00C31E5F">
              <w:rPr>
                <w:spacing w:val="-1"/>
                <w:sz w:val="22"/>
                <w:szCs w:val="22"/>
                <w:shd w:val="clear" w:color="auto" w:fill="FFFFFF"/>
              </w:rPr>
              <w:t xml:space="preserve"> </w:t>
            </w:r>
          </w:p>
        </w:tc>
        <w:tc>
          <w:tcPr>
            <w:tcW w:w="1407" w:type="dxa"/>
            <w:shd w:val="clear" w:color="auto" w:fill="auto"/>
            <w:vAlign w:val="center"/>
          </w:tcPr>
          <w:p w14:paraId="6C528517"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165520E9" w14:textId="77777777" w:rsidTr="00C31E5F">
        <w:trPr>
          <w:trHeight w:val="506"/>
        </w:trPr>
        <w:tc>
          <w:tcPr>
            <w:tcW w:w="562" w:type="dxa"/>
            <w:shd w:val="clear" w:color="auto" w:fill="auto"/>
            <w:vAlign w:val="center"/>
          </w:tcPr>
          <w:p w14:paraId="14FD56F5" w14:textId="77777777" w:rsidR="0025553A" w:rsidRPr="00C31E5F" w:rsidRDefault="00E022C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4</w:t>
            </w:r>
            <w:r w:rsidR="0025553A" w:rsidRPr="00C31E5F">
              <w:rPr>
                <w:spacing w:val="-1"/>
                <w:sz w:val="22"/>
                <w:szCs w:val="22"/>
                <w:shd w:val="clear" w:color="auto" w:fill="FFFFFF"/>
              </w:rPr>
              <w:t>.</w:t>
            </w:r>
          </w:p>
        </w:tc>
        <w:tc>
          <w:tcPr>
            <w:tcW w:w="7376" w:type="dxa"/>
            <w:shd w:val="clear" w:color="auto" w:fill="auto"/>
            <w:vAlign w:val="center"/>
          </w:tcPr>
          <w:p w14:paraId="55FDB73D" w14:textId="77777777" w:rsidR="0025553A" w:rsidRPr="00C31E5F" w:rsidRDefault="0025553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Иное</w:t>
            </w:r>
            <w:r w:rsidRPr="00C31E5F" w:rsidDel="00BC2D78">
              <w:rPr>
                <w:spacing w:val="-1"/>
                <w:sz w:val="22"/>
                <w:szCs w:val="22"/>
                <w:shd w:val="clear" w:color="auto" w:fill="FFFFFF"/>
              </w:rPr>
              <w:t xml:space="preserve"> </w:t>
            </w:r>
            <w:r w:rsidR="00234C81" w:rsidRPr="00C31E5F">
              <w:rPr>
                <w:spacing w:val="-1"/>
                <w:sz w:val="22"/>
                <w:szCs w:val="22"/>
                <w:shd w:val="clear" w:color="auto" w:fill="FFFFFF"/>
              </w:rPr>
              <w:t>…</w:t>
            </w:r>
          </w:p>
        </w:tc>
        <w:tc>
          <w:tcPr>
            <w:tcW w:w="1407" w:type="dxa"/>
            <w:shd w:val="clear" w:color="auto" w:fill="auto"/>
            <w:vAlign w:val="center"/>
          </w:tcPr>
          <w:p w14:paraId="016B8EE2" w14:textId="77777777" w:rsidR="0025553A" w:rsidRPr="00C31E5F" w:rsidRDefault="0025553A" w:rsidP="00C31E5F">
            <w:pPr>
              <w:autoSpaceDE w:val="0"/>
              <w:autoSpaceDN w:val="0"/>
              <w:adjustRightInd w:val="0"/>
              <w:jc w:val="center"/>
              <w:rPr>
                <w:spacing w:val="-1"/>
                <w:sz w:val="22"/>
                <w:szCs w:val="22"/>
                <w:shd w:val="clear" w:color="auto" w:fill="FFFFFF"/>
              </w:rPr>
            </w:pPr>
          </w:p>
        </w:tc>
      </w:tr>
    </w:tbl>
    <w:p w14:paraId="5ADC55F3" w14:textId="77777777" w:rsidR="0025553A" w:rsidRPr="00DD04BC" w:rsidRDefault="0025553A" w:rsidP="00C31E5F">
      <w:pPr>
        <w:shd w:val="clear" w:color="auto" w:fill="FFFFFF"/>
        <w:spacing w:before="120" w:after="120"/>
        <w:jc w:val="both"/>
        <w:rPr>
          <w:spacing w:val="-1"/>
          <w:shd w:val="clear" w:color="auto" w:fill="FFFFFF"/>
        </w:rPr>
      </w:pPr>
      <w:r w:rsidRPr="00DD04BC">
        <w:rPr>
          <w:spacing w:val="-1"/>
          <w:shd w:val="clear" w:color="auto" w:fill="FFFFFF"/>
        </w:rPr>
        <w:t>Приложения: в соответствии с описью документов на____ л.</w:t>
      </w:r>
    </w:p>
    <w:p w14:paraId="58DFF329" w14:textId="44CF1FFC" w:rsidR="002C021B" w:rsidRPr="00BE7A5B" w:rsidRDefault="002C021B" w:rsidP="002B7843">
      <w:pPr>
        <w:shd w:val="clear" w:color="auto" w:fill="FFFFFF"/>
        <w:tabs>
          <w:tab w:val="right" w:pos="9638"/>
        </w:tabs>
        <w:spacing w:before="240" w:after="120"/>
        <w:jc w:val="both"/>
        <w:rPr>
          <w:bCs/>
          <w:shd w:val="clear" w:color="auto" w:fill="FFFFFF"/>
        </w:rPr>
      </w:pPr>
      <w:bookmarkStart w:id="196" w:name="_Toc517967186"/>
      <w:bookmarkStart w:id="197" w:name="_Toc517969698"/>
      <w:bookmarkStart w:id="198" w:name="_Toc517970355"/>
      <w:bookmarkEnd w:id="190"/>
      <w:bookmarkEnd w:id="196"/>
      <w:bookmarkEnd w:id="197"/>
      <w:bookmarkEnd w:id="198"/>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228055C5" w14:textId="77777777" w:rsidR="002C021B" w:rsidRPr="002B7843" w:rsidRDefault="002C021B" w:rsidP="002C021B">
      <w:pPr>
        <w:shd w:val="clear" w:color="auto" w:fill="FFFFFF"/>
        <w:tabs>
          <w:tab w:val="right" w:pos="9638"/>
        </w:tabs>
        <w:spacing w:after="120"/>
        <w:ind w:left="-284"/>
        <w:jc w:val="both"/>
        <w:rPr>
          <w:bCs/>
          <w:shd w:val="clear" w:color="auto" w:fill="FFFFFF"/>
        </w:rPr>
      </w:pPr>
    </w:p>
    <w:p w14:paraId="3067334B" w14:textId="77777777" w:rsidR="002C021B" w:rsidRPr="002B7843" w:rsidRDefault="002C021B" w:rsidP="00AB5ED8">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88600FE" w14:textId="77777777" w:rsidR="008C44BA" w:rsidRDefault="008C44BA" w:rsidP="009C114F">
      <w:pPr>
        <w:pStyle w:val="2"/>
        <w:keepNext w:val="0"/>
        <w:keepLines w:val="0"/>
        <w:pageBreakBefore/>
        <w:spacing w:before="0" w:afterLines="0" w:after="120"/>
      </w:pPr>
      <w:bookmarkStart w:id="199" w:name="_Toc106110230"/>
      <w:r w:rsidRPr="00DD04BC">
        <w:lastRenderedPageBreak/>
        <w:t>Форма 2 Анкета Претендента</w:t>
      </w:r>
      <w:bookmarkEnd w:id="199"/>
    </w:p>
    <w:p w14:paraId="17E0D848" w14:textId="77777777" w:rsidR="008C44BA" w:rsidRPr="00DD04BC" w:rsidRDefault="008C44BA" w:rsidP="008C44BA">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7D60AFD" w14:textId="05EA078A" w:rsidR="008C44BA" w:rsidRDefault="008C44BA" w:rsidP="008C44BA">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597054AA" w14:textId="77777777" w:rsidR="008C44BA" w:rsidRPr="00D220A3" w:rsidRDefault="008C44BA" w:rsidP="008C44BA">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6396C149"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2981F560" w14:textId="77777777"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5225CA1E" w14:textId="77777777" w:rsidR="008C44BA" w:rsidRPr="00227957" w:rsidRDefault="008C44BA" w:rsidP="008C44BA">
      <w:pPr>
        <w:spacing w:after="120"/>
        <w:jc w:val="both"/>
      </w:pPr>
    </w:p>
    <w:tbl>
      <w:tblPr>
        <w:tblpPr w:leftFromText="180" w:rightFromText="180" w:vertAnchor="text" w:horzAnchor="margin" w:tblpXSpec="center" w:tblpY="170"/>
        <w:tblW w:w="10485" w:type="dxa"/>
        <w:tblLook w:val="0000" w:firstRow="0" w:lastRow="0" w:firstColumn="0" w:lastColumn="0" w:noHBand="0" w:noVBand="0"/>
      </w:tblPr>
      <w:tblGrid>
        <w:gridCol w:w="4048"/>
        <w:gridCol w:w="3026"/>
        <w:gridCol w:w="192"/>
        <w:gridCol w:w="3219"/>
      </w:tblGrid>
      <w:tr w:rsidR="00D30B88" w:rsidRPr="00C150C3" w14:paraId="146F4C12" w14:textId="77777777" w:rsidTr="000B476F">
        <w:trPr>
          <w:trHeight w:val="255"/>
        </w:trPr>
        <w:tc>
          <w:tcPr>
            <w:tcW w:w="10485" w:type="dxa"/>
            <w:gridSpan w:val="4"/>
            <w:tcBorders>
              <w:top w:val="single" w:sz="4" w:space="0" w:color="auto"/>
              <w:left w:val="single" w:sz="4" w:space="0" w:color="auto"/>
              <w:bottom w:val="nil"/>
              <w:right w:val="single" w:sz="4" w:space="0" w:color="auto"/>
            </w:tcBorders>
            <w:shd w:val="clear" w:color="auto" w:fill="auto"/>
            <w:noWrap/>
            <w:vAlign w:val="bottom"/>
          </w:tcPr>
          <w:p w14:paraId="3E81CBAC" w14:textId="77777777" w:rsidR="00D30B88" w:rsidRPr="00C150C3" w:rsidRDefault="00D30B88" w:rsidP="000B476F">
            <w:pPr>
              <w:spacing w:after="120"/>
              <w:rPr>
                <w:b/>
                <w:bCs/>
                <w:i/>
                <w:iCs/>
              </w:rPr>
            </w:pPr>
            <w:r w:rsidRPr="00C150C3">
              <w:rPr>
                <w:b/>
                <w:bCs/>
                <w:i/>
                <w:iCs/>
              </w:rPr>
              <w:t>1. Наименование предприятия/индивидуального предпринимателя</w:t>
            </w:r>
          </w:p>
        </w:tc>
      </w:tr>
      <w:tr w:rsidR="00D30B88" w:rsidRPr="00C150C3" w14:paraId="23E35E25" w14:textId="77777777" w:rsidTr="000B476F">
        <w:trPr>
          <w:trHeight w:val="255"/>
        </w:trPr>
        <w:tc>
          <w:tcPr>
            <w:tcW w:w="10485" w:type="dxa"/>
            <w:gridSpan w:val="4"/>
            <w:tcBorders>
              <w:top w:val="nil"/>
              <w:left w:val="single" w:sz="4" w:space="0" w:color="auto"/>
              <w:bottom w:val="single" w:sz="4" w:space="0" w:color="auto"/>
              <w:right w:val="single" w:sz="4" w:space="0" w:color="auto"/>
            </w:tcBorders>
            <w:shd w:val="clear" w:color="auto" w:fill="auto"/>
            <w:noWrap/>
            <w:vAlign w:val="bottom"/>
          </w:tcPr>
          <w:p w14:paraId="0CC60610" w14:textId="77777777" w:rsidR="00D30B88" w:rsidRPr="00C150C3" w:rsidRDefault="00D30B88" w:rsidP="000B476F">
            <w:pPr>
              <w:spacing w:after="120"/>
              <w:jc w:val="both"/>
              <w:rPr>
                <w:i/>
                <w:iCs/>
              </w:rPr>
            </w:pPr>
            <w:r w:rsidRPr="00C150C3">
              <w:rPr>
                <w:i/>
                <w:iCs/>
              </w:rPr>
              <w:t xml:space="preserve">(полное и сокращенное наименование в соответствии с учредительными документами) </w:t>
            </w:r>
          </w:p>
        </w:tc>
      </w:tr>
      <w:tr w:rsidR="00D30B88" w:rsidRPr="00C150C3" w14:paraId="4270DFA8" w14:textId="77777777" w:rsidTr="000B476F">
        <w:trPr>
          <w:trHeight w:val="270"/>
        </w:trPr>
        <w:tc>
          <w:tcPr>
            <w:tcW w:w="4048" w:type="dxa"/>
            <w:vMerge w:val="restart"/>
            <w:tcBorders>
              <w:top w:val="single" w:sz="4" w:space="0" w:color="auto"/>
              <w:left w:val="single" w:sz="4" w:space="0" w:color="auto"/>
              <w:right w:val="single" w:sz="4" w:space="0" w:color="auto"/>
            </w:tcBorders>
            <w:shd w:val="clear" w:color="auto" w:fill="auto"/>
            <w:noWrap/>
            <w:vAlign w:val="center"/>
          </w:tcPr>
          <w:p w14:paraId="649F6C1C" w14:textId="77777777" w:rsidR="00D30B88" w:rsidRPr="00C150C3" w:rsidRDefault="00D30B88" w:rsidP="000B476F">
            <w:pPr>
              <w:jc w:val="both"/>
              <w:rPr>
                <w:b/>
                <w:bCs/>
                <w:i/>
                <w:iCs/>
              </w:rPr>
            </w:pPr>
            <w:r w:rsidRPr="00C150C3">
              <w:t>Тип компании</w:t>
            </w:r>
          </w:p>
        </w:tc>
        <w:tc>
          <w:tcPr>
            <w:tcW w:w="3218" w:type="dxa"/>
            <w:gridSpan w:val="2"/>
            <w:tcBorders>
              <w:top w:val="single" w:sz="4" w:space="0" w:color="auto"/>
              <w:left w:val="single" w:sz="4" w:space="0" w:color="auto"/>
              <w:right w:val="single" w:sz="4" w:space="0" w:color="auto"/>
            </w:tcBorders>
            <w:shd w:val="clear" w:color="auto" w:fill="auto"/>
            <w:noWrap/>
            <w:vAlign w:val="center"/>
          </w:tcPr>
          <w:p w14:paraId="530350A0"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E231D9">
              <w:rPr>
                <w:i/>
                <w:iCs/>
              </w:rPr>
            </w:r>
            <w:r w:rsidR="00E231D9">
              <w:rPr>
                <w:i/>
                <w:iCs/>
              </w:rPr>
              <w:fldChar w:fldCharType="separate"/>
            </w:r>
            <w:r w:rsidRPr="00C150C3">
              <w:rPr>
                <w:i/>
                <w:iCs/>
              </w:rPr>
              <w:fldChar w:fldCharType="end"/>
            </w:r>
            <w:r w:rsidRPr="00C150C3">
              <w:rPr>
                <w:i/>
                <w:iCs/>
              </w:rPr>
              <w:t xml:space="preserve">  Производитель</w:t>
            </w:r>
          </w:p>
        </w:tc>
        <w:tc>
          <w:tcPr>
            <w:tcW w:w="3219" w:type="dxa"/>
            <w:tcBorders>
              <w:top w:val="single" w:sz="4" w:space="0" w:color="auto"/>
              <w:left w:val="nil"/>
              <w:right w:val="single" w:sz="4" w:space="0" w:color="auto"/>
            </w:tcBorders>
            <w:shd w:val="clear" w:color="auto" w:fill="auto"/>
            <w:vAlign w:val="center"/>
          </w:tcPr>
          <w:p w14:paraId="4138FDE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E231D9">
              <w:rPr>
                <w:i/>
                <w:iCs/>
              </w:rPr>
            </w:r>
            <w:r w:rsidR="00E231D9">
              <w:rPr>
                <w:i/>
                <w:iCs/>
              </w:rPr>
              <w:fldChar w:fldCharType="separate"/>
            </w:r>
            <w:r w:rsidRPr="00C150C3">
              <w:rPr>
                <w:i/>
                <w:iCs/>
              </w:rPr>
              <w:fldChar w:fldCharType="end"/>
            </w:r>
            <w:r w:rsidRPr="00C150C3">
              <w:rPr>
                <w:i/>
                <w:iCs/>
              </w:rPr>
              <w:t xml:space="preserve">  </w:t>
            </w:r>
            <w:r w:rsidRPr="00C150C3">
              <w:t xml:space="preserve"> </w:t>
            </w:r>
            <w:r w:rsidRPr="00C150C3">
              <w:rPr>
                <w:i/>
                <w:iCs/>
              </w:rPr>
              <w:t xml:space="preserve">Пэкиджер </w:t>
            </w:r>
          </w:p>
        </w:tc>
      </w:tr>
      <w:tr w:rsidR="00D30B88" w:rsidRPr="00C150C3" w14:paraId="098E921F" w14:textId="77777777" w:rsidTr="000B476F">
        <w:trPr>
          <w:trHeight w:val="270"/>
        </w:trPr>
        <w:tc>
          <w:tcPr>
            <w:tcW w:w="4048" w:type="dxa"/>
            <w:vMerge/>
            <w:tcBorders>
              <w:left w:val="single" w:sz="4" w:space="0" w:color="auto"/>
              <w:bottom w:val="single" w:sz="4" w:space="0" w:color="auto"/>
              <w:right w:val="single" w:sz="4" w:space="0" w:color="auto"/>
            </w:tcBorders>
            <w:shd w:val="clear" w:color="auto" w:fill="auto"/>
            <w:noWrap/>
            <w:vAlign w:val="center"/>
          </w:tcPr>
          <w:p w14:paraId="7F4102F9" w14:textId="77777777" w:rsidR="00D30B88" w:rsidRPr="00C150C3" w:rsidRDefault="00D30B88" w:rsidP="000B476F">
            <w:pPr>
              <w:jc w:val="both"/>
              <w:rPr>
                <w:b/>
                <w:bCs/>
                <w:i/>
                <w:iCs/>
              </w:rPr>
            </w:pPr>
          </w:p>
        </w:tc>
        <w:tc>
          <w:tcPr>
            <w:tcW w:w="3218" w:type="dxa"/>
            <w:gridSpan w:val="2"/>
            <w:tcBorders>
              <w:left w:val="single" w:sz="4" w:space="0" w:color="auto"/>
              <w:bottom w:val="single" w:sz="4" w:space="0" w:color="auto"/>
              <w:right w:val="single" w:sz="4" w:space="0" w:color="auto"/>
            </w:tcBorders>
            <w:shd w:val="clear" w:color="auto" w:fill="auto"/>
            <w:noWrap/>
            <w:vAlign w:val="center"/>
          </w:tcPr>
          <w:p w14:paraId="7C1C0D9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E231D9">
              <w:rPr>
                <w:i/>
                <w:iCs/>
              </w:rPr>
            </w:r>
            <w:r w:rsidR="00E231D9">
              <w:rPr>
                <w:i/>
                <w:iCs/>
              </w:rPr>
              <w:fldChar w:fldCharType="separate"/>
            </w:r>
            <w:r w:rsidRPr="00C150C3">
              <w:rPr>
                <w:i/>
                <w:iCs/>
              </w:rPr>
              <w:fldChar w:fldCharType="end"/>
            </w:r>
            <w:r w:rsidRPr="00C150C3">
              <w:rPr>
                <w:i/>
                <w:iCs/>
              </w:rPr>
              <w:t xml:space="preserve">  Представитель </w:t>
            </w:r>
            <w:r w:rsidRPr="00C150C3">
              <w:rPr>
                <w:i/>
                <w:iCs/>
                <w:lang w:val="en-US"/>
              </w:rPr>
              <w:t xml:space="preserve">/ </w:t>
            </w:r>
            <w:r w:rsidRPr="00C150C3">
              <w:rPr>
                <w:i/>
                <w:iCs/>
              </w:rPr>
              <w:t>Дилер</w:t>
            </w:r>
          </w:p>
        </w:tc>
        <w:tc>
          <w:tcPr>
            <w:tcW w:w="3219" w:type="dxa"/>
            <w:tcBorders>
              <w:left w:val="nil"/>
              <w:bottom w:val="single" w:sz="4" w:space="0" w:color="auto"/>
              <w:right w:val="single" w:sz="4" w:space="0" w:color="auto"/>
            </w:tcBorders>
            <w:shd w:val="clear" w:color="auto" w:fill="auto"/>
            <w:vAlign w:val="center"/>
          </w:tcPr>
          <w:p w14:paraId="5B41E22C"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E231D9">
              <w:rPr>
                <w:i/>
                <w:iCs/>
              </w:rPr>
            </w:r>
            <w:r w:rsidR="00E231D9">
              <w:rPr>
                <w:i/>
                <w:iCs/>
              </w:rPr>
              <w:fldChar w:fldCharType="separate"/>
            </w:r>
            <w:r w:rsidRPr="00C150C3">
              <w:rPr>
                <w:i/>
                <w:iCs/>
              </w:rPr>
              <w:fldChar w:fldCharType="end"/>
            </w:r>
            <w:r w:rsidRPr="00C150C3">
              <w:rPr>
                <w:i/>
                <w:iCs/>
              </w:rPr>
              <w:t xml:space="preserve">  Субподрядчик</w:t>
            </w:r>
          </w:p>
        </w:tc>
      </w:tr>
      <w:tr w:rsidR="00D30B88" w:rsidRPr="00C150C3" w14:paraId="1B261FC2" w14:textId="77777777" w:rsidTr="000B476F">
        <w:trPr>
          <w:trHeight w:val="270"/>
        </w:trPr>
        <w:tc>
          <w:tcPr>
            <w:tcW w:w="7074" w:type="dxa"/>
            <w:gridSpan w:val="2"/>
            <w:tcBorders>
              <w:top w:val="nil"/>
              <w:left w:val="single" w:sz="4" w:space="0" w:color="auto"/>
              <w:bottom w:val="single" w:sz="4" w:space="0" w:color="auto"/>
              <w:right w:val="nil"/>
            </w:tcBorders>
            <w:shd w:val="clear" w:color="auto" w:fill="auto"/>
            <w:noWrap/>
            <w:vAlign w:val="bottom"/>
          </w:tcPr>
          <w:p w14:paraId="3D886476" w14:textId="77777777" w:rsidR="00D30B88" w:rsidRPr="00C150C3" w:rsidRDefault="00D30B88" w:rsidP="000B476F">
            <w:pPr>
              <w:spacing w:after="120"/>
              <w:jc w:val="both"/>
              <w:rPr>
                <w:b/>
                <w:bCs/>
                <w:i/>
                <w:iCs/>
              </w:rPr>
            </w:pPr>
            <w:r w:rsidRPr="00C150C3">
              <w:rPr>
                <w:b/>
                <w:bCs/>
                <w:i/>
                <w:iCs/>
              </w:rPr>
              <w:t>2. Коды</w:t>
            </w:r>
          </w:p>
        </w:tc>
        <w:tc>
          <w:tcPr>
            <w:tcW w:w="3411" w:type="dxa"/>
            <w:gridSpan w:val="2"/>
            <w:tcBorders>
              <w:top w:val="nil"/>
              <w:left w:val="nil"/>
              <w:bottom w:val="single" w:sz="4" w:space="0" w:color="auto"/>
              <w:right w:val="single" w:sz="4" w:space="0" w:color="auto"/>
            </w:tcBorders>
            <w:shd w:val="clear" w:color="auto" w:fill="auto"/>
            <w:noWrap/>
            <w:vAlign w:val="bottom"/>
          </w:tcPr>
          <w:p w14:paraId="3482DB5C" w14:textId="77777777" w:rsidR="00D30B88" w:rsidRPr="00C150C3" w:rsidRDefault="00D30B88" w:rsidP="000B476F">
            <w:pPr>
              <w:spacing w:after="120"/>
              <w:jc w:val="both"/>
              <w:rPr>
                <w:i/>
                <w:iCs/>
              </w:rPr>
            </w:pPr>
          </w:p>
        </w:tc>
      </w:tr>
      <w:tr w:rsidR="00D30B88" w:rsidRPr="00C150C3" w14:paraId="17C82CD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209D05F5" w14:textId="77777777" w:rsidR="00D30B88" w:rsidRPr="00C150C3" w:rsidRDefault="00D30B88" w:rsidP="000B476F">
            <w:pPr>
              <w:spacing w:after="120"/>
              <w:jc w:val="both"/>
              <w:rPr>
                <w:bCs/>
                <w:i/>
                <w:iCs/>
              </w:rPr>
            </w:pPr>
            <w:r w:rsidRPr="00C150C3">
              <w:rPr>
                <w:bCs/>
                <w:i/>
                <w:iCs/>
              </w:rPr>
              <w:t>ОКПО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42FA4F7C" w14:textId="77777777" w:rsidR="00D30B88" w:rsidRPr="00C150C3" w:rsidRDefault="00D30B88" w:rsidP="000B476F">
            <w:pPr>
              <w:spacing w:after="120"/>
              <w:jc w:val="both"/>
              <w:rPr>
                <w:i/>
                <w:iCs/>
              </w:rPr>
            </w:pPr>
            <w:r w:rsidRPr="00C150C3">
              <w:rPr>
                <w:i/>
                <w:iCs/>
              </w:rPr>
              <w:t> </w:t>
            </w:r>
          </w:p>
        </w:tc>
      </w:tr>
      <w:tr w:rsidR="00D30B88" w:rsidRPr="00C150C3" w14:paraId="1B2DFAB7"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756C8041" w14:textId="77777777" w:rsidR="00D30B88" w:rsidRPr="00C150C3" w:rsidRDefault="00D30B88" w:rsidP="000B476F">
            <w:pPr>
              <w:spacing w:after="120"/>
              <w:jc w:val="both"/>
              <w:rPr>
                <w:bCs/>
                <w:i/>
                <w:iCs/>
              </w:rPr>
            </w:pPr>
            <w:r w:rsidRPr="00C150C3">
              <w:rPr>
                <w:bCs/>
                <w:i/>
                <w:iCs/>
              </w:rPr>
              <w:t>ОКАТО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5E812324" w14:textId="77777777" w:rsidR="00D30B88" w:rsidRPr="00C150C3" w:rsidRDefault="00D30B88" w:rsidP="000B476F">
            <w:pPr>
              <w:spacing w:after="120"/>
              <w:jc w:val="both"/>
              <w:rPr>
                <w:i/>
                <w:iCs/>
              </w:rPr>
            </w:pPr>
          </w:p>
        </w:tc>
      </w:tr>
      <w:tr w:rsidR="00D30B88" w:rsidRPr="00C150C3" w14:paraId="4DF7AE2B"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4DF801C4" w14:textId="77777777" w:rsidR="00D30B88" w:rsidRPr="00C150C3" w:rsidRDefault="00D30B88" w:rsidP="000B476F">
            <w:pPr>
              <w:spacing w:after="120"/>
              <w:jc w:val="both"/>
              <w:rPr>
                <w:bCs/>
                <w:i/>
                <w:iCs/>
              </w:rPr>
            </w:pPr>
            <w:r w:rsidRPr="00C150C3">
              <w:rPr>
                <w:bCs/>
                <w:i/>
                <w:iCs/>
              </w:rPr>
              <w:t>ОКФС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3E689A63" w14:textId="77777777" w:rsidR="00D30B88" w:rsidRPr="00C150C3" w:rsidRDefault="00D30B88" w:rsidP="000B476F">
            <w:pPr>
              <w:spacing w:after="120"/>
              <w:jc w:val="both"/>
              <w:rPr>
                <w:i/>
                <w:iCs/>
              </w:rPr>
            </w:pPr>
          </w:p>
        </w:tc>
      </w:tr>
      <w:tr w:rsidR="00D30B88" w:rsidRPr="00C150C3" w14:paraId="7766061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1782C" w14:textId="77777777" w:rsidR="00D30B88" w:rsidRPr="00C150C3" w:rsidDel="00D11694" w:rsidRDefault="00D30B88" w:rsidP="000B476F">
            <w:pPr>
              <w:spacing w:after="120"/>
              <w:jc w:val="both"/>
              <w:rPr>
                <w:bCs/>
                <w:i/>
                <w:iCs/>
              </w:rPr>
            </w:pPr>
            <w:r w:rsidRPr="00C150C3">
              <w:rPr>
                <w:bCs/>
                <w:i/>
                <w:iCs/>
              </w:rPr>
              <w:t>ОКОГУ</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1CBED94" w14:textId="77777777" w:rsidR="00D30B88" w:rsidRPr="00C150C3" w:rsidRDefault="00D30B88" w:rsidP="000B476F">
            <w:pPr>
              <w:spacing w:after="120"/>
              <w:jc w:val="both"/>
              <w:rPr>
                <w:bCs/>
                <w:i/>
                <w:iCs/>
              </w:rPr>
            </w:pPr>
          </w:p>
        </w:tc>
      </w:tr>
      <w:tr w:rsidR="00D30B88" w:rsidRPr="00C150C3" w14:paraId="08DF0ED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419C4" w14:textId="77777777" w:rsidR="00D30B88" w:rsidRPr="00C150C3" w:rsidDel="00D11694" w:rsidRDefault="00D30B88" w:rsidP="000B476F">
            <w:pPr>
              <w:spacing w:after="120"/>
              <w:jc w:val="both"/>
              <w:rPr>
                <w:bCs/>
                <w:i/>
                <w:iCs/>
              </w:rPr>
            </w:pPr>
            <w:r w:rsidRPr="00C150C3">
              <w:rPr>
                <w:bCs/>
                <w:i/>
                <w:iCs/>
              </w:rPr>
              <w:t>ОКВЭД (ОКОНХ)</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85D2847" w14:textId="77777777" w:rsidR="00D30B88" w:rsidRPr="00C150C3" w:rsidRDefault="00D30B88" w:rsidP="000B476F">
            <w:pPr>
              <w:spacing w:after="120"/>
              <w:jc w:val="both"/>
              <w:rPr>
                <w:bCs/>
                <w:i/>
                <w:iCs/>
              </w:rPr>
            </w:pPr>
          </w:p>
        </w:tc>
      </w:tr>
      <w:tr w:rsidR="00D30B88" w:rsidRPr="00C150C3" w14:paraId="111F70B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9799D" w14:textId="77777777" w:rsidR="00D30B88" w:rsidRPr="00C150C3" w:rsidDel="00D11694" w:rsidRDefault="00D30B88" w:rsidP="000B476F">
            <w:pPr>
              <w:spacing w:after="120"/>
              <w:jc w:val="both"/>
              <w:rPr>
                <w:bCs/>
                <w:i/>
                <w:iCs/>
              </w:rPr>
            </w:pPr>
            <w:r w:rsidRPr="00C150C3">
              <w:rPr>
                <w:bCs/>
                <w:i/>
                <w:iCs/>
              </w:rPr>
              <w:t>ОКОПФ</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DCB739F" w14:textId="77777777" w:rsidR="00D30B88" w:rsidRPr="00C150C3" w:rsidRDefault="00D30B88" w:rsidP="000B476F">
            <w:pPr>
              <w:spacing w:after="120"/>
              <w:jc w:val="both"/>
              <w:rPr>
                <w:bCs/>
                <w:i/>
                <w:iCs/>
              </w:rPr>
            </w:pPr>
          </w:p>
        </w:tc>
      </w:tr>
      <w:tr w:rsidR="00D30B88" w:rsidRPr="00C150C3" w14:paraId="66508823"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39057" w14:textId="77777777" w:rsidR="00D30B88" w:rsidRPr="00C150C3" w:rsidRDefault="00D30B88" w:rsidP="000B476F">
            <w:pPr>
              <w:spacing w:after="120"/>
              <w:jc w:val="both"/>
              <w:rPr>
                <w:b/>
                <w:bCs/>
                <w:i/>
                <w:iCs/>
              </w:rPr>
            </w:pPr>
            <w:r w:rsidRPr="00C150C3">
              <w:rPr>
                <w:b/>
                <w:bCs/>
                <w:i/>
                <w:iCs/>
              </w:rPr>
              <w:t xml:space="preserve">3. Адрес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B35497A" w14:textId="77777777" w:rsidR="00D30B88" w:rsidRPr="00C150C3" w:rsidRDefault="00D30B88" w:rsidP="000B476F">
            <w:pPr>
              <w:spacing w:after="120"/>
              <w:jc w:val="both"/>
              <w:rPr>
                <w:i/>
                <w:iCs/>
              </w:rPr>
            </w:pPr>
          </w:p>
        </w:tc>
      </w:tr>
      <w:tr w:rsidR="00D30B88" w:rsidRPr="00C150C3" w14:paraId="35B9D37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A83971C" w14:textId="77777777" w:rsidR="00D30B88" w:rsidRPr="00C150C3" w:rsidRDefault="00D30B88" w:rsidP="000B476F">
            <w:pPr>
              <w:spacing w:after="120"/>
              <w:jc w:val="both"/>
              <w:rPr>
                <w:bCs/>
                <w:i/>
                <w:iCs/>
              </w:rPr>
            </w:pPr>
            <w:r w:rsidRPr="00C150C3">
              <w:rPr>
                <w:bCs/>
                <w:i/>
                <w:iCs/>
              </w:rPr>
              <w:t>Юридический адрес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548D254" w14:textId="77777777" w:rsidR="00D30B88" w:rsidRPr="00C150C3" w:rsidRDefault="00D30B88" w:rsidP="000B476F">
            <w:pPr>
              <w:spacing w:after="120"/>
              <w:jc w:val="both"/>
              <w:rPr>
                <w:i/>
                <w:iCs/>
              </w:rPr>
            </w:pPr>
            <w:r w:rsidRPr="00C150C3">
              <w:rPr>
                <w:i/>
                <w:iCs/>
              </w:rPr>
              <w:t> </w:t>
            </w:r>
          </w:p>
        </w:tc>
      </w:tr>
      <w:tr w:rsidR="00D30B88" w:rsidRPr="00C150C3" w14:paraId="2A42EB4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4F1FB68" w14:textId="77777777" w:rsidR="00D30B88" w:rsidRPr="00C150C3" w:rsidRDefault="00D30B88" w:rsidP="000B476F">
            <w:pPr>
              <w:spacing w:after="120"/>
              <w:jc w:val="both"/>
              <w:rPr>
                <w:bCs/>
                <w:i/>
                <w:iCs/>
              </w:rPr>
            </w:pPr>
            <w:r w:rsidRPr="00C150C3">
              <w:rPr>
                <w:bCs/>
                <w:i/>
                <w:iCs/>
              </w:rPr>
              <w:t xml:space="preserve">Фактическое местонахождение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2469EB2" w14:textId="77777777" w:rsidR="00D30B88" w:rsidRPr="00C150C3" w:rsidRDefault="00D30B88" w:rsidP="000B476F">
            <w:pPr>
              <w:spacing w:after="120"/>
              <w:jc w:val="both"/>
              <w:rPr>
                <w:i/>
                <w:iCs/>
              </w:rPr>
            </w:pPr>
            <w:r w:rsidRPr="00C150C3">
              <w:rPr>
                <w:i/>
                <w:iCs/>
              </w:rPr>
              <w:t> </w:t>
            </w:r>
          </w:p>
        </w:tc>
      </w:tr>
      <w:tr w:rsidR="00D30B88" w:rsidRPr="00C150C3" w14:paraId="37CE9EE0"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449E49A" w14:textId="77777777" w:rsidR="00D30B88" w:rsidRPr="00C150C3" w:rsidRDefault="00D30B88" w:rsidP="000B476F">
            <w:pPr>
              <w:spacing w:after="120"/>
              <w:jc w:val="both"/>
              <w:rPr>
                <w:bCs/>
                <w:i/>
                <w:iCs/>
              </w:rPr>
            </w:pPr>
            <w:r w:rsidRPr="00C150C3">
              <w:rPr>
                <w:bCs/>
                <w:i/>
                <w:iCs/>
              </w:rPr>
              <w:t xml:space="preserve">Телефон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01D3DCEA" w14:textId="77777777" w:rsidR="00D30B88" w:rsidRPr="00C150C3" w:rsidRDefault="00D30B88" w:rsidP="000B476F">
            <w:pPr>
              <w:spacing w:after="120"/>
              <w:jc w:val="both"/>
              <w:rPr>
                <w:i/>
                <w:iCs/>
              </w:rPr>
            </w:pPr>
            <w:r w:rsidRPr="00C150C3">
              <w:rPr>
                <w:i/>
                <w:iCs/>
              </w:rPr>
              <w:t> </w:t>
            </w:r>
          </w:p>
        </w:tc>
      </w:tr>
      <w:tr w:rsidR="00D30B88" w:rsidRPr="00C150C3" w14:paraId="29B066A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0CB1D51E" w14:textId="77777777" w:rsidR="00D30B88" w:rsidRPr="00C150C3" w:rsidRDefault="00D30B88" w:rsidP="000B476F">
            <w:pPr>
              <w:spacing w:after="120"/>
              <w:jc w:val="both"/>
              <w:rPr>
                <w:bCs/>
                <w:i/>
                <w:iCs/>
              </w:rPr>
            </w:pPr>
            <w:r w:rsidRPr="00C150C3">
              <w:rPr>
                <w:bCs/>
                <w:i/>
                <w:iCs/>
              </w:rPr>
              <w:t xml:space="preserve">Факс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1D498CEF" w14:textId="77777777" w:rsidR="00D30B88" w:rsidRPr="00C150C3" w:rsidRDefault="00D30B88" w:rsidP="000B476F">
            <w:pPr>
              <w:spacing w:after="120"/>
              <w:jc w:val="both"/>
              <w:rPr>
                <w:i/>
                <w:iCs/>
              </w:rPr>
            </w:pPr>
            <w:r w:rsidRPr="00C150C3">
              <w:rPr>
                <w:i/>
                <w:iCs/>
              </w:rPr>
              <w:t> </w:t>
            </w:r>
          </w:p>
        </w:tc>
      </w:tr>
      <w:tr w:rsidR="00D30B88" w:rsidRPr="00C150C3" w14:paraId="05A8E67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F5F90A6" w14:textId="77777777" w:rsidR="00D30B88" w:rsidRPr="00C150C3" w:rsidRDefault="00D30B88" w:rsidP="000B476F">
            <w:pPr>
              <w:spacing w:after="120"/>
              <w:jc w:val="both"/>
              <w:rPr>
                <w:bCs/>
                <w:i/>
                <w:iCs/>
              </w:rPr>
            </w:pPr>
            <w:r w:rsidRPr="00C150C3">
              <w:rPr>
                <w:bCs/>
                <w:i/>
                <w:iCs/>
              </w:rPr>
              <w:t>E-mail (</w:t>
            </w:r>
            <w:r w:rsidRPr="00C150C3">
              <w:rPr>
                <w:i/>
                <w:iCs/>
              </w:rPr>
              <w:t>электронная почта)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3D2B0A" w14:textId="77777777" w:rsidR="00D30B88" w:rsidRPr="00C150C3" w:rsidRDefault="00D30B88" w:rsidP="000B476F">
            <w:pPr>
              <w:spacing w:after="120"/>
              <w:jc w:val="both"/>
              <w:rPr>
                <w:i/>
                <w:iCs/>
              </w:rPr>
            </w:pPr>
            <w:r w:rsidRPr="00C150C3">
              <w:rPr>
                <w:i/>
                <w:iCs/>
              </w:rPr>
              <w:t> </w:t>
            </w:r>
          </w:p>
        </w:tc>
      </w:tr>
      <w:tr w:rsidR="00D30B88" w:rsidRPr="00C150C3" w14:paraId="54C86D4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B9F2AAB" w14:textId="77777777" w:rsidR="00D30B88" w:rsidRPr="00C150C3" w:rsidRDefault="00D30B88" w:rsidP="000B476F">
            <w:pPr>
              <w:spacing w:after="120"/>
              <w:jc w:val="both"/>
              <w:rPr>
                <w:bCs/>
                <w:i/>
                <w:iCs/>
              </w:rPr>
            </w:pPr>
            <w:r w:rsidRPr="00C150C3">
              <w:rPr>
                <w:bCs/>
                <w:i/>
                <w:iCs/>
              </w:rPr>
              <w:t>Адрес web – сайта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434B31E" w14:textId="77777777" w:rsidR="00D30B88" w:rsidRPr="00C150C3" w:rsidRDefault="00D30B88" w:rsidP="000B476F">
            <w:pPr>
              <w:spacing w:after="120"/>
              <w:jc w:val="both"/>
              <w:rPr>
                <w:i/>
                <w:iCs/>
              </w:rPr>
            </w:pPr>
            <w:r w:rsidRPr="00C150C3">
              <w:rPr>
                <w:i/>
                <w:iCs/>
              </w:rPr>
              <w:t> </w:t>
            </w:r>
          </w:p>
        </w:tc>
      </w:tr>
      <w:tr w:rsidR="00D30B88" w:rsidRPr="00C150C3" w14:paraId="6CA21F7A"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2815EFED" w14:textId="77777777" w:rsidR="00D30B88" w:rsidRPr="00C150C3" w:rsidRDefault="00D30B88" w:rsidP="000B476F">
            <w:pPr>
              <w:spacing w:after="120"/>
              <w:rPr>
                <w:i/>
                <w:iCs/>
              </w:rPr>
            </w:pPr>
            <w:r w:rsidRPr="00C150C3">
              <w:rPr>
                <w:i/>
                <w:iCs/>
              </w:rPr>
              <w:t xml:space="preserve">3.1. Сведения об инжиниринговых центрах и производственных площадках </w:t>
            </w:r>
            <w:r>
              <w:rPr>
                <w:i/>
                <w:iCs/>
              </w:rPr>
              <w:t>Претендента</w:t>
            </w:r>
            <w:r w:rsidRPr="00C150C3">
              <w:rPr>
                <w:i/>
                <w:iCs/>
              </w:rPr>
              <w:t xml:space="preserve"> (указать адрес, площадь, основные функции, количество производственного персонала и ИТР)</w:t>
            </w:r>
          </w:p>
        </w:tc>
      </w:tr>
      <w:tr w:rsidR="00D30B88" w:rsidRPr="00C150C3" w14:paraId="5CCCEE31"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229E76FF" w14:textId="77777777" w:rsidR="00D30B88" w:rsidRPr="00C150C3" w:rsidRDefault="00D30B88" w:rsidP="000B476F">
            <w:pPr>
              <w:ind w:left="-28" w:right="-28"/>
              <w:rPr>
                <w:i/>
                <w:iCs/>
              </w:rPr>
            </w:pPr>
            <w:r w:rsidRPr="00C150C3">
              <w:rPr>
                <w:bCs/>
                <w:i/>
                <w:iCs/>
              </w:rPr>
              <w:t>Сведения об инжиниринговых центрах</w:t>
            </w:r>
          </w:p>
          <w:p w14:paraId="3447C8DD"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F190EA"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0E51378E" w14:textId="77777777" w:rsidR="00D30B88" w:rsidRPr="00C150C3" w:rsidRDefault="00D30B88" w:rsidP="000B476F">
            <w:pPr>
              <w:jc w:val="both"/>
              <w:rPr>
                <w:i/>
                <w:iCs/>
              </w:rPr>
            </w:pPr>
            <w:r w:rsidRPr="00C150C3">
              <w:rPr>
                <w:i/>
                <w:iCs/>
              </w:rPr>
              <w:t>Основные функции (проектирование, разработка КД) /проектируемое оборудование; общее количество персонала и ИТР.</w:t>
            </w:r>
          </w:p>
        </w:tc>
      </w:tr>
      <w:tr w:rsidR="00D30B88" w:rsidRPr="00C150C3" w14:paraId="68BE10C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3CDAC310" w14:textId="77777777" w:rsidR="00D30B88" w:rsidRPr="00C150C3" w:rsidRDefault="00D30B88" w:rsidP="000B476F">
            <w:pPr>
              <w:ind w:left="-28" w:right="-28"/>
              <w:rPr>
                <w:bCs/>
                <w:i/>
                <w:iCs/>
              </w:rPr>
            </w:pPr>
            <w:r w:rsidRPr="00C150C3">
              <w:rPr>
                <w:bCs/>
                <w:i/>
                <w:iCs/>
              </w:rPr>
              <w:t>Сведения о производственных площадках</w:t>
            </w:r>
          </w:p>
          <w:p w14:paraId="2F7A20EB"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7B4DA49E"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6CB14C03" w14:textId="77777777" w:rsidR="00D30B88" w:rsidRPr="00C150C3" w:rsidRDefault="00D30B88" w:rsidP="000B476F">
            <w:pPr>
              <w:jc w:val="both"/>
              <w:rPr>
                <w:i/>
                <w:iCs/>
              </w:rPr>
            </w:pPr>
            <w:r w:rsidRPr="00C150C3">
              <w:rPr>
                <w:i/>
                <w:iCs/>
              </w:rPr>
              <w:t>Основные функции (производство, сборка, испытания, разработка КД) /производимое оборудование; количество производственного персонала и ИТР.</w:t>
            </w:r>
          </w:p>
        </w:tc>
      </w:tr>
      <w:tr w:rsidR="00D30B88" w:rsidRPr="00C150C3" w14:paraId="61D11371"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E96FF68" w14:textId="77777777" w:rsidR="00D30B88" w:rsidRPr="00C150C3" w:rsidRDefault="00D30B88" w:rsidP="000B476F">
            <w:pPr>
              <w:spacing w:after="120"/>
              <w:jc w:val="both"/>
              <w:rPr>
                <w:b/>
                <w:bCs/>
                <w:i/>
                <w:iCs/>
              </w:rPr>
            </w:pPr>
            <w:r w:rsidRPr="00C150C3">
              <w:rPr>
                <w:b/>
                <w:bCs/>
                <w:i/>
                <w:iCs/>
              </w:rPr>
              <w:t>4. Информация о финансовом состоянии и производственной деятельности Претендента</w:t>
            </w:r>
          </w:p>
        </w:tc>
      </w:tr>
      <w:tr w:rsidR="00D30B88" w:rsidRPr="00C150C3" w14:paraId="072342F1" w14:textId="77777777" w:rsidTr="000B476F">
        <w:trPr>
          <w:trHeight w:val="37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CE3CE03" w14:textId="77777777" w:rsidR="00D30B88" w:rsidRPr="00C150C3" w:rsidRDefault="00D30B88" w:rsidP="000B476F">
            <w:pPr>
              <w:spacing w:after="120"/>
              <w:jc w:val="both"/>
              <w:rPr>
                <w:bCs/>
                <w:i/>
                <w:iCs/>
              </w:rPr>
            </w:pPr>
            <w:r w:rsidRPr="00C150C3">
              <w:rPr>
                <w:bCs/>
                <w:i/>
                <w:iCs/>
              </w:rPr>
              <w:t xml:space="preserve">Сведения о включении предприятия в Единый Государственный реестр юридических лиц </w:t>
            </w:r>
            <w:r w:rsidRPr="00C150C3">
              <w:rPr>
                <w:i/>
                <w:iCs/>
              </w:rPr>
              <w:t>(Регистрирующий орган, 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A631B83" w14:textId="77777777" w:rsidR="00D30B88" w:rsidRPr="00C150C3" w:rsidRDefault="00D30B88" w:rsidP="000B476F">
            <w:pPr>
              <w:spacing w:after="120"/>
              <w:jc w:val="both"/>
              <w:rPr>
                <w:i/>
                <w:iCs/>
              </w:rPr>
            </w:pPr>
          </w:p>
        </w:tc>
      </w:tr>
      <w:tr w:rsidR="00D30B88" w:rsidRPr="00C150C3" w14:paraId="42DE4B8C" w14:textId="77777777" w:rsidTr="000B476F">
        <w:trPr>
          <w:trHeight w:val="96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ECBBC90" w14:textId="77777777" w:rsidR="00D30B88" w:rsidRPr="00C150C3" w:rsidRDefault="00D30B88" w:rsidP="000B476F">
            <w:pPr>
              <w:jc w:val="both"/>
              <w:rPr>
                <w:bCs/>
                <w:i/>
                <w:iCs/>
              </w:rPr>
            </w:pPr>
            <w:r w:rsidRPr="00C150C3">
              <w:rPr>
                <w:bCs/>
                <w:i/>
                <w:iCs/>
              </w:rPr>
              <w:lastRenderedPageBreak/>
              <w:t xml:space="preserve">Сведения о включении предпринимателей в Единый Государственный реестр индивидуальных предпринимателей </w:t>
            </w:r>
            <w:r w:rsidRPr="00C150C3">
              <w:rPr>
                <w:i/>
                <w:iCs/>
              </w:rPr>
              <w:t>(Регистрирующий орган, ОГРН, Паспорт (№, кем и когда выдан),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0DD62D" w14:textId="77777777" w:rsidR="00D30B88" w:rsidRPr="00C150C3" w:rsidRDefault="00D30B88" w:rsidP="000B476F">
            <w:pPr>
              <w:jc w:val="both"/>
              <w:rPr>
                <w:i/>
                <w:iCs/>
              </w:rPr>
            </w:pPr>
          </w:p>
        </w:tc>
      </w:tr>
      <w:tr w:rsidR="00D30B88" w:rsidRPr="00C150C3" w14:paraId="4D15EDB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5051379" w14:textId="77777777" w:rsidR="00D30B88" w:rsidRPr="00C150C3" w:rsidRDefault="00D30B88" w:rsidP="000B476F">
            <w:pPr>
              <w:spacing w:after="120"/>
              <w:jc w:val="both"/>
              <w:rPr>
                <w:bCs/>
                <w:i/>
                <w:iCs/>
              </w:rPr>
            </w:pPr>
            <w:r w:rsidRPr="00C150C3">
              <w:rPr>
                <w:bCs/>
                <w:i/>
                <w:iCs/>
              </w:rPr>
              <w:t xml:space="preserve">Размер уставного капитала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EC8EC17" w14:textId="77777777" w:rsidR="00D30B88" w:rsidRPr="00C150C3" w:rsidRDefault="00D30B88" w:rsidP="000B476F">
            <w:pPr>
              <w:spacing w:after="120"/>
              <w:jc w:val="both"/>
              <w:rPr>
                <w:i/>
                <w:iCs/>
              </w:rPr>
            </w:pPr>
            <w:r w:rsidRPr="00C150C3">
              <w:rPr>
                <w:i/>
                <w:iCs/>
              </w:rPr>
              <w:t> </w:t>
            </w:r>
          </w:p>
        </w:tc>
      </w:tr>
      <w:tr w:rsidR="00D30B88" w:rsidRPr="00C150C3" w14:paraId="1AFDDD01"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D4E857D" w14:textId="77777777" w:rsidR="00D30B88" w:rsidRPr="00C150C3" w:rsidRDefault="00D30B88" w:rsidP="000B476F">
            <w:pPr>
              <w:spacing w:after="120"/>
              <w:jc w:val="both"/>
              <w:rPr>
                <w:bCs/>
                <w:i/>
                <w:iCs/>
                <w:lang w:val="en-US"/>
              </w:rPr>
            </w:pPr>
            <w:r w:rsidRPr="00C150C3">
              <w:rPr>
                <w:i/>
                <w:iCs/>
              </w:rPr>
              <w:t>ИНН, КПП</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863E2BB" w14:textId="77777777" w:rsidR="00D30B88" w:rsidRPr="00C150C3" w:rsidRDefault="00D30B88" w:rsidP="000B476F">
            <w:pPr>
              <w:spacing w:after="120"/>
              <w:jc w:val="both"/>
              <w:rPr>
                <w:i/>
                <w:iCs/>
              </w:rPr>
            </w:pPr>
          </w:p>
        </w:tc>
      </w:tr>
      <w:tr w:rsidR="00D30B88" w:rsidRPr="00C150C3" w14:paraId="7BFF7E9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8142444" w14:textId="77777777" w:rsidR="00D30B88" w:rsidRPr="00C150C3" w:rsidRDefault="00D30B88" w:rsidP="000B476F">
            <w:pPr>
              <w:spacing w:after="120"/>
              <w:jc w:val="both"/>
              <w:rPr>
                <w:b/>
                <w:bCs/>
                <w:i/>
                <w:iCs/>
              </w:rPr>
            </w:pPr>
            <w:r w:rsidRPr="00C150C3">
              <w:rPr>
                <w:b/>
                <w:bCs/>
                <w:i/>
                <w:iCs/>
              </w:rPr>
              <w:t>Банковские реквизиты</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7C00152" w14:textId="77777777" w:rsidR="00D30B88" w:rsidRPr="00C150C3" w:rsidRDefault="00D30B88" w:rsidP="000B476F">
            <w:pPr>
              <w:spacing w:after="120"/>
              <w:jc w:val="both"/>
              <w:rPr>
                <w:i/>
                <w:iCs/>
              </w:rPr>
            </w:pPr>
            <w:r w:rsidRPr="00C150C3">
              <w:rPr>
                <w:i/>
                <w:iCs/>
              </w:rPr>
              <w:t> </w:t>
            </w:r>
          </w:p>
        </w:tc>
      </w:tr>
      <w:tr w:rsidR="00D30B88" w:rsidRPr="00C150C3" w14:paraId="1651F12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3A8D5A8" w14:textId="77777777" w:rsidR="00D30B88" w:rsidRPr="00C150C3" w:rsidRDefault="00D30B88" w:rsidP="000B476F">
            <w:pPr>
              <w:spacing w:after="120"/>
              <w:jc w:val="both"/>
              <w:rPr>
                <w:i/>
                <w:iCs/>
              </w:rPr>
            </w:pPr>
            <w:r w:rsidRPr="00C150C3">
              <w:rPr>
                <w:i/>
                <w:iCs/>
              </w:rPr>
              <w:t>Расчётный счет -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4F193D4F" w14:textId="77777777" w:rsidR="00D30B88" w:rsidRPr="00C150C3" w:rsidRDefault="00D30B88" w:rsidP="000B476F">
            <w:pPr>
              <w:spacing w:after="120"/>
              <w:jc w:val="both"/>
              <w:rPr>
                <w:i/>
                <w:iCs/>
              </w:rPr>
            </w:pPr>
            <w:r w:rsidRPr="00C150C3">
              <w:rPr>
                <w:i/>
                <w:iCs/>
              </w:rPr>
              <w:t> </w:t>
            </w:r>
          </w:p>
        </w:tc>
      </w:tr>
      <w:tr w:rsidR="00D30B88" w:rsidRPr="00C150C3" w14:paraId="0B5EFB2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09CCC11" w14:textId="77777777" w:rsidR="00D30B88" w:rsidRPr="00C150C3" w:rsidRDefault="00D30B88" w:rsidP="000B476F">
            <w:pPr>
              <w:spacing w:after="120"/>
              <w:jc w:val="both"/>
              <w:rPr>
                <w:i/>
                <w:iCs/>
              </w:rPr>
            </w:pPr>
            <w:r w:rsidRPr="00C150C3">
              <w:rPr>
                <w:i/>
                <w:iCs/>
              </w:rPr>
              <w:t>Валютный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4D87C8" w14:textId="77777777" w:rsidR="00D30B88" w:rsidRPr="00C150C3" w:rsidRDefault="00D30B88" w:rsidP="000B476F">
            <w:pPr>
              <w:spacing w:after="120"/>
              <w:jc w:val="both"/>
              <w:rPr>
                <w:i/>
                <w:iCs/>
              </w:rPr>
            </w:pPr>
          </w:p>
        </w:tc>
      </w:tr>
      <w:tr w:rsidR="00D30B88" w:rsidRPr="00C150C3" w14:paraId="3812414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D66FAB" w14:textId="77777777" w:rsidR="00D30B88" w:rsidRPr="00C150C3" w:rsidRDefault="00D30B88" w:rsidP="000B476F">
            <w:pPr>
              <w:spacing w:after="120"/>
              <w:jc w:val="both"/>
              <w:rPr>
                <w:i/>
                <w:iCs/>
              </w:rPr>
            </w:pPr>
            <w:r w:rsidRPr="00C150C3">
              <w:rPr>
                <w:i/>
                <w:iCs/>
              </w:rPr>
              <w:t>Корреспондентский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86E52A" w14:textId="77777777" w:rsidR="00D30B88" w:rsidRPr="00C150C3" w:rsidRDefault="00D30B88" w:rsidP="000B476F">
            <w:pPr>
              <w:spacing w:after="120"/>
              <w:jc w:val="both"/>
              <w:rPr>
                <w:i/>
                <w:iCs/>
              </w:rPr>
            </w:pPr>
            <w:r w:rsidRPr="00C150C3">
              <w:rPr>
                <w:i/>
                <w:iCs/>
              </w:rPr>
              <w:t> </w:t>
            </w:r>
          </w:p>
        </w:tc>
      </w:tr>
      <w:tr w:rsidR="00D30B88" w:rsidRPr="00C150C3" w14:paraId="4F8859B8"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F5EB2B5" w14:textId="77777777" w:rsidR="00D30B88" w:rsidRPr="00C150C3" w:rsidRDefault="00D30B88" w:rsidP="000B476F">
            <w:pPr>
              <w:spacing w:after="120"/>
              <w:jc w:val="both"/>
              <w:rPr>
                <w:i/>
                <w:iCs/>
              </w:rPr>
            </w:pPr>
            <w:r w:rsidRPr="00C150C3">
              <w:rPr>
                <w:i/>
                <w:iCs/>
              </w:rPr>
              <w:t>Наименование и местоположение обслуживающего банка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FA9DE6" w14:textId="77777777" w:rsidR="00D30B88" w:rsidRPr="00C150C3" w:rsidRDefault="00D30B88" w:rsidP="000B476F">
            <w:pPr>
              <w:spacing w:after="120"/>
              <w:jc w:val="both"/>
              <w:rPr>
                <w:i/>
                <w:iCs/>
              </w:rPr>
            </w:pPr>
            <w:r w:rsidRPr="00C150C3">
              <w:rPr>
                <w:i/>
                <w:iCs/>
              </w:rPr>
              <w:t> </w:t>
            </w:r>
          </w:p>
        </w:tc>
      </w:tr>
      <w:tr w:rsidR="00D30B88" w:rsidRPr="00C150C3" w14:paraId="0A0615C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CE6C787" w14:textId="77777777" w:rsidR="00D30B88" w:rsidRPr="00C150C3" w:rsidRDefault="00D30B88" w:rsidP="000B476F">
            <w:pPr>
              <w:spacing w:after="120"/>
              <w:jc w:val="both"/>
              <w:rPr>
                <w:i/>
                <w:iCs/>
              </w:rPr>
            </w:pPr>
            <w:r w:rsidRPr="00C150C3">
              <w:rPr>
                <w:i/>
                <w:iCs/>
              </w:rPr>
              <w:t xml:space="preserve">Код  БИК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815E28" w14:textId="77777777" w:rsidR="00D30B88" w:rsidRPr="00C150C3" w:rsidRDefault="00D30B88" w:rsidP="000B476F">
            <w:pPr>
              <w:spacing w:after="120"/>
              <w:jc w:val="both"/>
              <w:rPr>
                <w:i/>
                <w:iCs/>
              </w:rPr>
            </w:pPr>
            <w:r w:rsidRPr="00C150C3">
              <w:rPr>
                <w:i/>
                <w:iCs/>
              </w:rPr>
              <w:t> </w:t>
            </w:r>
          </w:p>
        </w:tc>
      </w:tr>
      <w:tr w:rsidR="00D30B88" w:rsidRPr="00C150C3" w14:paraId="469A94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67D2BE9" w14:textId="77777777" w:rsidR="00D30B88" w:rsidRPr="00C150C3" w:rsidRDefault="00D30B88" w:rsidP="000B476F">
            <w:pPr>
              <w:spacing w:after="120"/>
              <w:jc w:val="both"/>
              <w:rPr>
                <w:i/>
                <w:iCs/>
              </w:rPr>
            </w:pPr>
            <w:r w:rsidRPr="00C150C3">
              <w:rPr>
                <w:i/>
                <w:iCs/>
              </w:rPr>
              <w:t>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B0A5639" w14:textId="77777777" w:rsidR="00D30B88" w:rsidRPr="00C150C3" w:rsidRDefault="00D30B88" w:rsidP="000B476F">
            <w:pPr>
              <w:spacing w:after="120"/>
              <w:jc w:val="both"/>
              <w:rPr>
                <w:i/>
                <w:iCs/>
              </w:rPr>
            </w:pPr>
            <w:r w:rsidRPr="00C150C3">
              <w:rPr>
                <w:i/>
                <w:iCs/>
              </w:rPr>
              <w:t> </w:t>
            </w:r>
          </w:p>
        </w:tc>
      </w:tr>
      <w:tr w:rsidR="00D30B88" w:rsidRPr="00C150C3" w14:paraId="2A21829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343FE96" w14:textId="77777777" w:rsidR="00D30B88" w:rsidRPr="00C150C3" w:rsidRDefault="00D30B88" w:rsidP="000B476F">
            <w:pPr>
              <w:spacing w:after="120"/>
              <w:jc w:val="both"/>
              <w:rPr>
                <w:i/>
                <w:iCs/>
              </w:rPr>
            </w:pPr>
            <w:r w:rsidRPr="00C150C3">
              <w:rPr>
                <w:i/>
                <w:iCs/>
              </w:rPr>
              <w:t>ОКПО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28A9922" w14:textId="77777777" w:rsidR="00D30B88" w:rsidRPr="00C150C3" w:rsidRDefault="00D30B88" w:rsidP="000B476F">
            <w:pPr>
              <w:spacing w:after="120"/>
              <w:jc w:val="both"/>
              <w:rPr>
                <w:i/>
                <w:iCs/>
              </w:rPr>
            </w:pPr>
            <w:r w:rsidRPr="00C150C3">
              <w:rPr>
                <w:i/>
                <w:iCs/>
              </w:rPr>
              <w:t> </w:t>
            </w:r>
          </w:p>
        </w:tc>
      </w:tr>
      <w:tr w:rsidR="00D30B88" w:rsidRPr="00C150C3" w14:paraId="4AA70B3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29CDC5C" w14:textId="77777777" w:rsidR="00D30B88" w:rsidRPr="00C150C3" w:rsidRDefault="00D30B88" w:rsidP="000B476F">
            <w:pPr>
              <w:spacing w:after="120"/>
              <w:jc w:val="both"/>
              <w:rPr>
                <w:b/>
                <w:bCs/>
                <w:i/>
                <w:iCs/>
              </w:rPr>
            </w:pPr>
            <w:r w:rsidRPr="00C150C3">
              <w:rPr>
                <w:b/>
                <w:bCs/>
                <w:i/>
                <w:iCs/>
              </w:rPr>
              <w:t xml:space="preserve">Вид деятельности в соответствии с учредительными документами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BEA404" w14:textId="77777777" w:rsidR="00D30B88" w:rsidRPr="00C150C3" w:rsidRDefault="00D30B88" w:rsidP="000B476F">
            <w:pPr>
              <w:spacing w:after="120"/>
              <w:jc w:val="both"/>
              <w:rPr>
                <w:i/>
                <w:iCs/>
              </w:rPr>
            </w:pPr>
            <w:r w:rsidRPr="00C150C3">
              <w:rPr>
                <w:i/>
                <w:iCs/>
              </w:rPr>
              <w:t> </w:t>
            </w:r>
          </w:p>
        </w:tc>
      </w:tr>
      <w:tr w:rsidR="00D30B88" w:rsidRPr="00C150C3" w14:paraId="7B74429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5651332" w14:textId="77777777" w:rsidR="00D30B88" w:rsidRPr="00C150C3" w:rsidRDefault="00D30B88" w:rsidP="000B476F">
            <w:pPr>
              <w:spacing w:after="120"/>
              <w:jc w:val="both"/>
              <w:rPr>
                <w:b/>
                <w:bCs/>
                <w:i/>
                <w:iCs/>
              </w:rPr>
            </w:pPr>
            <w:r w:rsidRPr="00C150C3">
              <w:rPr>
                <w:b/>
                <w:bCs/>
                <w:i/>
                <w:iCs/>
              </w:rPr>
              <w:t>Опыт выполнения аналогичных договоров, тыс. руб.:</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19E2814" w14:textId="77777777" w:rsidR="00D30B88" w:rsidRPr="00C150C3" w:rsidRDefault="00D30B88" w:rsidP="000B476F">
            <w:pPr>
              <w:spacing w:after="120"/>
              <w:jc w:val="both"/>
              <w:rPr>
                <w:i/>
                <w:iCs/>
              </w:rPr>
            </w:pPr>
          </w:p>
        </w:tc>
      </w:tr>
      <w:tr w:rsidR="00D30B88" w:rsidRPr="00C150C3" w14:paraId="3A40967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62C2F1E"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81860A6" w14:textId="77777777" w:rsidR="00D30B88" w:rsidRPr="00C150C3" w:rsidRDefault="00D30B88" w:rsidP="000B476F">
            <w:pPr>
              <w:spacing w:after="120"/>
              <w:jc w:val="both"/>
              <w:rPr>
                <w:i/>
                <w:iCs/>
              </w:rPr>
            </w:pPr>
          </w:p>
        </w:tc>
      </w:tr>
      <w:tr w:rsidR="00D30B88" w:rsidRPr="00C150C3" w14:paraId="18C0CC6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AD9757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37BA048" w14:textId="77777777" w:rsidR="00D30B88" w:rsidRPr="00C150C3" w:rsidRDefault="00D30B88" w:rsidP="000B476F">
            <w:pPr>
              <w:spacing w:after="120"/>
              <w:jc w:val="both"/>
              <w:rPr>
                <w:i/>
                <w:iCs/>
              </w:rPr>
            </w:pPr>
          </w:p>
        </w:tc>
      </w:tr>
      <w:tr w:rsidR="00D30B88" w:rsidRPr="00C150C3" w14:paraId="5BA05E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76DD0D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AF106D9" w14:textId="77777777" w:rsidR="00D30B88" w:rsidRPr="00C150C3" w:rsidRDefault="00D30B88" w:rsidP="000B476F">
            <w:pPr>
              <w:spacing w:after="120"/>
              <w:jc w:val="both"/>
              <w:rPr>
                <w:i/>
                <w:iCs/>
              </w:rPr>
            </w:pPr>
          </w:p>
        </w:tc>
      </w:tr>
      <w:tr w:rsidR="00D30B88" w:rsidRPr="00C150C3" w14:paraId="16746D7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24E2436" w14:textId="77777777" w:rsidR="00D30B88" w:rsidRPr="00C150C3" w:rsidRDefault="00D30B88" w:rsidP="000B476F">
            <w:pPr>
              <w:spacing w:after="120"/>
              <w:jc w:val="both"/>
              <w:rPr>
                <w:b/>
                <w:bCs/>
                <w:i/>
                <w:iCs/>
              </w:rPr>
            </w:pPr>
            <w:r w:rsidRPr="00BE1E3A">
              <w:rPr>
                <w:b/>
                <w:bCs/>
                <w:i/>
                <w:iCs/>
              </w:rPr>
              <w:t xml:space="preserve">Основные контрагенты, в т.ч. предприятия ГК ПАО «НОВАТЭК» </w:t>
            </w:r>
            <w:r w:rsidRPr="00BE1E3A">
              <w:rPr>
                <w:bCs/>
                <w:i/>
                <w:iCs/>
              </w:rPr>
              <w:t>(перечислить)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CFF199" w14:textId="77777777" w:rsidR="00D30B88" w:rsidRPr="00C150C3" w:rsidRDefault="00D30B88" w:rsidP="000B476F">
            <w:pPr>
              <w:spacing w:after="120"/>
              <w:jc w:val="both"/>
              <w:rPr>
                <w:i/>
                <w:iCs/>
              </w:rPr>
            </w:pPr>
          </w:p>
        </w:tc>
      </w:tr>
      <w:tr w:rsidR="00D30B88" w:rsidRPr="00C150C3" w14:paraId="09424F5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9799CA" w14:textId="77777777" w:rsidR="00D30B88" w:rsidRPr="00C150C3" w:rsidRDefault="00D30B88" w:rsidP="000B476F">
            <w:pPr>
              <w:spacing w:after="120"/>
              <w:jc w:val="both"/>
              <w:rPr>
                <w:b/>
                <w:bCs/>
                <w:i/>
                <w:iCs/>
              </w:rPr>
            </w:pPr>
            <w:r w:rsidRPr="00C150C3">
              <w:rPr>
                <w:b/>
                <w:bCs/>
                <w:i/>
                <w:iCs/>
              </w:rPr>
              <w:t>5. Сведения о руководителе Претендента: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F39906" w14:textId="77777777" w:rsidR="00D30B88" w:rsidRPr="00C150C3" w:rsidRDefault="00D30B88" w:rsidP="000B476F">
            <w:pPr>
              <w:spacing w:after="120"/>
              <w:jc w:val="both"/>
              <w:rPr>
                <w:i/>
                <w:iCs/>
              </w:rPr>
            </w:pPr>
          </w:p>
        </w:tc>
      </w:tr>
      <w:tr w:rsidR="00D30B88" w:rsidRPr="00C150C3" w14:paraId="2B5BFD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FE9FC51"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818F1C" w14:textId="77777777" w:rsidR="00D30B88" w:rsidRPr="00C150C3" w:rsidRDefault="00D30B88" w:rsidP="000B476F">
            <w:pPr>
              <w:spacing w:after="120"/>
              <w:jc w:val="both"/>
              <w:rPr>
                <w:i/>
                <w:iCs/>
              </w:rPr>
            </w:pPr>
            <w:r w:rsidRPr="00C150C3">
              <w:rPr>
                <w:i/>
                <w:iCs/>
              </w:rPr>
              <w:t> </w:t>
            </w:r>
          </w:p>
        </w:tc>
      </w:tr>
      <w:tr w:rsidR="00D30B88" w:rsidRPr="00C150C3" w14:paraId="15D15A0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310CABD"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3E79BF" w14:textId="77777777" w:rsidR="00D30B88" w:rsidRPr="00C150C3" w:rsidRDefault="00D30B88" w:rsidP="000B476F">
            <w:pPr>
              <w:spacing w:after="120"/>
              <w:jc w:val="both"/>
              <w:rPr>
                <w:i/>
                <w:iCs/>
              </w:rPr>
            </w:pPr>
            <w:r w:rsidRPr="00C150C3">
              <w:rPr>
                <w:i/>
                <w:iCs/>
              </w:rPr>
              <w:t> </w:t>
            </w:r>
          </w:p>
        </w:tc>
      </w:tr>
      <w:tr w:rsidR="00D30B88" w:rsidRPr="00C150C3" w14:paraId="3724186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672AA"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19B43C" w14:textId="77777777" w:rsidR="00D30B88" w:rsidRPr="00C150C3" w:rsidRDefault="00D30B88" w:rsidP="000B476F">
            <w:pPr>
              <w:spacing w:after="120"/>
              <w:jc w:val="both"/>
              <w:rPr>
                <w:i/>
                <w:iCs/>
              </w:rPr>
            </w:pPr>
            <w:r w:rsidRPr="00C150C3">
              <w:rPr>
                <w:i/>
                <w:iCs/>
              </w:rPr>
              <w:t> </w:t>
            </w:r>
          </w:p>
        </w:tc>
      </w:tr>
      <w:tr w:rsidR="00D30B88" w:rsidRPr="00C150C3" w14:paraId="75B77E8E"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7EC9AAA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A54E3F" w14:textId="77777777" w:rsidR="00D30B88" w:rsidRPr="00C150C3" w:rsidRDefault="00D30B88" w:rsidP="000B476F">
            <w:pPr>
              <w:spacing w:after="120"/>
              <w:jc w:val="both"/>
              <w:rPr>
                <w:i/>
                <w:iCs/>
              </w:rPr>
            </w:pPr>
            <w:r w:rsidRPr="00C150C3">
              <w:rPr>
                <w:i/>
                <w:iCs/>
              </w:rPr>
              <w:t> </w:t>
            </w:r>
          </w:p>
        </w:tc>
      </w:tr>
      <w:tr w:rsidR="00D30B88" w:rsidRPr="00C150C3" w14:paraId="69B9928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F0C38" w14:textId="77777777" w:rsidR="00D30B88" w:rsidRPr="00C150C3" w:rsidRDefault="00D30B88" w:rsidP="000B476F">
            <w:pPr>
              <w:spacing w:after="120"/>
              <w:jc w:val="both"/>
              <w:rPr>
                <w:i/>
                <w:iCs/>
              </w:rPr>
            </w:pPr>
            <w:r w:rsidRPr="00C150C3">
              <w:rPr>
                <w:bCs/>
                <w:i/>
                <w:iCs/>
              </w:rPr>
              <w:t>E-mail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40472EB" w14:textId="77777777" w:rsidR="00D30B88" w:rsidRPr="00C150C3" w:rsidRDefault="00D30B88" w:rsidP="000B476F">
            <w:pPr>
              <w:spacing w:after="120"/>
              <w:jc w:val="both"/>
              <w:rPr>
                <w:i/>
                <w:iCs/>
              </w:rPr>
            </w:pPr>
            <w:r w:rsidRPr="00C150C3">
              <w:rPr>
                <w:i/>
                <w:iCs/>
              </w:rPr>
              <w:t> </w:t>
            </w:r>
          </w:p>
        </w:tc>
      </w:tr>
      <w:tr w:rsidR="00D30B88" w:rsidRPr="00C150C3" w14:paraId="3B478C03" w14:textId="77777777" w:rsidTr="000B476F">
        <w:trPr>
          <w:trHeight w:val="233"/>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F369039" w14:textId="77777777" w:rsidR="00D30B88" w:rsidRPr="00C150C3" w:rsidRDefault="00D30B88" w:rsidP="000B476F">
            <w:pPr>
              <w:spacing w:after="120"/>
              <w:jc w:val="both"/>
              <w:rPr>
                <w:i/>
                <w:iCs/>
              </w:rPr>
            </w:pPr>
            <w:r w:rsidRPr="00C150C3">
              <w:rPr>
                <w:b/>
                <w:bCs/>
                <w:i/>
                <w:iCs/>
              </w:rPr>
              <w:t>6. Контактные лица, уполномоченные осуществлять связь с Организатором</w:t>
            </w:r>
            <w:r w:rsidRPr="00C150C3">
              <w:rPr>
                <w:i/>
                <w:iCs/>
              </w:rPr>
              <w:t>:</w:t>
            </w:r>
          </w:p>
        </w:tc>
      </w:tr>
      <w:tr w:rsidR="00D30B88" w:rsidRPr="00C150C3" w14:paraId="6ABFA4A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2D3167F"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712E3F3" w14:textId="77777777" w:rsidR="00D30B88" w:rsidRPr="00C150C3" w:rsidRDefault="00D30B88" w:rsidP="000B476F">
            <w:pPr>
              <w:spacing w:after="120"/>
              <w:jc w:val="both"/>
              <w:rPr>
                <w:i/>
                <w:iCs/>
              </w:rPr>
            </w:pPr>
            <w:r w:rsidRPr="00C150C3">
              <w:rPr>
                <w:i/>
                <w:iCs/>
              </w:rPr>
              <w:t> </w:t>
            </w:r>
          </w:p>
        </w:tc>
      </w:tr>
      <w:tr w:rsidR="00D30B88" w:rsidRPr="00C150C3" w14:paraId="7A67565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1BE65E"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61863B" w14:textId="77777777" w:rsidR="00D30B88" w:rsidRPr="00C150C3" w:rsidRDefault="00D30B88" w:rsidP="000B476F">
            <w:pPr>
              <w:spacing w:after="120"/>
              <w:jc w:val="both"/>
              <w:rPr>
                <w:i/>
                <w:iCs/>
              </w:rPr>
            </w:pPr>
            <w:r w:rsidRPr="00C150C3">
              <w:rPr>
                <w:i/>
                <w:iCs/>
              </w:rPr>
              <w:t> </w:t>
            </w:r>
          </w:p>
        </w:tc>
      </w:tr>
      <w:tr w:rsidR="00D30B88" w:rsidRPr="00C150C3" w14:paraId="42DC5FB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968C17D"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2D3CFEB" w14:textId="77777777" w:rsidR="00D30B88" w:rsidRPr="00C150C3" w:rsidRDefault="00D30B88" w:rsidP="000B476F">
            <w:pPr>
              <w:spacing w:after="120"/>
              <w:jc w:val="both"/>
              <w:rPr>
                <w:i/>
                <w:iCs/>
              </w:rPr>
            </w:pPr>
            <w:r w:rsidRPr="00C150C3">
              <w:rPr>
                <w:i/>
                <w:iCs/>
              </w:rPr>
              <w:t> </w:t>
            </w:r>
          </w:p>
        </w:tc>
      </w:tr>
      <w:tr w:rsidR="00D30B88" w:rsidRPr="00C150C3" w14:paraId="113A8ED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508DF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6386E2" w14:textId="77777777" w:rsidR="00D30B88" w:rsidRPr="00C150C3" w:rsidRDefault="00D30B88" w:rsidP="000B476F">
            <w:pPr>
              <w:spacing w:after="120"/>
              <w:jc w:val="both"/>
              <w:rPr>
                <w:i/>
                <w:iCs/>
              </w:rPr>
            </w:pPr>
            <w:r w:rsidRPr="00C150C3">
              <w:rPr>
                <w:i/>
                <w:iCs/>
              </w:rPr>
              <w:t> </w:t>
            </w:r>
          </w:p>
        </w:tc>
      </w:tr>
      <w:tr w:rsidR="00D30B88" w:rsidRPr="00C150C3" w14:paraId="14A1F9E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E8719B0" w14:textId="77777777" w:rsidR="00D30B88" w:rsidRPr="00C150C3" w:rsidRDefault="00D30B88" w:rsidP="000B476F">
            <w:pPr>
              <w:spacing w:after="120"/>
              <w:jc w:val="both"/>
              <w:rPr>
                <w:i/>
                <w:iCs/>
              </w:rPr>
            </w:pPr>
            <w:r w:rsidRPr="00C150C3">
              <w:rPr>
                <w:bCs/>
                <w:i/>
                <w:iCs/>
              </w:rPr>
              <w:t>E-mail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FF13C44" w14:textId="77777777" w:rsidR="00D30B88" w:rsidRPr="00C150C3" w:rsidRDefault="00D30B88" w:rsidP="000B476F">
            <w:pPr>
              <w:spacing w:after="120"/>
              <w:jc w:val="both"/>
              <w:rPr>
                <w:i/>
                <w:iCs/>
              </w:rPr>
            </w:pPr>
            <w:r w:rsidRPr="00C150C3">
              <w:rPr>
                <w:i/>
                <w:iCs/>
              </w:rPr>
              <w:t> </w:t>
            </w:r>
          </w:p>
        </w:tc>
      </w:tr>
      <w:tr w:rsidR="00D30B88" w:rsidRPr="00C150C3" w14:paraId="64EA1F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4FD2734" w14:textId="77777777" w:rsidR="00D30B88" w:rsidRPr="00C150C3" w:rsidRDefault="00D30B88" w:rsidP="000B476F">
            <w:pPr>
              <w:spacing w:after="120"/>
              <w:jc w:val="both"/>
              <w:rPr>
                <w:i/>
                <w:iCs/>
              </w:rPr>
            </w:pPr>
            <w:r w:rsidRPr="00C150C3">
              <w:rPr>
                <w:i/>
                <w:iCs/>
              </w:rPr>
              <w:t>Для предприятий/предпринимателей, осуществляющих поставку ЖД транспортом:</w:t>
            </w:r>
          </w:p>
          <w:p w14:paraId="1ED5BB47" w14:textId="77777777" w:rsidR="00D30B88" w:rsidRPr="00C150C3" w:rsidRDefault="00D30B88" w:rsidP="000B476F">
            <w:pPr>
              <w:spacing w:after="120"/>
              <w:jc w:val="both"/>
              <w:rPr>
                <w:i/>
                <w:iCs/>
              </w:rPr>
            </w:pPr>
            <w:r w:rsidRPr="00C150C3">
              <w:rPr>
                <w:i/>
                <w:iCs/>
              </w:rPr>
              <w:t xml:space="preserve">10.1. Наименование ж/дороги </w:t>
            </w:r>
            <w:r w:rsidRPr="00C150C3">
              <w:rPr>
                <w:i/>
                <w:iCs/>
              </w:rPr>
              <w:tab/>
            </w:r>
            <w:r w:rsidRPr="00C150C3">
              <w:rPr>
                <w:i/>
                <w:iCs/>
              </w:rPr>
              <w:tab/>
            </w:r>
            <w:r w:rsidRPr="00C150C3">
              <w:rPr>
                <w:i/>
                <w:iCs/>
              </w:rPr>
              <w:tab/>
            </w:r>
            <w:r w:rsidRPr="00C150C3">
              <w:rPr>
                <w:i/>
                <w:iCs/>
              </w:rPr>
              <w:tab/>
              <w:t xml:space="preserve"> </w:t>
            </w:r>
          </w:p>
          <w:p w14:paraId="087E4DEA" w14:textId="77777777" w:rsidR="00D30B88" w:rsidRPr="00C150C3" w:rsidRDefault="00D30B88" w:rsidP="000B476F">
            <w:pPr>
              <w:spacing w:after="120"/>
              <w:jc w:val="both"/>
              <w:rPr>
                <w:i/>
                <w:iCs/>
              </w:rPr>
            </w:pPr>
            <w:r w:rsidRPr="00C150C3">
              <w:rPr>
                <w:i/>
                <w:iCs/>
              </w:rPr>
              <w:lastRenderedPageBreak/>
              <w:t>Код 10.2. Наименование ж/д станции</w:t>
            </w:r>
          </w:p>
          <w:p w14:paraId="707FC98B" w14:textId="77777777" w:rsidR="00D30B88" w:rsidRPr="00C150C3" w:rsidRDefault="00D30B88" w:rsidP="000B476F">
            <w:pPr>
              <w:spacing w:after="120"/>
              <w:jc w:val="both"/>
              <w:rPr>
                <w:i/>
                <w:iCs/>
              </w:rPr>
            </w:pPr>
            <w:r w:rsidRPr="00C150C3">
              <w:rPr>
                <w:i/>
                <w:iCs/>
              </w:rPr>
              <w:t>Код</w:t>
            </w:r>
            <w:r w:rsidRPr="00C150C3">
              <w:rPr>
                <w:i/>
                <w:iCs/>
              </w:rPr>
              <w:tab/>
            </w:r>
            <w:r w:rsidRPr="00C150C3">
              <w:rPr>
                <w:i/>
                <w:iCs/>
              </w:rPr>
              <w:tab/>
            </w:r>
            <w:r w:rsidRPr="00C150C3">
              <w:rPr>
                <w:i/>
                <w:iCs/>
              </w:rPr>
              <w:tab/>
            </w:r>
            <w:r w:rsidRPr="00C150C3">
              <w:rPr>
                <w:i/>
                <w:iCs/>
              </w:rPr>
              <w:tab/>
            </w:r>
            <w:r w:rsidRPr="00C150C3">
              <w:rPr>
                <w:i/>
                <w:iCs/>
              </w:rPr>
              <w:tab/>
              <w:t>Расстояние по ЖД (км)</w:t>
            </w:r>
            <w:r w:rsidRPr="00C150C3">
              <w:rPr>
                <w:i/>
                <w:iCs/>
              </w:rPr>
              <w:tab/>
            </w:r>
          </w:p>
          <w:p w14:paraId="7163DAE5" w14:textId="77777777" w:rsidR="00D30B88" w:rsidRPr="00C150C3" w:rsidRDefault="00D30B88" w:rsidP="000B476F">
            <w:pPr>
              <w:spacing w:after="120"/>
              <w:jc w:val="both"/>
              <w:rPr>
                <w:i/>
                <w:iCs/>
              </w:rPr>
            </w:pPr>
            <w:r w:rsidRPr="00C150C3">
              <w:rPr>
                <w:i/>
                <w:iCs/>
              </w:rPr>
              <w:t>Код предприятия по справочнику МПС РФ</w:t>
            </w:r>
            <w:r w:rsidRPr="00C150C3">
              <w:rPr>
                <w:i/>
                <w:iCs/>
              </w:rPr>
              <w:tab/>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D177B5" w14:textId="77777777" w:rsidR="00D30B88" w:rsidRPr="00C150C3" w:rsidRDefault="00D30B88" w:rsidP="000B476F">
            <w:pPr>
              <w:spacing w:after="120"/>
              <w:jc w:val="both"/>
              <w:rPr>
                <w:i/>
                <w:iCs/>
              </w:rPr>
            </w:pPr>
          </w:p>
        </w:tc>
      </w:tr>
      <w:tr w:rsidR="00D30B88" w:rsidRPr="00C150C3" w14:paraId="25A749CC"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04CBA11B" w14:textId="77777777" w:rsidR="00D30B88" w:rsidRPr="00C150C3" w:rsidRDefault="00D30B88" w:rsidP="000B476F">
            <w:pPr>
              <w:spacing w:after="120"/>
              <w:jc w:val="both"/>
              <w:rPr>
                <w:b/>
                <w:i/>
                <w:iCs/>
              </w:rPr>
            </w:pPr>
            <w:r w:rsidRPr="00C150C3">
              <w:rPr>
                <w:b/>
                <w:i/>
                <w:iCs/>
              </w:rPr>
              <w:t xml:space="preserve">7. Руководитель предприятия / индивидуальный предприниматель: </w:t>
            </w:r>
          </w:p>
          <w:p w14:paraId="12F03ED6"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r w:rsidR="00D30B88" w:rsidRPr="00C150C3" w14:paraId="25B37FD8"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1DC6D77A" w14:textId="77777777" w:rsidR="00D30B88" w:rsidRPr="00C150C3" w:rsidRDefault="00D30B88" w:rsidP="000B476F">
            <w:pPr>
              <w:spacing w:after="120"/>
              <w:jc w:val="both"/>
              <w:rPr>
                <w:b/>
                <w:i/>
                <w:iCs/>
              </w:rPr>
            </w:pPr>
            <w:r w:rsidRPr="00C150C3">
              <w:rPr>
                <w:b/>
                <w:i/>
                <w:iCs/>
              </w:rPr>
              <w:t xml:space="preserve">8. Главный бухгалтер: </w:t>
            </w:r>
          </w:p>
          <w:p w14:paraId="704517EB"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bl>
    <w:p w14:paraId="2ADAA2F9" w14:textId="77777777" w:rsidR="008C44BA" w:rsidRDefault="008C44BA" w:rsidP="008C44BA">
      <w:pPr>
        <w:spacing w:after="120"/>
        <w:jc w:val="both"/>
        <w:rPr>
          <w:b/>
          <w:i/>
          <w:iCs/>
          <w:lang w:eastAsia="en-US"/>
        </w:rPr>
      </w:pPr>
    </w:p>
    <w:p w14:paraId="20AAE5A7" w14:textId="77777777" w:rsidR="008C44BA" w:rsidRPr="00DD04BC" w:rsidRDefault="008C44BA" w:rsidP="008C44BA">
      <w:pPr>
        <w:spacing w:after="120"/>
        <w:jc w:val="both"/>
        <w:rPr>
          <w:b/>
          <w:i/>
          <w:iCs/>
          <w:lang w:eastAsia="en-US"/>
        </w:rPr>
      </w:pPr>
    </w:p>
    <w:p w14:paraId="52EFC9BD" w14:textId="77777777" w:rsidR="002C021B" w:rsidRPr="00BE7A5B" w:rsidRDefault="002C021B" w:rsidP="009C114F">
      <w:pPr>
        <w:shd w:val="clear" w:color="auto" w:fill="FFFFFF"/>
        <w:tabs>
          <w:tab w:val="right" w:pos="9638"/>
        </w:tabs>
        <w:spacing w:after="120"/>
        <w:jc w:val="both"/>
        <w:rPr>
          <w:bCs/>
          <w:shd w:val="clear" w:color="auto" w:fill="FFFFFF"/>
        </w:rPr>
      </w:pPr>
      <w:bookmarkStart w:id="200" w:name="_Toc9260852"/>
      <w:bookmarkStart w:id="201" w:name="_Toc9261242"/>
      <w:bookmarkStart w:id="202" w:name="_Toc28689459"/>
      <w:bookmarkStart w:id="203" w:name="_Toc29897572"/>
      <w:bookmarkStart w:id="204" w:name="_Toc518308001"/>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41B4894" w14:textId="77777777" w:rsidR="002C021B" w:rsidRPr="002B7843" w:rsidRDefault="002C021B" w:rsidP="009C114F">
      <w:pPr>
        <w:shd w:val="clear" w:color="auto" w:fill="FFFFFF"/>
        <w:tabs>
          <w:tab w:val="right" w:pos="9638"/>
        </w:tabs>
        <w:spacing w:after="120"/>
        <w:jc w:val="both"/>
        <w:rPr>
          <w:bCs/>
          <w:shd w:val="clear" w:color="auto" w:fill="FFFFFF"/>
        </w:rPr>
      </w:pPr>
    </w:p>
    <w:p w14:paraId="35BC2557"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B3974FD" w14:textId="77777777" w:rsidR="00E15B5B" w:rsidRPr="00DD04BC" w:rsidRDefault="00E15B5B" w:rsidP="009C114F">
      <w:pPr>
        <w:pStyle w:val="2"/>
        <w:keepNext w:val="0"/>
        <w:keepLines w:val="0"/>
        <w:pageBreakBefore/>
        <w:spacing w:before="0" w:afterLines="0" w:after="120"/>
        <w:rPr>
          <w:i/>
        </w:rPr>
      </w:pPr>
      <w:bookmarkStart w:id="205" w:name="_Toc106110231"/>
      <w:r w:rsidRPr="00DD04BC">
        <w:lastRenderedPageBreak/>
        <w:t xml:space="preserve">Форма 3 </w:t>
      </w:r>
      <w:r w:rsidR="00167330">
        <w:t>Перечень к</w:t>
      </w:r>
      <w:r w:rsidRPr="00DD04BC">
        <w:t>валификационны</w:t>
      </w:r>
      <w:r w:rsidR="00167330">
        <w:t>х документов</w:t>
      </w:r>
      <w:bookmarkEnd w:id="200"/>
      <w:bookmarkEnd w:id="201"/>
      <w:bookmarkEnd w:id="202"/>
      <w:bookmarkEnd w:id="203"/>
      <w:bookmarkEnd w:id="205"/>
    </w:p>
    <w:p w14:paraId="3649BF37" w14:textId="77777777" w:rsidR="00E15B5B" w:rsidRPr="00DD04BC" w:rsidRDefault="00E15B5B" w:rsidP="00ED1AD5">
      <w:pPr>
        <w:spacing w:after="120"/>
        <w:jc w:val="both"/>
        <w:rPr>
          <w:bCs/>
        </w:rPr>
      </w:pPr>
    </w:p>
    <w:p w14:paraId="46396863"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3667BC7" w14:textId="6AD55BB8"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2DA744A8"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51BA57CB"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74C6D6B1" w14:textId="77777777"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1C6400C2" w14:textId="77777777" w:rsidR="00227957" w:rsidRDefault="00227957" w:rsidP="00ED1AD5">
      <w:pPr>
        <w:spacing w:after="120"/>
        <w:ind w:left="597" w:firstLine="567"/>
        <w:jc w:val="both"/>
        <w:rPr>
          <w:bCs/>
        </w:rPr>
      </w:pPr>
    </w:p>
    <w:p w14:paraId="437DE38D" w14:textId="5B3C310E" w:rsidR="00E15B5B" w:rsidRPr="00C31E5F" w:rsidRDefault="00F80CFF" w:rsidP="00C31E5F">
      <w:pPr>
        <w:spacing w:after="240"/>
        <w:ind w:firstLine="567"/>
        <w:jc w:val="both"/>
        <w:rPr>
          <w:b/>
          <w:bCs/>
        </w:rPr>
      </w:pPr>
      <w:r w:rsidRPr="00C31E5F">
        <w:rPr>
          <w:b/>
          <w:bCs/>
        </w:rPr>
        <w:t>Квалификационные требования</w:t>
      </w:r>
      <w:r w:rsidR="00E15B5B" w:rsidRPr="00C31E5F">
        <w:rPr>
          <w:b/>
          <w:bCs/>
        </w:rPr>
        <w:t xml:space="preserve"> для оценки участников </w:t>
      </w:r>
      <w:r w:rsidR="001346AD" w:rsidRPr="00C31E5F">
        <w:rPr>
          <w:b/>
          <w:bCs/>
        </w:rPr>
        <w:t>К</w:t>
      </w:r>
      <w:r w:rsidR="00E15B5B" w:rsidRPr="00C31E5F">
        <w:rPr>
          <w:b/>
          <w:bCs/>
        </w:rPr>
        <w:t xml:space="preserve">онкурентной процедуры </w:t>
      </w:r>
    </w:p>
    <w:p w14:paraId="4F8F603A" w14:textId="77777777" w:rsidR="00E15B5B" w:rsidRPr="00DD04BC" w:rsidRDefault="00E15B5B" w:rsidP="00C31E5F">
      <w:pPr>
        <w:spacing w:after="120" w:line="276" w:lineRule="auto"/>
        <w:ind w:firstLine="567"/>
        <w:jc w:val="both"/>
      </w:pPr>
      <w:r w:rsidRPr="00DD04BC">
        <w:t xml:space="preserve">Претенденту необходимо </w:t>
      </w:r>
      <w:r w:rsidR="00167330">
        <w:t>заполнить предс</w:t>
      </w:r>
      <w:r w:rsidR="00B80B81">
        <w:t>т</w:t>
      </w:r>
      <w:r w:rsidR="00167330">
        <w:t xml:space="preserve">авленную форму и </w:t>
      </w:r>
      <w:r w:rsidRPr="00DD04BC">
        <w:t xml:space="preserve">приложить </w:t>
      </w:r>
      <w:r w:rsidR="00B80B81">
        <w:t xml:space="preserve">указанные в ней </w:t>
      </w:r>
      <w:r w:rsidRPr="00DD04BC">
        <w:t>документы.</w:t>
      </w:r>
    </w:p>
    <w:p w14:paraId="4A6B8043" w14:textId="77777777" w:rsidR="008B0337" w:rsidRPr="00DD04BC" w:rsidRDefault="008B0337" w:rsidP="00ED1AD5">
      <w:pPr>
        <w:spacing w:after="120"/>
        <w:ind w:firstLine="567"/>
        <w:jc w:val="both"/>
      </w:pPr>
    </w:p>
    <w:p w14:paraId="19247976" w14:textId="5DA7FA28" w:rsidR="008B0337" w:rsidRPr="00DD04BC" w:rsidRDefault="00664117" w:rsidP="00ED1AD5">
      <w:pPr>
        <w:spacing w:after="120"/>
        <w:ind w:firstLine="567"/>
        <w:jc w:val="both"/>
      </w:pPr>
      <w:r>
        <w:object w:dxaOrig="1544" w:dyaOrig="998" w14:anchorId="1034BE87">
          <v:shape id="_x0000_i1031" type="#_x0000_t75" style="width:77.25pt;height:50.25pt" o:ole="">
            <v:imagedata r:id="rId15" o:title=""/>
          </v:shape>
          <o:OLEObject Type="Embed" ProgID="Excel.Sheet.12" ShapeID="_x0000_i1031" DrawAspect="Icon" ObjectID="_1752058557" r:id="rId16"/>
        </w:object>
      </w:r>
    </w:p>
    <w:p w14:paraId="275465A8" w14:textId="77777777" w:rsidR="00E15B5B" w:rsidRPr="00DD04BC" w:rsidRDefault="00E15B5B" w:rsidP="00ED1AD5">
      <w:pPr>
        <w:spacing w:after="120"/>
        <w:ind w:left="-284"/>
        <w:jc w:val="both"/>
      </w:pPr>
    </w:p>
    <w:p w14:paraId="6BCCA3F0" w14:textId="48DCFA10" w:rsidR="00E15B5B" w:rsidRPr="00DD04BC" w:rsidRDefault="00E15B5B" w:rsidP="00C31E5F">
      <w:pPr>
        <w:spacing w:after="120" w:line="276" w:lineRule="auto"/>
        <w:ind w:firstLine="567"/>
        <w:jc w:val="both"/>
      </w:pPr>
      <w:r w:rsidRPr="00DD04BC">
        <w:t xml:space="preserve">В случае, если Претендент не может предоставить требуемый </w:t>
      </w:r>
      <w:r w:rsidR="00F80CFF" w:rsidRPr="00DD04BC">
        <w:t xml:space="preserve">документ соответствии с </w:t>
      </w:r>
      <w:r w:rsidR="004934C5">
        <w:t>Квалиф</w:t>
      </w:r>
      <w:r w:rsidR="00F80CFF" w:rsidRPr="00DD04BC">
        <w:t>икационными требованиями</w:t>
      </w:r>
      <w:r w:rsidRPr="00DD04BC">
        <w:t>, он должен приложить информационное письмо, составленное в произвольной форме, объясняющее причину отсутствия требуемого документа, а также содержащее необходимые подтверждения соответствия заявки Претендента конкретному требованию.</w:t>
      </w:r>
    </w:p>
    <w:p w14:paraId="24BA1A16" w14:textId="77777777" w:rsidR="00C10009" w:rsidRPr="00DD04BC" w:rsidRDefault="00C10009" w:rsidP="00ED1AD5">
      <w:pPr>
        <w:tabs>
          <w:tab w:val="left" w:pos="709"/>
        </w:tabs>
        <w:spacing w:after="120"/>
        <w:jc w:val="both"/>
      </w:pPr>
    </w:p>
    <w:p w14:paraId="0CC16FE9" w14:textId="77777777" w:rsidR="002C021B" w:rsidRPr="00BE7A5B" w:rsidRDefault="002C021B" w:rsidP="009C114F">
      <w:pPr>
        <w:shd w:val="clear" w:color="auto" w:fill="FFFFFF"/>
        <w:tabs>
          <w:tab w:val="right" w:pos="9638"/>
        </w:tabs>
        <w:spacing w:after="120"/>
        <w:jc w:val="both"/>
        <w:rPr>
          <w:bCs/>
          <w:shd w:val="clear" w:color="auto" w:fill="FFFFFF"/>
        </w:rPr>
      </w:pPr>
      <w:bookmarkStart w:id="206" w:name="_Toc28689460"/>
      <w:bookmarkStart w:id="207" w:name="_Toc29897573"/>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73EEE641" w14:textId="77777777" w:rsidR="002C021B" w:rsidRPr="002B7843" w:rsidRDefault="002C021B" w:rsidP="009C114F">
      <w:pPr>
        <w:shd w:val="clear" w:color="auto" w:fill="FFFFFF"/>
        <w:tabs>
          <w:tab w:val="right" w:pos="9638"/>
        </w:tabs>
        <w:spacing w:after="120"/>
        <w:jc w:val="both"/>
        <w:rPr>
          <w:bCs/>
          <w:shd w:val="clear" w:color="auto" w:fill="FFFFFF"/>
        </w:rPr>
      </w:pPr>
    </w:p>
    <w:p w14:paraId="2F0436B0"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115A9C1C" w14:textId="77777777" w:rsidR="00722AB9" w:rsidRPr="00DD04BC" w:rsidRDefault="0025553A" w:rsidP="002C021B">
      <w:pPr>
        <w:pStyle w:val="2"/>
        <w:keepNext w:val="0"/>
        <w:keepLines w:val="0"/>
        <w:pageBreakBefore/>
        <w:spacing w:before="0" w:afterLines="0" w:after="120"/>
      </w:pPr>
      <w:bookmarkStart w:id="208" w:name="_Toc106110232"/>
      <w:r w:rsidRPr="00DD04BC">
        <w:lastRenderedPageBreak/>
        <w:t>Форма 3a</w:t>
      </w:r>
      <w:r w:rsidR="00722AB9" w:rsidRPr="00DD04BC">
        <w:t xml:space="preserve"> Сведения о выполнении аналогичных договоров</w:t>
      </w:r>
      <w:bookmarkEnd w:id="206"/>
      <w:bookmarkEnd w:id="207"/>
      <w:bookmarkEnd w:id="208"/>
    </w:p>
    <w:p w14:paraId="5C238728" w14:textId="77777777" w:rsidR="0025553A" w:rsidRPr="00DD04BC" w:rsidRDefault="0025553A" w:rsidP="00ED1AD5">
      <w:pPr>
        <w:shd w:val="clear" w:color="auto" w:fill="FFFFFF"/>
        <w:spacing w:after="120"/>
        <w:ind w:left="-284" w:right="-37"/>
        <w:jc w:val="both"/>
        <w:rPr>
          <w:b/>
          <w:iCs/>
        </w:rPr>
      </w:pPr>
    </w:p>
    <w:p w14:paraId="5A04F115"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0AA18D85" w14:textId="13780134"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72BEE774"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0F0DD242"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2047E08E" w14:textId="77777777"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358AEBB4" w14:textId="2042E988" w:rsidR="00D220A3" w:rsidRDefault="00D220A3" w:rsidP="00ED1AD5">
      <w:pPr>
        <w:spacing w:after="120"/>
        <w:ind w:left="5812"/>
        <w:jc w:val="both"/>
        <w:rPr>
          <w:b/>
        </w:rPr>
      </w:pPr>
    </w:p>
    <w:p w14:paraId="2906078B" w14:textId="77777777" w:rsidR="0025553A" w:rsidRPr="00DD04BC" w:rsidRDefault="0025553A" w:rsidP="00C31E5F">
      <w:pPr>
        <w:spacing w:after="120"/>
        <w:jc w:val="center"/>
        <w:rPr>
          <w:b/>
        </w:rPr>
      </w:pPr>
      <w:r w:rsidRPr="00DD04BC">
        <w:rPr>
          <w:b/>
        </w:rPr>
        <w:t xml:space="preserve">Сведения о выполнении аналогичных договоров за период </w:t>
      </w:r>
      <w:r w:rsidR="006C65B8" w:rsidRPr="00DD04BC">
        <w:rPr>
          <w:b/>
        </w:rPr>
        <w:t xml:space="preserve">__________ </w:t>
      </w:r>
      <w:r w:rsidRPr="00DD04BC">
        <w:rPr>
          <w:b/>
        </w:rPr>
        <w:t>гг.</w:t>
      </w:r>
    </w:p>
    <w:p w14:paraId="675C2FF8" w14:textId="4311023C" w:rsidR="0025553A" w:rsidRDefault="0025553A" w:rsidP="00C31E5F">
      <w:pPr>
        <w:widowControl w:val="0"/>
        <w:tabs>
          <w:tab w:val="left" w:pos="1053"/>
        </w:tabs>
        <w:autoSpaceDE w:val="0"/>
        <w:autoSpaceDN w:val="0"/>
        <w:adjustRightInd w:val="0"/>
        <w:spacing w:after="120"/>
        <w:ind w:right="397"/>
        <w:jc w:val="center"/>
      </w:pPr>
      <w:r w:rsidRPr="00DD04BC">
        <w:t xml:space="preserve">(аналогичные </w:t>
      </w:r>
      <w:r w:rsidR="004D0935" w:rsidRPr="00DD04BC">
        <w:t xml:space="preserve">договоры </w:t>
      </w:r>
      <w:r w:rsidRPr="00DD04BC">
        <w:t>на территории РФ и в мире)</w:t>
      </w:r>
    </w:p>
    <w:p w14:paraId="7E8FA2F1" w14:textId="77777777" w:rsidR="00010856" w:rsidRPr="00DD04BC" w:rsidRDefault="00010856" w:rsidP="00010856">
      <w:pPr>
        <w:widowControl w:val="0"/>
        <w:tabs>
          <w:tab w:val="left" w:pos="1053"/>
        </w:tabs>
        <w:autoSpaceDE w:val="0"/>
        <w:autoSpaceDN w:val="0"/>
        <w:adjustRightInd w:val="0"/>
        <w:spacing w:after="120"/>
        <w:ind w:right="397"/>
        <w:jc w:val="center"/>
      </w:pPr>
    </w:p>
    <w:tbl>
      <w:tblPr>
        <w:tblStyle w:val="a4"/>
        <w:tblW w:w="0" w:type="auto"/>
        <w:tblLook w:val="04A0" w:firstRow="1" w:lastRow="0" w:firstColumn="1" w:lastColumn="0" w:noHBand="0" w:noVBand="1"/>
      </w:tblPr>
      <w:tblGrid>
        <w:gridCol w:w="700"/>
        <w:gridCol w:w="2175"/>
        <w:gridCol w:w="2812"/>
        <w:gridCol w:w="2152"/>
        <w:gridCol w:w="1932"/>
      </w:tblGrid>
      <w:tr w:rsidR="00010856" w:rsidRPr="00010856" w14:paraId="48CEE884" w14:textId="77777777" w:rsidTr="00C31E5F">
        <w:trPr>
          <w:tblHeader/>
        </w:trPr>
        <w:tc>
          <w:tcPr>
            <w:tcW w:w="700" w:type="dxa"/>
            <w:vAlign w:val="center"/>
          </w:tcPr>
          <w:p w14:paraId="1AF4E2CC" w14:textId="0ED95E27" w:rsidR="009C114F" w:rsidRPr="00010856" w:rsidRDefault="00010856" w:rsidP="00010856">
            <w:pPr>
              <w:ind w:right="-40"/>
              <w:jc w:val="center"/>
              <w:rPr>
                <w:b/>
                <w:sz w:val="22"/>
                <w:shd w:val="clear" w:color="auto" w:fill="FFFFFF"/>
              </w:rPr>
            </w:pPr>
            <w:r w:rsidRPr="00010856">
              <w:rPr>
                <w:b/>
                <w:sz w:val="22"/>
                <w:shd w:val="clear" w:color="auto" w:fill="FFFFFF"/>
              </w:rPr>
              <w:t>№ п/п</w:t>
            </w:r>
          </w:p>
        </w:tc>
        <w:tc>
          <w:tcPr>
            <w:tcW w:w="2175" w:type="dxa"/>
            <w:vAlign w:val="center"/>
          </w:tcPr>
          <w:p w14:paraId="3FAD759D" w14:textId="1243197F" w:rsidR="009C114F" w:rsidRPr="00010856" w:rsidRDefault="00010856" w:rsidP="00010856">
            <w:pPr>
              <w:ind w:right="-40"/>
              <w:jc w:val="center"/>
              <w:rPr>
                <w:b/>
                <w:sz w:val="22"/>
                <w:shd w:val="clear" w:color="auto" w:fill="FFFFFF"/>
              </w:rPr>
            </w:pPr>
            <w:r w:rsidRPr="00010856">
              <w:rPr>
                <w:b/>
                <w:sz w:val="22"/>
                <w:shd w:val="clear" w:color="auto" w:fill="FFFFFF"/>
              </w:rPr>
              <w:t>Год, месяц начала/завершения договора</w:t>
            </w:r>
          </w:p>
        </w:tc>
        <w:tc>
          <w:tcPr>
            <w:tcW w:w="2812" w:type="dxa"/>
            <w:vAlign w:val="center"/>
          </w:tcPr>
          <w:p w14:paraId="7C85E924" w14:textId="137C6079" w:rsidR="009C114F" w:rsidRPr="00010856" w:rsidRDefault="00010856" w:rsidP="00010856">
            <w:pPr>
              <w:ind w:right="-40"/>
              <w:jc w:val="center"/>
              <w:rPr>
                <w:b/>
                <w:sz w:val="22"/>
                <w:shd w:val="clear" w:color="auto" w:fill="FFFFFF"/>
              </w:rPr>
            </w:pPr>
            <w:r w:rsidRPr="00010856">
              <w:rPr>
                <w:b/>
                <w:sz w:val="22"/>
                <w:shd w:val="clear" w:color="auto" w:fill="FFFFFF"/>
              </w:rPr>
              <w:t>Описание предмета договора/ тип продукции/ тоннаж/ технические характеристики</w:t>
            </w:r>
          </w:p>
        </w:tc>
        <w:tc>
          <w:tcPr>
            <w:tcW w:w="2152" w:type="dxa"/>
            <w:vAlign w:val="center"/>
          </w:tcPr>
          <w:p w14:paraId="384DF381" w14:textId="239878A2" w:rsidR="009C114F" w:rsidRPr="00010856" w:rsidRDefault="00010856" w:rsidP="00010856">
            <w:pPr>
              <w:ind w:right="-40"/>
              <w:jc w:val="center"/>
              <w:rPr>
                <w:b/>
                <w:sz w:val="22"/>
                <w:shd w:val="clear" w:color="auto" w:fill="FFFFFF"/>
              </w:rPr>
            </w:pPr>
            <w:r w:rsidRPr="00010856">
              <w:rPr>
                <w:b/>
                <w:sz w:val="22"/>
                <w:shd w:val="clear" w:color="auto" w:fill="FFFFFF"/>
              </w:rPr>
              <w:t>Наименование Заказчика</w:t>
            </w:r>
          </w:p>
        </w:tc>
        <w:tc>
          <w:tcPr>
            <w:tcW w:w="1932" w:type="dxa"/>
            <w:vAlign w:val="center"/>
          </w:tcPr>
          <w:p w14:paraId="21836538" w14:textId="21885065" w:rsidR="009C114F" w:rsidRPr="00010856" w:rsidRDefault="00010856" w:rsidP="00010856">
            <w:pPr>
              <w:ind w:right="-40"/>
              <w:jc w:val="center"/>
              <w:rPr>
                <w:b/>
                <w:sz w:val="22"/>
                <w:shd w:val="clear" w:color="auto" w:fill="FFFFFF"/>
              </w:rPr>
            </w:pPr>
            <w:r w:rsidRPr="00010856">
              <w:rPr>
                <w:b/>
                <w:sz w:val="22"/>
                <w:shd w:val="clear" w:color="auto" w:fill="FFFFFF"/>
              </w:rPr>
              <w:t xml:space="preserve">Контактные лица (ФИО, должность, телефон, </w:t>
            </w:r>
            <w:r w:rsidRPr="00010856">
              <w:rPr>
                <w:b/>
                <w:sz w:val="22"/>
                <w:shd w:val="clear" w:color="auto" w:fill="FFFFFF"/>
                <w:lang w:val="en-US"/>
              </w:rPr>
              <w:t>E</w:t>
            </w:r>
            <w:r w:rsidRPr="00010856">
              <w:rPr>
                <w:b/>
                <w:sz w:val="22"/>
                <w:shd w:val="clear" w:color="auto" w:fill="FFFFFF"/>
              </w:rPr>
              <w:t>-</w:t>
            </w:r>
            <w:r w:rsidRPr="00010856">
              <w:rPr>
                <w:b/>
                <w:sz w:val="22"/>
                <w:shd w:val="clear" w:color="auto" w:fill="FFFFFF"/>
                <w:lang w:val="en-US"/>
              </w:rPr>
              <w:t>mail</w:t>
            </w:r>
            <w:r w:rsidRPr="00010856">
              <w:rPr>
                <w:b/>
                <w:sz w:val="22"/>
                <w:shd w:val="clear" w:color="auto" w:fill="FFFFFF"/>
              </w:rPr>
              <w:t>)</w:t>
            </w:r>
          </w:p>
        </w:tc>
      </w:tr>
      <w:tr w:rsidR="00010856" w:rsidRPr="00010856" w14:paraId="2B8E9F4C" w14:textId="77777777" w:rsidTr="00C31E5F">
        <w:tc>
          <w:tcPr>
            <w:tcW w:w="700" w:type="dxa"/>
            <w:vAlign w:val="center"/>
          </w:tcPr>
          <w:p w14:paraId="34C90EFA" w14:textId="77777777" w:rsidR="009C114F" w:rsidRPr="00010856" w:rsidRDefault="009C114F" w:rsidP="00010856">
            <w:pPr>
              <w:ind w:right="-40"/>
              <w:jc w:val="center"/>
              <w:rPr>
                <w:sz w:val="22"/>
                <w:shd w:val="clear" w:color="auto" w:fill="FFFFFF"/>
              </w:rPr>
            </w:pPr>
          </w:p>
        </w:tc>
        <w:tc>
          <w:tcPr>
            <w:tcW w:w="2175" w:type="dxa"/>
            <w:vAlign w:val="center"/>
          </w:tcPr>
          <w:p w14:paraId="20505EDE" w14:textId="77777777" w:rsidR="009C114F" w:rsidRPr="00010856" w:rsidRDefault="009C114F" w:rsidP="00010856">
            <w:pPr>
              <w:ind w:right="-40"/>
              <w:jc w:val="center"/>
              <w:rPr>
                <w:sz w:val="22"/>
                <w:shd w:val="clear" w:color="auto" w:fill="FFFFFF"/>
              </w:rPr>
            </w:pPr>
          </w:p>
        </w:tc>
        <w:tc>
          <w:tcPr>
            <w:tcW w:w="2812" w:type="dxa"/>
            <w:vAlign w:val="center"/>
          </w:tcPr>
          <w:p w14:paraId="46544084" w14:textId="77777777" w:rsidR="009C114F" w:rsidRPr="00010856" w:rsidRDefault="009C114F" w:rsidP="00010856">
            <w:pPr>
              <w:ind w:right="-40"/>
              <w:jc w:val="center"/>
              <w:rPr>
                <w:sz w:val="22"/>
                <w:shd w:val="clear" w:color="auto" w:fill="FFFFFF"/>
              </w:rPr>
            </w:pPr>
          </w:p>
        </w:tc>
        <w:tc>
          <w:tcPr>
            <w:tcW w:w="2152" w:type="dxa"/>
            <w:vAlign w:val="center"/>
          </w:tcPr>
          <w:p w14:paraId="293BE7F0" w14:textId="77777777" w:rsidR="009C114F" w:rsidRPr="00010856" w:rsidRDefault="009C114F" w:rsidP="00010856">
            <w:pPr>
              <w:ind w:right="-40"/>
              <w:jc w:val="center"/>
              <w:rPr>
                <w:sz w:val="22"/>
                <w:shd w:val="clear" w:color="auto" w:fill="FFFFFF"/>
              </w:rPr>
            </w:pPr>
          </w:p>
        </w:tc>
        <w:tc>
          <w:tcPr>
            <w:tcW w:w="1932" w:type="dxa"/>
            <w:vAlign w:val="center"/>
          </w:tcPr>
          <w:p w14:paraId="7A3DAFCF" w14:textId="77777777" w:rsidR="009C114F" w:rsidRPr="00010856" w:rsidRDefault="009C114F" w:rsidP="00010856">
            <w:pPr>
              <w:ind w:right="-40"/>
              <w:jc w:val="center"/>
              <w:rPr>
                <w:sz w:val="22"/>
                <w:shd w:val="clear" w:color="auto" w:fill="FFFFFF"/>
              </w:rPr>
            </w:pPr>
          </w:p>
        </w:tc>
      </w:tr>
      <w:tr w:rsidR="00010856" w:rsidRPr="00010856" w14:paraId="0DF1EB6D" w14:textId="77777777" w:rsidTr="00C31E5F">
        <w:tc>
          <w:tcPr>
            <w:tcW w:w="700" w:type="dxa"/>
            <w:vAlign w:val="center"/>
          </w:tcPr>
          <w:p w14:paraId="1981ED45" w14:textId="77777777" w:rsidR="009C114F" w:rsidRPr="00010856" w:rsidRDefault="009C114F" w:rsidP="00010856">
            <w:pPr>
              <w:ind w:right="-40"/>
              <w:jc w:val="center"/>
              <w:rPr>
                <w:sz w:val="22"/>
                <w:shd w:val="clear" w:color="auto" w:fill="FFFFFF"/>
              </w:rPr>
            </w:pPr>
          </w:p>
        </w:tc>
        <w:tc>
          <w:tcPr>
            <w:tcW w:w="2175" w:type="dxa"/>
            <w:vAlign w:val="center"/>
          </w:tcPr>
          <w:p w14:paraId="28782E8F" w14:textId="77777777" w:rsidR="009C114F" w:rsidRPr="00010856" w:rsidRDefault="009C114F" w:rsidP="00010856">
            <w:pPr>
              <w:ind w:right="-40"/>
              <w:jc w:val="center"/>
              <w:rPr>
                <w:sz w:val="22"/>
                <w:shd w:val="clear" w:color="auto" w:fill="FFFFFF"/>
              </w:rPr>
            </w:pPr>
          </w:p>
        </w:tc>
        <w:tc>
          <w:tcPr>
            <w:tcW w:w="2812" w:type="dxa"/>
            <w:vAlign w:val="center"/>
          </w:tcPr>
          <w:p w14:paraId="259EEA29" w14:textId="77777777" w:rsidR="009C114F" w:rsidRPr="00010856" w:rsidRDefault="009C114F" w:rsidP="00010856">
            <w:pPr>
              <w:ind w:right="-40"/>
              <w:jc w:val="center"/>
              <w:rPr>
                <w:sz w:val="22"/>
                <w:shd w:val="clear" w:color="auto" w:fill="FFFFFF"/>
              </w:rPr>
            </w:pPr>
          </w:p>
        </w:tc>
        <w:tc>
          <w:tcPr>
            <w:tcW w:w="2152" w:type="dxa"/>
            <w:vAlign w:val="center"/>
          </w:tcPr>
          <w:p w14:paraId="5C89E1F0" w14:textId="77777777" w:rsidR="009C114F" w:rsidRPr="00010856" w:rsidRDefault="009C114F" w:rsidP="00010856">
            <w:pPr>
              <w:ind w:right="-40"/>
              <w:jc w:val="center"/>
              <w:rPr>
                <w:sz w:val="22"/>
                <w:shd w:val="clear" w:color="auto" w:fill="FFFFFF"/>
              </w:rPr>
            </w:pPr>
          </w:p>
        </w:tc>
        <w:tc>
          <w:tcPr>
            <w:tcW w:w="1932" w:type="dxa"/>
            <w:vAlign w:val="center"/>
          </w:tcPr>
          <w:p w14:paraId="30AD931F" w14:textId="77777777" w:rsidR="009C114F" w:rsidRPr="00010856" w:rsidRDefault="009C114F" w:rsidP="00010856">
            <w:pPr>
              <w:ind w:right="-40"/>
              <w:jc w:val="center"/>
              <w:rPr>
                <w:sz w:val="22"/>
                <w:shd w:val="clear" w:color="auto" w:fill="FFFFFF"/>
              </w:rPr>
            </w:pPr>
          </w:p>
        </w:tc>
      </w:tr>
      <w:tr w:rsidR="00010856" w:rsidRPr="00010856" w14:paraId="79AAEBD3" w14:textId="77777777" w:rsidTr="00C31E5F">
        <w:tc>
          <w:tcPr>
            <w:tcW w:w="700" w:type="dxa"/>
            <w:vAlign w:val="center"/>
          </w:tcPr>
          <w:p w14:paraId="14E15BF0" w14:textId="77777777" w:rsidR="009C114F" w:rsidRPr="00010856" w:rsidRDefault="009C114F" w:rsidP="00010856">
            <w:pPr>
              <w:ind w:right="-40"/>
              <w:jc w:val="center"/>
              <w:rPr>
                <w:sz w:val="22"/>
                <w:shd w:val="clear" w:color="auto" w:fill="FFFFFF"/>
              </w:rPr>
            </w:pPr>
          </w:p>
        </w:tc>
        <w:tc>
          <w:tcPr>
            <w:tcW w:w="2175" w:type="dxa"/>
            <w:vAlign w:val="center"/>
          </w:tcPr>
          <w:p w14:paraId="2490C787" w14:textId="77777777" w:rsidR="009C114F" w:rsidRPr="00010856" w:rsidRDefault="009C114F" w:rsidP="00010856">
            <w:pPr>
              <w:ind w:right="-40"/>
              <w:jc w:val="center"/>
              <w:rPr>
                <w:sz w:val="22"/>
                <w:shd w:val="clear" w:color="auto" w:fill="FFFFFF"/>
              </w:rPr>
            </w:pPr>
          </w:p>
        </w:tc>
        <w:tc>
          <w:tcPr>
            <w:tcW w:w="2812" w:type="dxa"/>
            <w:vAlign w:val="center"/>
          </w:tcPr>
          <w:p w14:paraId="61434881" w14:textId="77777777" w:rsidR="009C114F" w:rsidRPr="00010856" w:rsidRDefault="009C114F" w:rsidP="00010856">
            <w:pPr>
              <w:ind w:right="-40"/>
              <w:jc w:val="center"/>
              <w:rPr>
                <w:sz w:val="22"/>
                <w:shd w:val="clear" w:color="auto" w:fill="FFFFFF"/>
              </w:rPr>
            </w:pPr>
          </w:p>
        </w:tc>
        <w:tc>
          <w:tcPr>
            <w:tcW w:w="2152" w:type="dxa"/>
            <w:vAlign w:val="center"/>
          </w:tcPr>
          <w:p w14:paraId="6D415B1F" w14:textId="77777777" w:rsidR="009C114F" w:rsidRPr="00010856" w:rsidRDefault="009C114F" w:rsidP="00010856">
            <w:pPr>
              <w:ind w:right="-40"/>
              <w:jc w:val="center"/>
              <w:rPr>
                <w:sz w:val="22"/>
                <w:shd w:val="clear" w:color="auto" w:fill="FFFFFF"/>
              </w:rPr>
            </w:pPr>
          </w:p>
        </w:tc>
        <w:tc>
          <w:tcPr>
            <w:tcW w:w="1932" w:type="dxa"/>
            <w:vAlign w:val="center"/>
          </w:tcPr>
          <w:p w14:paraId="7F51A16E" w14:textId="77777777" w:rsidR="009C114F" w:rsidRPr="00010856" w:rsidRDefault="009C114F" w:rsidP="00010856">
            <w:pPr>
              <w:ind w:right="-40"/>
              <w:jc w:val="center"/>
              <w:rPr>
                <w:sz w:val="22"/>
                <w:shd w:val="clear" w:color="auto" w:fill="FFFFFF"/>
              </w:rPr>
            </w:pPr>
          </w:p>
        </w:tc>
      </w:tr>
    </w:tbl>
    <w:p w14:paraId="156460F0" w14:textId="77777777" w:rsidR="0025518B" w:rsidRPr="00DD04BC" w:rsidRDefault="0025518B" w:rsidP="00ED1AD5">
      <w:pPr>
        <w:shd w:val="clear" w:color="auto" w:fill="FFFFFF"/>
        <w:spacing w:after="120"/>
        <w:ind w:right="-37"/>
        <w:jc w:val="both"/>
        <w:rPr>
          <w:shd w:val="clear" w:color="auto" w:fill="FFFFFF"/>
        </w:rPr>
      </w:pPr>
    </w:p>
    <w:p w14:paraId="46E78EC9" w14:textId="77777777" w:rsidR="0025553A" w:rsidRPr="00DD04BC" w:rsidRDefault="0025553A" w:rsidP="00ED1AD5">
      <w:pPr>
        <w:shd w:val="clear" w:color="auto" w:fill="FFFFFF"/>
        <w:spacing w:after="120"/>
        <w:ind w:left="-284" w:right="-37"/>
        <w:jc w:val="both"/>
        <w:rPr>
          <w:shd w:val="clear" w:color="auto" w:fill="FFFFFF"/>
        </w:rPr>
      </w:pPr>
    </w:p>
    <w:p w14:paraId="72D32311" w14:textId="233A7CBD" w:rsidR="0025553A" w:rsidRPr="00010856" w:rsidRDefault="0025553A" w:rsidP="00010856">
      <w:pPr>
        <w:shd w:val="clear" w:color="auto" w:fill="FFFFFF"/>
        <w:spacing w:after="120"/>
        <w:ind w:right="-37"/>
        <w:jc w:val="both"/>
        <w:rPr>
          <w:shd w:val="clear" w:color="auto" w:fill="FFFFFF"/>
        </w:rPr>
      </w:pPr>
      <w:r w:rsidRPr="00010856">
        <w:rPr>
          <w:spacing w:val="-6"/>
        </w:rPr>
        <w:t>Примечание</w:t>
      </w:r>
      <w:r w:rsidRPr="00DD04BC">
        <w:rPr>
          <w:i/>
          <w:spacing w:val="-6"/>
        </w:rPr>
        <w:t xml:space="preserve">: </w:t>
      </w:r>
      <w:r w:rsidRPr="00010856">
        <w:rPr>
          <w:spacing w:val="-6"/>
        </w:rPr>
        <w:t>отдельно выделить сведения о выполнении аналогичных договоров с предприятиями</w:t>
      </w:r>
      <w:r w:rsidR="00FF6654" w:rsidRPr="00010856">
        <w:rPr>
          <w:spacing w:val="-6"/>
        </w:rPr>
        <w:t xml:space="preserve"> </w:t>
      </w:r>
      <w:r w:rsidR="00E15B5B" w:rsidRPr="00010856">
        <w:rPr>
          <w:spacing w:val="-6"/>
        </w:rPr>
        <w:t xml:space="preserve">  </w:t>
      </w:r>
      <w:r w:rsidR="00687257" w:rsidRPr="00010856">
        <w:rPr>
          <w:spacing w:val="-6"/>
        </w:rPr>
        <w:t xml:space="preserve">Группы </w:t>
      </w:r>
      <w:r w:rsidR="00E15B5B" w:rsidRPr="00010856">
        <w:rPr>
          <w:spacing w:val="-6"/>
        </w:rPr>
        <w:t>компаний ПАО</w:t>
      </w:r>
      <w:r w:rsidRPr="00010856">
        <w:rPr>
          <w:spacing w:val="-6"/>
        </w:rPr>
        <w:t xml:space="preserve"> «НОВА</w:t>
      </w:r>
      <w:r w:rsidR="00010856">
        <w:rPr>
          <w:spacing w:val="-6"/>
        </w:rPr>
        <w:t>ТЭК», а также приложить отзывы/</w:t>
      </w:r>
      <w:r w:rsidRPr="00010856">
        <w:rPr>
          <w:spacing w:val="-6"/>
        </w:rPr>
        <w:t>рекомендации.</w:t>
      </w:r>
    </w:p>
    <w:p w14:paraId="28F53512" w14:textId="77777777" w:rsidR="0025553A" w:rsidRPr="00DD04BC" w:rsidRDefault="0025553A" w:rsidP="00ED1AD5">
      <w:pPr>
        <w:shd w:val="clear" w:color="auto" w:fill="FFFFFF"/>
        <w:spacing w:after="120"/>
        <w:ind w:left="-284" w:right="-37"/>
        <w:jc w:val="both"/>
        <w:rPr>
          <w:shd w:val="clear" w:color="auto" w:fill="FFFFFF"/>
        </w:rPr>
      </w:pPr>
    </w:p>
    <w:p w14:paraId="6201AA9C" w14:textId="77777777" w:rsidR="0025553A" w:rsidRPr="00DD04BC" w:rsidRDefault="0025553A" w:rsidP="00ED1AD5">
      <w:pPr>
        <w:spacing w:after="120"/>
        <w:jc w:val="both"/>
      </w:pPr>
    </w:p>
    <w:p w14:paraId="54A62B10" w14:textId="77777777" w:rsidR="002C021B" w:rsidRPr="00BE7A5B" w:rsidRDefault="002C021B" w:rsidP="00010856">
      <w:pPr>
        <w:shd w:val="clear" w:color="auto" w:fill="FFFFFF"/>
        <w:tabs>
          <w:tab w:val="right" w:pos="9638"/>
        </w:tabs>
        <w:spacing w:after="120"/>
        <w:jc w:val="both"/>
        <w:rPr>
          <w:bCs/>
          <w:shd w:val="clear" w:color="auto" w:fill="FFFFFF"/>
        </w:rPr>
      </w:pPr>
      <w:bookmarkStart w:id="209" w:name="_Toc28689462"/>
      <w:bookmarkStart w:id="210" w:name="_Toc29897575"/>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05CED7B0" w14:textId="77777777" w:rsidR="002C021B" w:rsidRPr="002B7843" w:rsidRDefault="002C021B" w:rsidP="00010856">
      <w:pPr>
        <w:shd w:val="clear" w:color="auto" w:fill="FFFFFF"/>
        <w:tabs>
          <w:tab w:val="right" w:pos="9638"/>
        </w:tabs>
        <w:spacing w:after="120"/>
        <w:jc w:val="both"/>
        <w:rPr>
          <w:bCs/>
          <w:shd w:val="clear" w:color="auto" w:fill="FFFFFF"/>
        </w:rPr>
      </w:pPr>
    </w:p>
    <w:p w14:paraId="6B352A5D" w14:textId="77777777" w:rsidR="002C021B" w:rsidRPr="002B7843" w:rsidRDefault="002C021B" w:rsidP="00010856">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9DCC12A" w14:textId="77777777" w:rsidR="00FC57AF" w:rsidRDefault="00FC57AF" w:rsidP="00FC57AF">
      <w:pPr>
        <w:pStyle w:val="2"/>
        <w:keepNext w:val="0"/>
        <w:keepLines w:val="0"/>
        <w:pageBreakBefore/>
        <w:spacing w:before="0" w:afterLines="0" w:after="120"/>
      </w:pPr>
      <w:bookmarkStart w:id="211" w:name="_Toc106110233"/>
      <w:bookmarkStart w:id="212" w:name="_Toc28689465"/>
      <w:bookmarkStart w:id="213" w:name="_Toc29897578"/>
      <w:bookmarkStart w:id="214" w:name="_Toc106110237"/>
      <w:bookmarkStart w:id="215" w:name="_Toc504474492"/>
      <w:bookmarkEnd w:id="209"/>
      <w:bookmarkEnd w:id="210"/>
      <w:bookmarkEnd w:id="191"/>
      <w:bookmarkEnd w:id="192"/>
      <w:bookmarkEnd w:id="193"/>
      <w:bookmarkEnd w:id="194"/>
      <w:bookmarkEnd w:id="195"/>
      <w:bookmarkEnd w:id="204"/>
      <w:r w:rsidRPr="00DD04BC">
        <w:lastRenderedPageBreak/>
        <w:t>Форма 3</w:t>
      </w:r>
      <w:r>
        <w:rPr>
          <w:lang w:val="en-US"/>
        </w:rPr>
        <w:t>b</w:t>
      </w:r>
      <w:r w:rsidRPr="00DD04BC">
        <w:t xml:space="preserve"> Сведения о субпоставщиках, субподрядных организациях</w:t>
      </w:r>
      <w:bookmarkEnd w:id="211"/>
    </w:p>
    <w:p w14:paraId="74EB124A" w14:textId="77777777" w:rsidR="00FC57AF" w:rsidRPr="00CF7E67" w:rsidRDefault="00FC57AF" w:rsidP="00FC57AF"/>
    <w:p w14:paraId="79299D43" w14:textId="77777777" w:rsidR="00FC57AF" w:rsidRPr="00DD04BC" w:rsidRDefault="00FC57AF" w:rsidP="00FC57AF">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4C830142" w14:textId="77777777" w:rsidR="00FC57AF" w:rsidRDefault="00FC57AF" w:rsidP="00FC57AF">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58D42CCC" w14:textId="77777777" w:rsidR="00FC57AF" w:rsidRPr="00D220A3" w:rsidRDefault="00FC57AF" w:rsidP="00FC57AF">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5EC7768F" w14:textId="77777777" w:rsidR="00FC57AF" w:rsidRPr="00D220A3" w:rsidRDefault="00FC57AF" w:rsidP="00FC57A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251C2DBC" w14:textId="77777777" w:rsidR="00FC57AF" w:rsidRPr="002C021B" w:rsidRDefault="00FC57AF" w:rsidP="00FC57A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45133A59" w14:textId="77777777" w:rsidR="00FC57AF" w:rsidRDefault="00FC57AF" w:rsidP="00FC57AF">
      <w:pPr>
        <w:spacing w:after="120"/>
        <w:ind w:left="597" w:firstLine="567"/>
        <w:jc w:val="both"/>
        <w:rPr>
          <w:bCs/>
        </w:rPr>
      </w:pPr>
    </w:p>
    <w:p w14:paraId="0DB232E4" w14:textId="77777777" w:rsidR="00FC57AF" w:rsidRPr="00DD04BC" w:rsidRDefault="00FC57AF" w:rsidP="00FC57AF">
      <w:pPr>
        <w:spacing w:after="120"/>
        <w:jc w:val="center"/>
        <w:rPr>
          <w:b/>
        </w:rPr>
      </w:pPr>
      <w:r w:rsidRPr="00DD04BC">
        <w:rPr>
          <w:b/>
          <w:shd w:val="clear" w:color="auto" w:fill="FFFFFF"/>
        </w:rPr>
        <w:t xml:space="preserve">Сведения о субпоставщиках, субподрядных организациях, </w:t>
      </w:r>
      <w:r>
        <w:rPr>
          <w:b/>
          <w:shd w:val="clear" w:color="auto" w:fill="FFFFFF"/>
        </w:rPr>
        <w:br/>
      </w:r>
      <w:r w:rsidRPr="00DD04BC">
        <w:rPr>
          <w:b/>
          <w:shd w:val="clear" w:color="auto" w:fill="FFFFFF"/>
        </w:rPr>
        <w:t>планируемых к привлечению Претендентом</w:t>
      </w:r>
    </w:p>
    <w:p w14:paraId="0856FE0B" w14:textId="77777777" w:rsidR="00FC57AF" w:rsidRPr="00DD04BC" w:rsidRDefault="00FC57AF" w:rsidP="00FC57AF">
      <w:pPr>
        <w:spacing w:after="120"/>
        <w:jc w:val="both"/>
        <w:rPr>
          <w:color w:val="FF0000"/>
          <w:u w:val="single"/>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381"/>
        <w:gridCol w:w="4253"/>
        <w:gridCol w:w="2632"/>
      </w:tblGrid>
      <w:tr w:rsidR="00FC57AF" w:rsidRPr="00010856" w14:paraId="4D7D62B4" w14:textId="77777777" w:rsidTr="00493ADC">
        <w:trPr>
          <w:trHeight w:val="497"/>
          <w:tblHeader/>
        </w:trPr>
        <w:tc>
          <w:tcPr>
            <w:tcW w:w="562" w:type="dxa"/>
            <w:vAlign w:val="center"/>
          </w:tcPr>
          <w:p w14:paraId="0C5C9BBB" w14:textId="77777777" w:rsidR="00FC57AF" w:rsidRPr="00C31E5F" w:rsidRDefault="00FC57AF" w:rsidP="00493ADC">
            <w:pPr>
              <w:tabs>
                <w:tab w:val="num" w:pos="284"/>
                <w:tab w:val="left" w:leader="underscore" w:pos="576"/>
                <w:tab w:val="left" w:leader="underscore" w:pos="1834"/>
              </w:tabs>
              <w:jc w:val="center"/>
              <w:rPr>
                <w:b/>
                <w:color w:val="000000"/>
                <w:sz w:val="22"/>
              </w:rPr>
            </w:pPr>
            <w:r w:rsidRPr="00C31E5F">
              <w:rPr>
                <w:b/>
                <w:color w:val="000000"/>
                <w:sz w:val="22"/>
              </w:rPr>
              <w:t>№</w:t>
            </w:r>
            <w:r>
              <w:rPr>
                <w:b/>
                <w:color w:val="000000"/>
                <w:sz w:val="22"/>
              </w:rPr>
              <w:t xml:space="preserve"> п/п</w:t>
            </w:r>
          </w:p>
        </w:tc>
        <w:tc>
          <w:tcPr>
            <w:tcW w:w="2381" w:type="dxa"/>
            <w:vAlign w:val="center"/>
          </w:tcPr>
          <w:p w14:paraId="57CEFD18" w14:textId="77777777" w:rsidR="00FC57AF" w:rsidRPr="00C31E5F" w:rsidRDefault="00FC57AF" w:rsidP="00493ADC">
            <w:pPr>
              <w:tabs>
                <w:tab w:val="num" w:pos="284"/>
                <w:tab w:val="left" w:leader="underscore" w:pos="576"/>
                <w:tab w:val="left" w:leader="underscore" w:pos="1834"/>
              </w:tabs>
              <w:jc w:val="center"/>
              <w:rPr>
                <w:b/>
                <w:color w:val="000000"/>
                <w:sz w:val="22"/>
              </w:rPr>
            </w:pPr>
            <w:r w:rsidRPr="00C31E5F">
              <w:rPr>
                <w:b/>
                <w:color w:val="000000"/>
                <w:sz w:val="22"/>
              </w:rPr>
              <w:t>Наименование</w:t>
            </w:r>
          </w:p>
          <w:p w14:paraId="3AD06958" w14:textId="77777777" w:rsidR="00FC57AF" w:rsidRPr="00C31E5F" w:rsidRDefault="00FC57AF" w:rsidP="00493ADC">
            <w:pPr>
              <w:tabs>
                <w:tab w:val="num" w:pos="284"/>
                <w:tab w:val="left" w:leader="underscore" w:pos="576"/>
                <w:tab w:val="left" w:leader="underscore" w:pos="1834"/>
              </w:tabs>
              <w:jc w:val="center"/>
              <w:rPr>
                <w:b/>
                <w:color w:val="000000"/>
                <w:sz w:val="22"/>
              </w:rPr>
            </w:pPr>
            <w:r w:rsidRPr="00010856">
              <w:rPr>
                <w:b/>
                <w:color w:val="000000"/>
                <w:sz w:val="22"/>
              </w:rPr>
              <w:t xml:space="preserve">субпоставщика </w:t>
            </w:r>
            <w:r w:rsidRPr="00C31E5F">
              <w:rPr>
                <w:b/>
                <w:color w:val="000000"/>
                <w:sz w:val="22"/>
              </w:rPr>
              <w:t>/ субподрядчика</w:t>
            </w:r>
          </w:p>
        </w:tc>
        <w:tc>
          <w:tcPr>
            <w:tcW w:w="4253" w:type="dxa"/>
            <w:vAlign w:val="center"/>
          </w:tcPr>
          <w:p w14:paraId="686636D3" w14:textId="77777777" w:rsidR="00FC57AF" w:rsidRPr="00C31E5F" w:rsidRDefault="00FC57AF" w:rsidP="00493ADC">
            <w:pPr>
              <w:tabs>
                <w:tab w:val="num" w:pos="284"/>
                <w:tab w:val="left" w:leader="underscore" w:pos="576"/>
                <w:tab w:val="left" w:leader="underscore" w:pos="1834"/>
              </w:tabs>
              <w:jc w:val="center"/>
              <w:rPr>
                <w:b/>
                <w:color w:val="000000"/>
                <w:sz w:val="22"/>
              </w:rPr>
            </w:pPr>
            <w:r w:rsidRPr="00C31E5F">
              <w:rPr>
                <w:b/>
                <w:color w:val="000000"/>
                <w:sz w:val="22"/>
              </w:rPr>
              <w:t>Поставляем</w:t>
            </w:r>
            <w:r>
              <w:rPr>
                <w:b/>
                <w:color w:val="000000"/>
                <w:sz w:val="22"/>
              </w:rPr>
              <w:t>ые МТР</w:t>
            </w:r>
            <w:r w:rsidRPr="00C31E5F">
              <w:rPr>
                <w:b/>
                <w:color w:val="000000"/>
                <w:sz w:val="22"/>
              </w:rPr>
              <w:t xml:space="preserve">/ выполняемые виды </w:t>
            </w:r>
            <w:r>
              <w:rPr>
                <w:b/>
                <w:color w:val="000000"/>
                <w:sz w:val="22"/>
              </w:rPr>
              <w:t>Работ</w:t>
            </w:r>
            <w:r w:rsidRPr="00BE7A5B">
              <w:rPr>
                <w:b/>
                <w:color w:val="000000"/>
                <w:sz w:val="22"/>
              </w:rPr>
              <w:t>/</w:t>
            </w:r>
            <w:r>
              <w:rPr>
                <w:b/>
                <w:color w:val="000000"/>
                <w:sz w:val="22"/>
              </w:rPr>
              <w:t>Услуг</w:t>
            </w:r>
          </w:p>
        </w:tc>
        <w:tc>
          <w:tcPr>
            <w:tcW w:w="2632" w:type="dxa"/>
            <w:vAlign w:val="center"/>
          </w:tcPr>
          <w:p w14:paraId="34521F09" w14:textId="77777777" w:rsidR="00FC57AF" w:rsidRPr="00C31E5F" w:rsidRDefault="00FC57AF" w:rsidP="00493ADC">
            <w:pPr>
              <w:tabs>
                <w:tab w:val="num" w:pos="284"/>
                <w:tab w:val="left" w:leader="underscore" w:pos="576"/>
                <w:tab w:val="left" w:leader="underscore" w:pos="1834"/>
              </w:tabs>
              <w:jc w:val="center"/>
              <w:rPr>
                <w:b/>
                <w:color w:val="000000"/>
                <w:sz w:val="22"/>
              </w:rPr>
            </w:pPr>
            <w:r w:rsidRPr="00C31E5F">
              <w:rPr>
                <w:b/>
                <w:color w:val="000000"/>
                <w:sz w:val="22"/>
              </w:rPr>
              <w:t xml:space="preserve">ИНН, </w:t>
            </w:r>
            <w:r>
              <w:rPr>
                <w:b/>
                <w:color w:val="000000"/>
                <w:sz w:val="22"/>
              </w:rPr>
              <w:br/>
              <w:t>ю</w:t>
            </w:r>
            <w:r w:rsidRPr="00C31E5F">
              <w:rPr>
                <w:b/>
                <w:color w:val="000000"/>
                <w:sz w:val="22"/>
              </w:rPr>
              <w:t>ридический адрес</w:t>
            </w:r>
          </w:p>
        </w:tc>
      </w:tr>
      <w:tr w:rsidR="00FC57AF" w:rsidRPr="002B7843" w14:paraId="60D12C28" w14:textId="77777777" w:rsidTr="00493ADC">
        <w:tc>
          <w:tcPr>
            <w:tcW w:w="562" w:type="dxa"/>
            <w:vAlign w:val="center"/>
          </w:tcPr>
          <w:p w14:paraId="5E406356" w14:textId="77777777" w:rsidR="00FC57AF" w:rsidRPr="002B7843" w:rsidRDefault="00FC57AF" w:rsidP="00493ADC">
            <w:pPr>
              <w:tabs>
                <w:tab w:val="num" w:pos="284"/>
                <w:tab w:val="left" w:leader="underscore" w:pos="576"/>
                <w:tab w:val="left" w:leader="underscore" w:pos="1834"/>
              </w:tabs>
              <w:jc w:val="center"/>
              <w:rPr>
                <w:color w:val="000000"/>
                <w:sz w:val="22"/>
              </w:rPr>
            </w:pPr>
          </w:p>
        </w:tc>
        <w:tc>
          <w:tcPr>
            <w:tcW w:w="2381" w:type="dxa"/>
            <w:vAlign w:val="center"/>
          </w:tcPr>
          <w:p w14:paraId="672FD32D" w14:textId="77777777" w:rsidR="00FC57AF" w:rsidRPr="002B7843" w:rsidRDefault="00FC57AF" w:rsidP="00493ADC">
            <w:pPr>
              <w:tabs>
                <w:tab w:val="num" w:pos="284"/>
                <w:tab w:val="left" w:leader="underscore" w:pos="576"/>
                <w:tab w:val="left" w:leader="underscore" w:pos="1834"/>
              </w:tabs>
              <w:jc w:val="center"/>
              <w:rPr>
                <w:color w:val="000000"/>
                <w:sz w:val="22"/>
              </w:rPr>
            </w:pPr>
          </w:p>
        </w:tc>
        <w:tc>
          <w:tcPr>
            <w:tcW w:w="4253" w:type="dxa"/>
            <w:vAlign w:val="center"/>
          </w:tcPr>
          <w:p w14:paraId="30C545A2" w14:textId="77777777" w:rsidR="00FC57AF" w:rsidRPr="002B7843" w:rsidRDefault="00FC57AF" w:rsidP="00493ADC">
            <w:pPr>
              <w:tabs>
                <w:tab w:val="num" w:pos="284"/>
                <w:tab w:val="left" w:leader="underscore" w:pos="576"/>
                <w:tab w:val="left" w:leader="underscore" w:pos="1834"/>
              </w:tabs>
              <w:jc w:val="center"/>
              <w:rPr>
                <w:color w:val="000000"/>
                <w:sz w:val="22"/>
              </w:rPr>
            </w:pPr>
          </w:p>
        </w:tc>
        <w:tc>
          <w:tcPr>
            <w:tcW w:w="2632" w:type="dxa"/>
            <w:vAlign w:val="center"/>
          </w:tcPr>
          <w:p w14:paraId="1B0D1AFD" w14:textId="77777777" w:rsidR="00FC57AF" w:rsidRPr="002B7843" w:rsidRDefault="00FC57AF" w:rsidP="00493ADC">
            <w:pPr>
              <w:tabs>
                <w:tab w:val="num" w:pos="284"/>
                <w:tab w:val="left" w:leader="underscore" w:pos="576"/>
                <w:tab w:val="left" w:leader="underscore" w:pos="1834"/>
              </w:tabs>
              <w:jc w:val="center"/>
              <w:rPr>
                <w:color w:val="000000"/>
                <w:sz w:val="22"/>
              </w:rPr>
            </w:pPr>
          </w:p>
        </w:tc>
      </w:tr>
      <w:tr w:rsidR="00FC57AF" w:rsidRPr="002B7843" w14:paraId="37E243BB" w14:textId="77777777" w:rsidTr="00493ADC">
        <w:tc>
          <w:tcPr>
            <w:tcW w:w="562" w:type="dxa"/>
            <w:vAlign w:val="center"/>
          </w:tcPr>
          <w:p w14:paraId="5397E8FA" w14:textId="77777777" w:rsidR="00FC57AF" w:rsidRPr="002B7843" w:rsidRDefault="00FC57AF" w:rsidP="00493ADC">
            <w:pPr>
              <w:tabs>
                <w:tab w:val="num" w:pos="284"/>
                <w:tab w:val="left" w:leader="underscore" w:pos="576"/>
                <w:tab w:val="left" w:leader="underscore" w:pos="1834"/>
              </w:tabs>
              <w:jc w:val="center"/>
              <w:rPr>
                <w:color w:val="000000"/>
                <w:sz w:val="22"/>
              </w:rPr>
            </w:pPr>
          </w:p>
        </w:tc>
        <w:tc>
          <w:tcPr>
            <w:tcW w:w="2381" w:type="dxa"/>
            <w:vAlign w:val="center"/>
          </w:tcPr>
          <w:p w14:paraId="05D18E9F" w14:textId="77777777" w:rsidR="00FC57AF" w:rsidRPr="002B7843" w:rsidRDefault="00FC57AF" w:rsidP="00493ADC">
            <w:pPr>
              <w:tabs>
                <w:tab w:val="num" w:pos="284"/>
                <w:tab w:val="left" w:leader="underscore" w:pos="576"/>
                <w:tab w:val="left" w:leader="underscore" w:pos="1834"/>
              </w:tabs>
              <w:jc w:val="center"/>
              <w:rPr>
                <w:color w:val="000000"/>
                <w:sz w:val="22"/>
              </w:rPr>
            </w:pPr>
          </w:p>
        </w:tc>
        <w:tc>
          <w:tcPr>
            <w:tcW w:w="4253" w:type="dxa"/>
            <w:vAlign w:val="center"/>
          </w:tcPr>
          <w:p w14:paraId="53592E65" w14:textId="77777777" w:rsidR="00FC57AF" w:rsidRPr="002B7843" w:rsidRDefault="00FC57AF" w:rsidP="00493ADC">
            <w:pPr>
              <w:tabs>
                <w:tab w:val="num" w:pos="284"/>
                <w:tab w:val="left" w:leader="underscore" w:pos="576"/>
                <w:tab w:val="left" w:leader="underscore" w:pos="1834"/>
              </w:tabs>
              <w:jc w:val="center"/>
              <w:rPr>
                <w:color w:val="000000"/>
                <w:sz w:val="22"/>
              </w:rPr>
            </w:pPr>
          </w:p>
        </w:tc>
        <w:tc>
          <w:tcPr>
            <w:tcW w:w="2632" w:type="dxa"/>
            <w:vAlign w:val="center"/>
          </w:tcPr>
          <w:p w14:paraId="1F55C138" w14:textId="77777777" w:rsidR="00FC57AF" w:rsidRPr="002B7843" w:rsidRDefault="00FC57AF" w:rsidP="00493ADC">
            <w:pPr>
              <w:tabs>
                <w:tab w:val="num" w:pos="284"/>
                <w:tab w:val="left" w:leader="underscore" w:pos="576"/>
                <w:tab w:val="left" w:leader="underscore" w:pos="1834"/>
              </w:tabs>
              <w:jc w:val="center"/>
              <w:rPr>
                <w:color w:val="000000"/>
                <w:sz w:val="22"/>
              </w:rPr>
            </w:pPr>
          </w:p>
        </w:tc>
      </w:tr>
      <w:tr w:rsidR="00FC57AF" w:rsidRPr="002B7843" w14:paraId="38CDF5AC" w14:textId="77777777" w:rsidTr="00493ADC">
        <w:tc>
          <w:tcPr>
            <w:tcW w:w="562" w:type="dxa"/>
            <w:vAlign w:val="center"/>
          </w:tcPr>
          <w:p w14:paraId="7E4D3439" w14:textId="77777777" w:rsidR="00FC57AF" w:rsidRPr="002B7843" w:rsidRDefault="00FC57AF" w:rsidP="00493ADC">
            <w:pPr>
              <w:tabs>
                <w:tab w:val="num" w:pos="284"/>
                <w:tab w:val="left" w:leader="underscore" w:pos="576"/>
                <w:tab w:val="left" w:leader="underscore" w:pos="1834"/>
              </w:tabs>
              <w:jc w:val="center"/>
              <w:rPr>
                <w:color w:val="000000"/>
                <w:sz w:val="22"/>
              </w:rPr>
            </w:pPr>
          </w:p>
        </w:tc>
        <w:tc>
          <w:tcPr>
            <w:tcW w:w="2381" w:type="dxa"/>
            <w:vAlign w:val="center"/>
          </w:tcPr>
          <w:p w14:paraId="72D95FFF" w14:textId="77777777" w:rsidR="00FC57AF" w:rsidRPr="002B7843" w:rsidRDefault="00FC57AF" w:rsidP="00493ADC">
            <w:pPr>
              <w:tabs>
                <w:tab w:val="num" w:pos="284"/>
                <w:tab w:val="left" w:leader="underscore" w:pos="576"/>
                <w:tab w:val="left" w:leader="underscore" w:pos="1834"/>
              </w:tabs>
              <w:jc w:val="center"/>
              <w:rPr>
                <w:color w:val="000000"/>
                <w:sz w:val="22"/>
              </w:rPr>
            </w:pPr>
          </w:p>
        </w:tc>
        <w:tc>
          <w:tcPr>
            <w:tcW w:w="4253" w:type="dxa"/>
            <w:vAlign w:val="center"/>
          </w:tcPr>
          <w:p w14:paraId="1844AC0E" w14:textId="77777777" w:rsidR="00FC57AF" w:rsidRPr="002B7843" w:rsidRDefault="00FC57AF" w:rsidP="00493ADC">
            <w:pPr>
              <w:tabs>
                <w:tab w:val="num" w:pos="284"/>
                <w:tab w:val="left" w:leader="underscore" w:pos="576"/>
                <w:tab w:val="left" w:leader="underscore" w:pos="1834"/>
              </w:tabs>
              <w:jc w:val="center"/>
              <w:rPr>
                <w:color w:val="000000"/>
                <w:sz w:val="22"/>
              </w:rPr>
            </w:pPr>
          </w:p>
        </w:tc>
        <w:tc>
          <w:tcPr>
            <w:tcW w:w="2632" w:type="dxa"/>
            <w:vAlign w:val="center"/>
          </w:tcPr>
          <w:p w14:paraId="1D8956A7" w14:textId="77777777" w:rsidR="00FC57AF" w:rsidRPr="002B7843" w:rsidRDefault="00FC57AF" w:rsidP="00493ADC">
            <w:pPr>
              <w:tabs>
                <w:tab w:val="num" w:pos="284"/>
                <w:tab w:val="left" w:leader="underscore" w:pos="576"/>
                <w:tab w:val="left" w:leader="underscore" w:pos="1834"/>
              </w:tabs>
              <w:jc w:val="center"/>
              <w:rPr>
                <w:color w:val="000000"/>
                <w:sz w:val="22"/>
              </w:rPr>
            </w:pPr>
          </w:p>
        </w:tc>
      </w:tr>
      <w:tr w:rsidR="00FC57AF" w:rsidRPr="002B7843" w14:paraId="6F3D3B58" w14:textId="77777777" w:rsidTr="00493ADC">
        <w:tc>
          <w:tcPr>
            <w:tcW w:w="562" w:type="dxa"/>
            <w:vAlign w:val="center"/>
          </w:tcPr>
          <w:p w14:paraId="50569961" w14:textId="77777777" w:rsidR="00FC57AF" w:rsidRPr="002B7843" w:rsidRDefault="00FC57AF" w:rsidP="00493ADC">
            <w:pPr>
              <w:tabs>
                <w:tab w:val="num" w:pos="284"/>
                <w:tab w:val="left" w:leader="underscore" w:pos="576"/>
                <w:tab w:val="left" w:leader="underscore" w:pos="1834"/>
              </w:tabs>
              <w:jc w:val="center"/>
              <w:rPr>
                <w:color w:val="000000"/>
                <w:sz w:val="22"/>
              </w:rPr>
            </w:pPr>
          </w:p>
        </w:tc>
        <w:tc>
          <w:tcPr>
            <w:tcW w:w="2381" w:type="dxa"/>
            <w:vAlign w:val="center"/>
          </w:tcPr>
          <w:p w14:paraId="25470C89" w14:textId="77777777" w:rsidR="00FC57AF" w:rsidRPr="002B7843" w:rsidRDefault="00FC57AF" w:rsidP="00493ADC">
            <w:pPr>
              <w:tabs>
                <w:tab w:val="num" w:pos="284"/>
                <w:tab w:val="left" w:leader="underscore" w:pos="576"/>
                <w:tab w:val="left" w:leader="underscore" w:pos="1834"/>
              </w:tabs>
              <w:jc w:val="center"/>
              <w:rPr>
                <w:color w:val="000000"/>
                <w:sz w:val="22"/>
              </w:rPr>
            </w:pPr>
          </w:p>
        </w:tc>
        <w:tc>
          <w:tcPr>
            <w:tcW w:w="4253" w:type="dxa"/>
            <w:vAlign w:val="center"/>
          </w:tcPr>
          <w:p w14:paraId="31B8A5A2" w14:textId="77777777" w:rsidR="00FC57AF" w:rsidRPr="002B7843" w:rsidRDefault="00FC57AF" w:rsidP="00493ADC">
            <w:pPr>
              <w:tabs>
                <w:tab w:val="num" w:pos="284"/>
                <w:tab w:val="left" w:leader="underscore" w:pos="576"/>
                <w:tab w:val="left" w:leader="underscore" w:pos="1834"/>
              </w:tabs>
              <w:jc w:val="center"/>
              <w:rPr>
                <w:color w:val="000000"/>
                <w:sz w:val="22"/>
              </w:rPr>
            </w:pPr>
          </w:p>
        </w:tc>
        <w:tc>
          <w:tcPr>
            <w:tcW w:w="2632" w:type="dxa"/>
            <w:vAlign w:val="center"/>
          </w:tcPr>
          <w:p w14:paraId="13B704BB" w14:textId="77777777" w:rsidR="00FC57AF" w:rsidRPr="002B7843" w:rsidRDefault="00FC57AF" w:rsidP="00493ADC">
            <w:pPr>
              <w:tabs>
                <w:tab w:val="num" w:pos="284"/>
                <w:tab w:val="left" w:leader="underscore" w:pos="576"/>
                <w:tab w:val="left" w:leader="underscore" w:pos="1834"/>
              </w:tabs>
              <w:jc w:val="center"/>
              <w:rPr>
                <w:color w:val="000000"/>
                <w:sz w:val="22"/>
              </w:rPr>
            </w:pPr>
          </w:p>
        </w:tc>
      </w:tr>
    </w:tbl>
    <w:p w14:paraId="1B1A8EC4" w14:textId="77777777" w:rsidR="00FC57AF" w:rsidRPr="00DD04BC" w:rsidRDefault="00FC57AF" w:rsidP="00FC57AF">
      <w:pPr>
        <w:shd w:val="clear" w:color="auto" w:fill="FFFFFF"/>
        <w:tabs>
          <w:tab w:val="num" w:pos="284"/>
          <w:tab w:val="left" w:leader="underscore" w:pos="576"/>
          <w:tab w:val="left" w:leader="underscore" w:pos="1834"/>
        </w:tabs>
        <w:spacing w:after="120"/>
        <w:ind w:left="29"/>
        <w:jc w:val="both"/>
        <w:rPr>
          <w:color w:val="000000"/>
        </w:rPr>
      </w:pPr>
    </w:p>
    <w:p w14:paraId="64E3A8FA" w14:textId="77777777" w:rsidR="00FC57AF" w:rsidRPr="00DD04BC" w:rsidRDefault="00FC57AF" w:rsidP="00FC57AF">
      <w:pPr>
        <w:shd w:val="clear" w:color="auto" w:fill="FFFFFF"/>
        <w:tabs>
          <w:tab w:val="num" w:pos="284"/>
          <w:tab w:val="left" w:leader="underscore" w:pos="576"/>
          <w:tab w:val="left" w:leader="underscore" w:pos="1834"/>
        </w:tabs>
        <w:spacing w:after="120"/>
        <w:ind w:left="29"/>
        <w:jc w:val="both"/>
        <w:rPr>
          <w:color w:val="000000"/>
        </w:rPr>
      </w:pPr>
      <w:r w:rsidRPr="00DD04BC">
        <w:rPr>
          <w:color w:val="000000"/>
        </w:rPr>
        <w:t xml:space="preserve">Заполненные Формы № 3a, 3b, 3c, 3d на каждого субпоставщика/субподрядчика, а также лицензии и сертификаты субподрядчиков прилагаются, на ___ листах. </w:t>
      </w:r>
    </w:p>
    <w:p w14:paraId="0CD66C5E" w14:textId="77777777" w:rsidR="00FC57AF" w:rsidRPr="00DD04BC" w:rsidRDefault="00FC57AF" w:rsidP="00FC57AF">
      <w:pPr>
        <w:shd w:val="clear" w:color="auto" w:fill="FFFFFF"/>
        <w:spacing w:after="120"/>
        <w:ind w:left="-284" w:right="-37"/>
        <w:jc w:val="both"/>
        <w:rPr>
          <w:shd w:val="clear" w:color="auto" w:fill="FFFFFF"/>
        </w:rPr>
      </w:pPr>
    </w:p>
    <w:p w14:paraId="19081B0E" w14:textId="77777777" w:rsidR="00FC57AF" w:rsidRPr="00DD04BC" w:rsidRDefault="00FC57AF" w:rsidP="00FC57AF">
      <w:pPr>
        <w:shd w:val="clear" w:color="auto" w:fill="FFFFFF"/>
        <w:spacing w:after="120"/>
        <w:ind w:left="-284" w:right="-37"/>
        <w:jc w:val="both"/>
        <w:rPr>
          <w:shd w:val="clear" w:color="auto" w:fill="FFFFFF"/>
        </w:rPr>
      </w:pPr>
    </w:p>
    <w:p w14:paraId="6702B7CF" w14:textId="77777777" w:rsidR="00FC57AF" w:rsidRPr="00BE7A5B" w:rsidRDefault="00FC57AF" w:rsidP="00FC57AF">
      <w:pPr>
        <w:shd w:val="clear" w:color="auto" w:fill="FFFFFF"/>
        <w:spacing w:after="120"/>
        <w:ind w:left="-284" w:right="-37"/>
        <w:jc w:val="both"/>
        <w:rPr>
          <w:shd w:val="clear" w:color="auto" w:fill="FFFFFF"/>
        </w:rPr>
      </w:pPr>
    </w:p>
    <w:p w14:paraId="6E52643A" w14:textId="77777777" w:rsidR="00FC57AF" w:rsidRPr="00BE7A5B" w:rsidRDefault="00FC57AF" w:rsidP="00FC57AF">
      <w:pPr>
        <w:shd w:val="clear" w:color="auto" w:fill="FFFFFF"/>
        <w:tabs>
          <w:tab w:val="right" w:pos="9638"/>
        </w:tabs>
        <w:spacing w:after="120"/>
        <w:jc w:val="both"/>
        <w:rPr>
          <w:bCs/>
          <w:shd w:val="clear" w:color="auto" w:fill="FFFFFF"/>
        </w:rPr>
      </w:pPr>
      <w:bookmarkStart w:id="216" w:name="_Toc488672180"/>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69DBF1B7" w14:textId="77777777" w:rsidR="00FC57AF" w:rsidRPr="002B7843" w:rsidRDefault="00FC57AF" w:rsidP="00FC57AF">
      <w:pPr>
        <w:shd w:val="clear" w:color="auto" w:fill="FFFFFF"/>
        <w:tabs>
          <w:tab w:val="right" w:pos="9638"/>
        </w:tabs>
        <w:spacing w:after="120"/>
        <w:jc w:val="both"/>
        <w:rPr>
          <w:bCs/>
          <w:shd w:val="clear" w:color="auto" w:fill="FFFFFF"/>
        </w:rPr>
      </w:pPr>
    </w:p>
    <w:p w14:paraId="35D4E202" w14:textId="77777777" w:rsidR="00FC57AF" w:rsidRPr="002B7843" w:rsidRDefault="00FC57AF" w:rsidP="00FC57A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42EF291D" w14:textId="77777777" w:rsidR="00FC57AF" w:rsidRDefault="00FC57AF" w:rsidP="00FC57AF">
      <w:pPr>
        <w:pStyle w:val="2"/>
        <w:keepNext w:val="0"/>
        <w:keepLines w:val="0"/>
        <w:pageBreakBefore/>
        <w:spacing w:before="0" w:afterLines="0" w:after="120"/>
      </w:pPr>
      <w:bookmarkStart w:id="217" w:name="_Toc519162443"/>
      <w:bookmarkStart w:id="218" w:name="_Toc519163943"/>
      <w:bookmarkStart w:id="219" w:name="_Toc526934027"/>
      <w:bookmarkStart w:id="220" w:name="_Toc9260854"/>
      <w:bookmarkStart w:id="221" w:name="_Toc9261244"/>
      <w:bookmarkStart w:id="222" w:name="_Toc28689463"/>
      <w:bookmarkStart w:id="223" w:name="_Toc29897576"/>
      <w:bookmarkStart w:id="224" w:name="_Toc106110234"/>
      <w:r w:rsidRPr="00DD04BC">
        <w:lastRenderedPageBreak/>
        <w:t>Форма 3</w:t>
      </w:r>
      <w:bookmarkEnd w:id="216"/>
      <w:bookmarkEnd w:id="217"/>
      <w:bookmarkEnd w:id="218"/>
      <w:bookmarkEnd w:id="219"/>
      <w:bookmarkEnd w:id="220"/>
      <w:bookmarkEnd w:id="221"/>
      <w:r>
        <w:t>c</w:t>
      </w:r>
      <w:r w:rsidRPr="00DD04BC">
        <w:t xml:space="preserve"> Справка о наличии кадровых ресурсов</w:t>
      </w:r>
      <w:bookmarkEnd w:id="222"/>
      <w:bookmarkEnd w:id="223"/>
      <w:bookmarkEnd w:id="224"/>
      <w:r w:rsidRPr="00DD04BC">
        <w:t xml:space="preserve"> </w:t>
      </w:r>
    </w:p>
    <w:p w14:paraId="6C0914D3" w14:textId="77777777" w:rsidR="00FC57AF" w:rsidRPr="00DD04BC" w:rsidRDefault="00FC57AF" w:rsidP="00FC57AF">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370D3F2" w14:textId="77777777" w:rsidR="00FC57AF" w:rsidRDefault="00FC57AF" w:rsidP="00FC57AF">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0A7FB6F8" w14:textId="77777777" w:rsidR="00FC57AF" w:rsidRPr="00D220A3" w:rsidRDefault="00FC57AF" w:rsidP="00FC57AF">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609B0994" w14:textId="77777777" w:rsidR="00FC57AF" w:rsidRPr="00D220A3" w:rsidRDefault="00FC57AF" w:rsidP="00FC57A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36CB6987" w14:textId="77777777" w:rsidR="00FC57AF" w:rsidRPr="002C021B" w:rsidRDefault="00FC57AF" w:rsidP="00FC57A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349C3610" w14:textId="77777777" w:rsidR="00FC57AF" w:rsidRDefault="00FC57AF" w:rsidP="00FC57AF">
      <w:pPr>
        <w:spacing w:after="120"/>
        <w:ind w:left="5812"/>
        <w:jc w:val="both"/>
        <w:rPr>
          <w:b/>
        </w:rPr>
      </w:pPr>
    </w:p>
    <w:p w14:paraId="67D2CB5E" w14:textId="77777777" w:rsidR="00FC57AF" w:rsidRPr="00DD04BC" w:rsidRDefault="00FC57AF" w:rsidP="00FC57AF">
      <w:pPr>
        <w:shd w:val="clear" w:color="auto" w:fill="FFFFFF"/>
        <w:tabs>
          <w:tab w:val="left" w:leader="underscore" w:pos="8362"/>
        </w:tabs>
        <w:suppressAutoHyphens/>
        <w:spacing w:after="120"/>
        <w:ind w:right="24"/>
        <w:jc w:val="center"/>
        <w:rPr>
          <w:b/>
          <w:spacing w:val="-1"/>
        </w:rPr>
      </w:pPr>
      <w:r w:rsidRPr="00DD04BC">
        <w:rPr>
          <w:b/>
          <w:spacing w:val="-1"/>
        </w:rPr>
        <w:t>Справка о наличии кадровых ресурсов</w:t>
      </w:r>
    </w:p>
    <w:p w14:paraId="1CD0C0E6" w14:textId="77777777" w:rsidR="00FC57AF" w:rsidRPr="00DD04BC" w:rsidRDefault="00FC57AF" w:rsidP="00FC57AF">
      <w:pPr>
        <w:widowControl w:val="0"/>
        <w:shd w:val="clear" w:color="auto" w:fill="FFFFFF"/>
        <w:suppressAutoHyphens/>
        <w:autoSpaceDE w:val="0"/>
        <w:autoSpaceDN w:val="0"/>
        <w:adjustRightInd w:val="0"/>
        <w:spacing w:after="120"/>
        <w:jc w:val="both"/>
        <w:rPr>
          <w:rFonts w:eastAsia="SimSun"/>
          <w:shd w:val="clear" w:color="auto" w:fill="FFFFFF"/>
        </w:rPr>
      </w:pPr>
    </w:p>
    <w:tbl>
      <w:tblPr>
        <w:tblW w:w="9733" w:type="dxa"/>
        <w:tblInd w:w="40" w:type="dxa"/>
        <w:tblLayout w:type="fixed"/>
        <w:tblCellMar>
          <w:left w:w="40" w:type="dxa"/>
          <w:right w:w="40" w:type="dxa"/>
        </w:tblCellMar>
        <w:tblLook w:val="0000" w:firstRow="0" w:lastRow="0" w:firstColumn="0" w:lastColumn="0" w:noHBand="0" w:noVBand="0"/>
      </w:tblPr>
      <w:tblGrid>
        <w:gridCol w:w="661"/>
        <w:gridCol w:w="2344"/>
        <w:gridCol w:w="1767"/>
        <w:gridCol w:w="1417"/>
        <w:gridCol w:w="3544"/>
      </w:tblGrid>
      <w:tr w:rsidR="00FC57AF" w:rsidRPr="00010856" w14:paraId="377D5BFC" w14:textId="77777777" w:rsidTr="00493ADC">
        <w:trPr>
          <w:trHeight w:hRule="exact" w:val="858"/>
          <w:tblHeader/>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0F84F2AD" w14:textId="77777777" w:rsidR="00FC57AF" w:rsidRPr="00C31E5F" w:rsidRDefault="00FC57AF" w:rsidP="00493ADC">
            <w:pPr>
              <w:widowControl w:val="0"/>
              <w:suppressAutoHyphens/>
              <w:autoSpaceDE w:val="0"/>
              <w:autoSpaceDN w:val="0"/>
              <w:adjustRightInd w:val="0"/>
              <w:jc w:val="center"/>
              <w:rPr>
                <w:rFonts w:eastAsia="SimSun"/>
                <w:b/>
                <w:sz w:val="22"/>
                <w:szCs w:val="22"/>
              </w:rPr>
            </w:pPr>
            <w:r w:rsidRPr="00C31E5F">
              <w:rPr>
                <w:rFonts w:eastAsia="SimSun"/>
                <w:b/>
                <w:sz w:val="22"/>
                <w:szCs w:val="22"/>
              </w:rPr>
              <w:t>№ п/п</w:t>
            </w: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7A5E9662" w14:textId="77777777" w:rsidR="00FC57AF" w:rsidRPr="00C31E5F" w:rsidRDefault="00FC57AF" w:rsidP="00493ADC">
            <w:pPr>
              <w:widowControl w:val="0"/>
              <w:suppressAutoHyphens/>
              <w:autoSpaceDE w:val="0"/>
              <w:autoSpaceDN w:val="0"/>
              <w:adjustRightInd w:val="0"/>
              <w:jc w:val="center"/>
              <w:rPr>
                <w:rFonts w:eastAsia="SimSun"/>
                <w:b/>
                <w:sz w:val="22"/>
                <w:szCs w:val="22"/>
              </w:rPr>
            </w:pPr>
            <w:r w:rsidRPr="00C31E5F">
              <w:rPr>
                <w:rFonts w:eastAsia="SimSun"/>
                <w:b/>
                <w:sz w:val="22"/>
                <w:szCs w:val="22"/>
              </w:rPr>
              <w:t>Наименование подразделения, департамента и т.д.</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19BC2F01" w14:textId="77777777" w:rsidR="00FC57AF" w:rsidRPr="00C31E5F" w:rsidRDefault="00FC57AF" w:rsidP="00493ADC">
            <w:pPr>
              <w:widowControl w:val="0"/>
              <w:suppressAutoHyphens/>
              <w:autoSpaceDE w:val="0"/>
              <w:autoSpaceDN w:val="0"/>
              <w:adjustRightInd w:val="0"/>
              <w:jc w:val="center"/>
              <w:rPr>
                <w:rFonts w:eastAsia="SimSun"/>
                <w:b/>
                <w:sz w:val="22"/>
                <w:szCs w:val="22"/>
              </w:rPr>
            </w:pPr>
            <w:r w:rsidRPr="00C31E5F">
              <w:rPr>
                <w:rFonts w:eastAsia="SimSun"/>
                <w:b/>
                <w:sz w:val="22"/>
                <w:szCs w:val="22"/>
              </w:rPr>
              <w:t>Основные</w:t>
            </w:r>
          </w:p>
          <w:p w14:paraId="63640783" w14:textId="77777777" w:rsidR="00FC57AF" w:rsidRPr="00C31E5F" w:rsidRDefault="00FC57AF" w:rsidP="00493ADC">
            <w:pPr>
              <w:widowControl w:val="0"/>
              <w:suppressAutoHyphens/>
              <w:autoSpaceDE w:val="0"/>
              <w:autoSpaceDN w:val="0"/>
              <w:adjustRightInd w:val="0"/>
              <w:jc w:val="center"/>
              <w:rPr>
                <w:rFonts w:eastAsia="SimSun"/>
                <w:b/>
                <w:sz w:val="22"/>
                <w:szCs w:val="22"/>
              </w:rPr>
            </w:pPr>
            <w:r w:rsidRPr="00C31E5F">
              <w:rPr>
                <w:rFonts w:eastAsia="SimSun"/>
                <w:b/>
                <w:sz w:val="22"/>
                <w:szCs w:val="22"/>
              </w:rPr>
              <w:t>должности</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F8117BE" w14:textId="77777777" w:rsidR="00FC57AF" w:rsidRPr="00C31E5F" w:rsidRDefault="00FC57AF" w:rsidP="00493ADC">
            <w:pPr>
              <w:widowControl w:val="0"/>
              <w:suppressAutoHyphens/>
              <w:autoSpaceDE w:val="0"/>
              <w:autoSpaceDN w:val="0"/>
              <w:adjustRightInd w:val="0"/>
              <w:jc w:val="center"/>
              <w:rPr>
                <w:rFonts w:eastAsia="SimSun"/>
                <w:b/>
                <w:sz w:val="22"/>
                <w:szCs w:val="22"/>
              </w:rPr>
            </w:pPr>
            <w:r w:rsidRPr="00C31E5F">
              <w:rPr>
                <w:rFonts w:eastAsia="SimSun"/>
                <w:b/>
                <w:sz w:val="22"/>
                <w:szCs w:val="22"/>
              </w:rPr>
              <w:t>Штатная численность, чел.</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66787DC2" w14:textId="77777777" w:rsidR="00FC57AF" w:rsidRPr="00C31E5F" w:rsidRDefault="00FC57AF" w:rsidP="00493ADC">
            <w:pPr>
              <w:widowControl w:val="0"/>
              <w:suppressAutoHyphens/>
              <w:autoSpaceDE w:val="0"/>
              <w:autoSpaceDN w:val="0"/>
              <w:adjustRightInd w:val="0"/>
              <w:jc w:val="center"/>
              <w:rPr>
                <w:rFonts w:eastAsia="SimSun"/>
                <w:b/>
                <w:sz w:val="22"/>
                <w:szCs w:val="22"/>
              </w:rPr>
            </w:pPr>
            <w:r w:rsidRPr="00C31E5F">
              <w:rPr>
                <w:rFonts w:eastAsia="SimSun"/>
                <w:b/>
                <w:sz w:val="22"/>
                <w:szCs w:val="22"/>
              </w:rPr>
              <w:t>Краткие функции и задачи</w:t>
            </w:r>
          </w:p>
        </w:tc>
      </w:tr>
      <w:tr w:rsidR="00FC57AF" w:rsidRPr="00010856" w14:paraId="19207334" w14:textId="77777777" w:rsidTr="00493ADC">
        <w:trPr>
          <w:trHeight w:val="28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5F3EAA96"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022326BF"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1992103B"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13856CAC"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00A6C6AC"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r>
      <w:tr w:rsidR="00FC57AF" w:rsidRPr="00010856" w14:paraId="4DFFFE86" w14:textId="77777777" w:rsidTr="00493ADC">
        <w:trPr>
          <w:trHeight w:val="28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0CF046A5"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78D2E21F"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4D39ADF8"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8D3D823"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321796C6"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r>
      <w:tr w:rsidR="00FC57AF" w:rsidRPr="00010856" w14:paraId="19DC3BE1" w14:textId="77777777" w:rsidTr="00493ADC">
        <w:trPr>
          <w:trHeight w:val="28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70D4374A"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1859FF35"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4FA04854"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303A192"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4D5A3CD3"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r>
    </w:tbl>
    <w:p w14:paraId="30F1D652" w14:textId="77777777" w:rsidR="00FC57AF" w:rsidRDefault="00FC57AF" w:rsidP="00FC57AF">
      <w:pPr>
        <w:jc w:val="both"/>
        <w:rPr>
          <w:iCs/>
        </w:rPr>
      </w:pPr>
    </w:p>
    <w:p w14:paraId="48B7C861" w14:textId="77777777" w:rsidR="00FC57AF" w:rsidRDefault="00FC57AF" w:rsidP="00FC57AF">
      <w:pPr>
        <w:ind w:left="1701" w:hanging="1701"/>
        <w:jc w:val="both"/>
        <w:rPr>
          <w:iCs/>
        </w:rPr>
      </w:pPr>
      <w:r w:rsidRPr="00C150C3">
        <w:rPr>
          <w:iCs/>
        </w:rPr>
        <w:t>Примечани</w:t>
      </w:r>
      <w:r>
        <w:rPr>
          <w:iCs/>
        </w:rPr>
        <w:t>я:</w:t>
      </w:r>
      <w:r w:rsidRPr="00C150C3">
        <w:rPr>
          <w:iCs/>
        </w:rPr>
        <w:t xml:space="preserve"> </w:t>
      </w:r>
      <w:r>
        <w:rPr>
          <w:iCs/>
        </w:rPr>
        <w:t xml:space="preserve">1. </w:t>
      </w:r>
      <w:r w:rsidRPr="00C150C3">
        <w:rPr>
          <w:iCs/>
        </w:rPr>
        <w:t>Сведения могут быть предоставлены в виде штатного расписания (без указания заработных плат и ФИО).</w:t>
      </w:r>
      <w:r>
        <w:rPr>
          <w:iCs/>
        </w:rPr>
        <w:t xml:space="preserve"> </w:t>
      </w:r>
    </w:p>
    <w:p w14:paraId="4D8EFABE" w14:textId="77777777" w:rsidR="00FC57AF" w:rsidRPr="00FE003B" w:rsidRDefault="00FC57AF" w:rsidP="00FC57AF">
      <w:pPr>
        <w:ind w:left="1701" w:hanging="283"/>
        <w:jc w:val="both"/>
        <w:rPr>
          <w:iCs/>
        </w:rPr>
      </w:pPr>
      <w:r>
        <w:rPr>
          <w:iCs/>
        </w:rPr>
        <w:t>2. Дополнительно должны быть предоставлены С</w:t>
      </w:r>
      <w:r w:rsidRPr="00FE003B">
        <w:rPr>
          <w:iCs/>
        </w:rPr>
        <w:t>ведения о среднесписочной численности работников за предшествующий календарный год</w:t>
      </w:r>
      <w:r>
        <w:rPr>
          <w:iCs/>
        </w:rPr>
        <w:t>, представленные</w:t>
      </w:r>
      <w:r w:rsidRPr="00FE003B">
        <w:rPr>
          <w:iCs/>
        </w:rPr>
        <w:t xml:space="preserve"> в налоговый орган</w:t>
      </w:r>
      <w:r>
        <w:rPr>
          <w:iCs/>
        </w:rPr>
        <w:t xml:space="preserve"> </w:t>
      </w:r>
      <w:r w:rsidRPr="00A7625D">
        <w:rPr>
          <w:iCs/>
        </w:rPr>
        <w:t>за прошедший календарный год</w:t>
      </w:r>
      <w:r>
        <w:rPr>
          <w:iCs/>
        </w:rPr>
        <w:t xml:space="preserve"> (форма</w:t>
      </w:r>
      <w:r w:rsidRPr="00FE003B">
        <w:rPr>
          <w:iCs/>
        </w:rPr>
        <w:t xml:space="preserve"> КНД 1110018)</w:t>
      </w:r>
      <w:r>
        <w:rPr>
          <w:iCs/>
        </w:rPr>
        <w:t>.</w:t>
      </w:r>
    </w:p>
    <w:p w14:paraId="01362C22" w14:textId="77777777" w:rsidR="00FC57AF" w:rsidRPr="00DD04BC" w:rsidRDefault="00FC57AF" w:rsidP="00FC57AF">
      <w:pPr>
        <w:widowControl w:val="0"/>
        <w:suppressAutoHyphens/>
        <w:autoSpaceDE w:val="0"/>
        <w:autoSpaceDN w:val="0"/>
        <w:adjustRightInd w:val="0"/>
        <w:spacing w:after="120"/>
        <w:jc w:val="both"/>
        <w:rPr>
          <w:rFonts w:eastAsia="SimSun"/>
        </w:rPr>
      </w:pPr>
    </w:p>
    <w:p w14:paraId="1647D76A" w14:textId="77777777" w:rsidR="00FC57AF" w:rsidRPr="00DD04BC" w:rsidRDefault="00FC57AF" w:rsidP="00FC57AF">
      <w:pPr>
        <w:shd w:val="clear" w:color="auto" w:fill="FFFFFF"/>
        <w:spacing w:after="120"/>
        <w:ind w:left="-284"/>
        <w:jc w:val="both"/>
      </w:pPr>
    </w:p>
    <w:p w14:paraId="5D1FC6CA" w14:textId="77777777" w:rsidR="00FC57AF" w:rsidRPr="00BE7A5B" w:rsidRDefault="00FC57AF" w:rsidP="00FC57AF">
      <w:pPr>
        <w:shd w:val="clear" w:color="auto" w:fill="FFFFFF"/>
        <w:tabs>
          <w:tab w:val="right" w:pos="9638"/>
        </w:tabs>
        <w:spacing w:after="120"/>
        <w:jc w:val="both"/>
        <w:rPr>
          <w:bCs/>
          <w:shd w:val="clear" w:color="auto" w:fill="FFFFFF"/>
        </w:rPr>
      </w:pPr>
      <w:bookmarkStart w:id="225" w:name="_Toc488672181"/>
      <w:bookmarkStart w:id="226" w:name="_Toc519162444"/>
      <w:bookmarkStart w:id="227" w:name="_Toc519163944"/>
      <w:bookmarkStart w:id="228" w:name="_Toc526934028"/>
      <w:bookmarkStart w:id="229" w:name="_Toc9260855"/>
      <w:bookmarkStart w:id="230" w:name="_Toc9261245"/>
      <w:bookmarkStart w:id="231" w:name="_Toc28689464"/>
      <w:bookmarkStart w:id="232" w:name="_Toc29897577"/>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271A0B17" w14:textId="77777777" w:rsidR="00FC57AF" w:rsidRPr="002B7843" w:rsidRDefault="00FC57AF" w:rsidP="00FC57AF">
      <w:pPr>
        <w:shd w:val="clear" w:color="auto" w:fill="FFFFFF"/>
        <w:tabs>
          <w:tab w:val="right" w:pos="9638"/>
        </w:tabs>
        <w:spacing w:after="120"/>
        <w:jc w:val="both"/>
        <w:rPr>
          <w:bCs/>
          <w:shd w:val="clear" w:color="auto" w:fill="FFFFFF"/>
        </w:rPr>
      </w:pPr>
    </w:p>
    <w:p w14:paraId="2D28291B" w14:textId="77777777" w:rsidR="00FC57AF" w:rsidRPr="002C021B" w:rsidRDefault="00FC57AF" w:rsidP="00FC57AF">
      <w:pPr>
        <w:shd w:val="clear" w:color="auto" w:fill="FFFFFF"/>
        <w:tabs>
          <w:tab w:val="right" w:pos="9638"/>
        </w:tabs>
        <w:spacing w:after="120"/>
        <w:jc w:val="both"/>
        <w:rPr>
          <w:bCs/>
          <w:shd w:val="clear" w:color="auto" w:fill="FFFFFF"/>
        </w:rPr>
      </w:pPr>
      <w:r w:rsidRPr="002B7843">
        <w:rPr>
          <w:bCs/>
          <w:shd w:val="clear" w:color="auto" w:fill="FFFFFF"/>
        </w:rPr>
        <w:t>М.П.</w:t>
      </w:r>
      <w:r>
        <w:tab/>
      </w:r>
      <w:r w:rsidRPr="00DD04BC">
        <w:t>Дата</w:t>
      </w:r>
    </w:p>
    <w:p w14:paraId="78BDA9AD" w14:textId="77777777" w:rsidR="00FC57AF" w:rsidRDefault="00FC57AF" w:rsidP="00FC57AF">
      <w:pPr>
        <w:pStyle w:val="2"/>
        <w:keepNext w:val="0"/>
        <w:keepLines w:val="0"/>
        <w:pageBreakBefore/>
        <w:spacing w:before="0" w:afterLines="0" w:after="120"/>
      </w:pPr>
      <w:bookmarkStart w:id="233" w:name="_Toc106110235"/>
      <w:r w:rsidRPr="00DD04BC">
        <w:lastRenderedPageBreak/>
        <w:t>Форма 3</w:t>
      </w:r>
      <w:bookmarkEnd w:id="225"/>
      <w:bookmarkEnd w:id="226"/>
      <w:bookmarkEnd w:id="227"/>
      <w:bookmarkEnd w:id="228"/>
      <w:bookmarkEnd w:id="229"/>
      <w:bookmarkEnd w:id="230"/>
      <w:r>
        <w:t>d</w:t>
      </w:r>
      <w:r w:rsidRPr="00DD04BC">
        <w:t xml:space="preserve"> Справка о материально-технических ресурсах</w:t>
      </w:r>
      <w:bookmarkEnd w:id="231"/>
      <w:bookmarkEnd w:id="232"/>
      <w:bookmarkEnd w:id="233"/>
    </w:p>
    <w:p w14:paraId="1F234CE2" w14:textId="77777777" w:rsidR="00FC57AF" w:rsidRPr="00DD04BC" w:rsidRDefault="00FC57AF" w:rsidP="00FC57AF">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8493778" w14:textId="77777777" w:rsidR="00FC57AF" w:rsidRDefault="00FC57AF" w:rsidP="00FC57AF">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1BE1C75E" w14:textId="77777777" w:rsidR="00FC57AF" w:rsidRPr="00D220A3" w:rsidRDefault="00FC57AF" w:rsidP="00FC57AF">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3FAA33A5" w14:textId="77777777" w:rsidR="00FC57AF" w:rsidRPr="00D220A3" w:rsidRDefault="00FC57AF" w:rsidP="00FC57A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7F8C1A41" w14:textId="77777777" w:rsidR="00FC57AF" w:rsidRPr="002C021B" w:rsidRDefault="00FC57AF" w:rsidP="00FC57A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3CD81D3C" w14:textId="77777777" w:rsidR="00FC57AF" w:rsidRPr="00DD04BC" w:rsidRDefault="00FC57AF" w:rsidP="00FC57AF">
      <w:pPr>
        <w:suppressAutoHyphens/>
        <w:spacing w:after="120"/>
        <w:ind w:right="150"/>
        <w:jc w:val="both"/>
        <w:rPr>
          <w:rFonts w:eastAsia="Arial Unicode MS"/>
          <w:b/>
        </w:rPr>
      </w:pPr>
    </w:p>
    <w:p w14:paraId="49E656BF" w14:textId="77777777" w:rsidR="00FC57AF" w:rsidRPr="00DD04BC" w:rsidRDefault="00FC57AF" w:rsidP="00FC57AF">
      <w:pPr>
        <w:suppressAutoHyphens/>
        <w:spacing w:after="120"/>
        <w:ind w:right="150"/>
        <w:jc w:val="center"/>
        <w:rPr>
          <w:rFonts w:eastAsia="Arial Unicode MS"/>
          <w:b/>
        </w:rPr>
      </w:pPr>
      <w:r w:rsidRPr="00DD04BC">
        <w:rPr>
          <w:rFonts w:eastAsia="Arial Unicode MS"/>
          <w:b/>
        </w:rPr>
        <w:t>Справка о материально-технических ресурсах*</w:t>
      </w:r>
    </w:p>
    <w:p w14:paraId="249AAFF6" w14:textId="77777777" w:rsidR="00FC57AF" w:rsidRPr="00DD04BC" w:rsidRDefault="00FC57AF" w:rsidP="00FC57AF">
      <w:pPr>
        <w:suppressAutoHyphens/>
        <w:spacing w:after="120"/>
        <w:ind w:right="150"/>
        <w:jc w:val="both"/>
        <w:rPr>
          <w:rFonts w:eastAsia="Arial Unicode MS"/>
          <w:b/>
        </w:rPr>
      </w:pPr>
    </w:p>
    <w:tbl>
      <w:tblPr>
        <w:tblW w:w="9733" w:type="dxa"/>
        <w:tblInd w:w="40" w:type="dxa"/>
        <w:tblLayout w:type="fixed"/>
        <w:tblCellMar>
          <w:left w:w="40" w:type="dxa"/>
          <w:right w:w="40" w:type="dxa"/>
        </w:tblCellMar>
        <w:tblLook w:val="0000" w:firstRow="0" w:lastRow="0" w:firstColumn="0" w:lastColumn="0" w:noHBand="0" w:noVBand="0"/>
      </w:tblPr>
      <w:tblGrid>
        <w:gridCol w:w="595"/>
        <w:gridCol w:w="1564"/>
        <w:gridCol w:w="1952"/>
        <w:gridCol w:w="1600"/>
        <w:gridCol w:w="2389"/>
        <w:gridCol w:w="1633"/>
      </w:tblGrid>
      <w:tr w:rsidR="00FC57AF" w:rsidRPr="00010856" w14:paraId="3241C4BF" w14:textId="77777777" w:rsidTr="00493ADC">
        <w:trPr>
          <w:trHeight w:hRule="exact" w:val="999"/>
          <w:tblHead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5D5D2A49" w14:textId="77777777" w:rsidR="00FC57AF" w:rsidRPr="00C31E5F" w:rsidRDefault="00FC57AF" w:rsidP="00493ADC">
            <w:pPr>
              <w:jc w:val="center"/>
              <w:rPr>
                <w:b/>
                <w:sz w:val="20"/>
              </w:rPr>
            </w:pPr>
            <w:r w:rsidRPr="00C31E5F">
              <w:rPr>
                <w:b/>
                <w:sz w:val="20"/>
              </w:rPr>
              <w:t>№ п/п</w:t>
            </w: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5A2C1C04" w14:textId="77777777" w:rsidR="00FC57AF" w:rsidRPr="00C31E5F" w:rsidRDefault="00FC57AF" w:rsidP="00493ADC">
            <w:pPr>
              <w:jc w:val="center"/>
              <w:rPr>
                <w:b/>
                <w:sz w:val="20"/>
              </w:rPr>
            </w:pPr>
            <w:r w:rsidRPr="00C31E5F">
              <w:rPr>
                <w:b/>
                <w:sz w:val="20"/>
              </w:rPr>
              <w:t>Наименование</w:t>
            </w:r>
          </w:p>
          <w:p w14:paraId="693BBC10" w14:textId="77777777" w:rsidR="00FC57AF" w:rsidRPr="00C31E5F" w:rsidRDefault="00FC57AF" w:rsidP="00493ADC">
            <w:pPr>
              <w:jc w:val="center"/>
              <w:rPr>
                <w:b/>
                <w:sz w:val="20"/>
              </w:rPr>
            </w:pPr>
            <w:r w:rsidRPr="00C31E5F">
              <w:rPr>
                <w:b/>
                <w:sz w:val="20"/>
              </w:rPr>
              <w:t>объекта</w:t>
            </w: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33AAA042" w14:textId="77777777" w:rsidR="00FC57AF" w:rsidRPr="00C31E5F" w:rsidRDefault="00FC57AF" w:rsidP="00493ADC">
            <w:pPr>
              <w:jc w:val="center"/>
              <w:rPr>
                <w:b/>
                <w:sz w:val="20"/>
              </w:rPr>
            </w:pPr>
            <w:r w:rsidRPr="00C31E5F">
              <w:rPr>
                <w:b/>
                <w:sz w:val="20"/>
              </w:rPr>
              <w:t>Местонахождение</w:t>
            </w:r>
          </w:p>
          <w:p w14:paraId="33D2D3C7" w14:textId="77777777" w:rsidR="00FC57AF" w:rsidRPr="00C31E5F" w:rsidRDefault="00FC57AF" w:rsidP="00493ADC">
            <w:pPr>
              <w:jc w:val="center"/>
              <w:rPr>
                <w:b/>
                <w:sz w:val="20"/>
              </w:rPr>
            </w:pPr>
            <w:r w:rsidRPr="00C31E5F">
              <w:rPr>
                <w:b/>
                <w:sz w:val="20"/>
              </w:rPr>
              <w:t>объекта</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3A133DEE" w14:textId="77777777" w:rsidR="00FC57AF" w:rsidRPr="00C31E5F" w:rsidRDefault="00FC57AF" w:rsidP="00493ADC">
            <w:pPr>
              <w:jc w:val="center"/>
              <w:rPr>
                <w:b/>
                <w:sz w:val="20"/>
              </w:rPr>
            </w:pPr>
            <w:r w:rsidRPr="00C31E5F">
              <w:rPr>
                <w:b/>
                <w:sz w:val="20"/>
              </w:rPr>
              <w:t>Право владения объектом (собственность, аренда, т.д.)</w:t>
            </w: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0F3B95A0" w14:textId="77777777" w:rsidR="00FC57AF" w:rsidRPr="00C31E5F" w:rsidRDefault="00FC57AF" w:rsidP="00493ADC">
            <w:pPr>
              <w:jc w:val="center"/>
              <w:rPr>
                <w:b/>
                <w:sz w:val="20"/>
              </w:rPr>
            </w:pPr>
            <w:r w:rsidRPr="00C31E5F">
              <w:rPr>
                <w:b/>
                <w:sz w:val="20"/>
              </w:rPr>
              <w:t>Состояние объекта (отличное, хорошее,</w:t>
            </w:r>
          </w:p>
          <w:p w14:paraId="7BE7DD82" w14:textId="77777777" w:rsidR="00FC57AF" w:rsidRPr="00C31E5F" w:rsidRDefault="00FC57AF" w:rsidP="00493ADC">
            <w:pPr>
              <w:jc w:val="center"/>
              <w:rPr>
                <w:b/>
                <w:sz w:val="20"/>
              </w:rPr>
            </w:pPr>
            <w:r w:rsidRPr="00C31E5F">
              <w:rPr>
                <w:b/>
                <w:sz w:val="20"/>
              </w:rPr>
              <w:t>удовлетворительное,</w:t>
            </w:r>
          </w:p>
          <w:p w14:paraId="0929C1E3" w14:textId="77777777" w:rsidR="00FC57AF" w:rsidRPr="00C31E5F" w:rsidRDefault="00FC57AF" w:rsidP="00493ADC">
            <w:pPr>
              <w:jc w:val="center"/>
              <w:rPr>
                <w:b/>
                <w:sz w:val="20"/>
              </w:rPr>
            </w:pPr>
            <w:r w:rsidRPr="00C31E5F">
              <w:rPr>
                <w:b/>
                <w:sz w:val="20"/>
              </w:rPr>
              <w:t>плохое)</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21FFC61B" w14:textId="77777777" w:rsidR="00FC57AF" w:rsidRPr="00C31E5F" w:rsidRDefault="00FC57AF" w:rsidP="00493ADC">
            <w:pPr>
              <w:jc w:val="center"/>
              <w:rPr>
                <w:b/>
                <w:sz w:val="20"/>
              </w:rPr>
            </w:pPr>
            <w:r w:rsidRPr="00C31E5F">
              <w:rPr>
                <w:b/>
                <w:sz w:val="20"/>
              </w:rPr>
              <w:t>Предназначение</w:t>
            </w:r>
          </w:p>
          <w:p w14:paraId="6C5FCCD4" w14:textId="77777777" w:rsidR="00FC57AF" w:rsidRPr="00C31E5F" w:rsidRDefault="00FC57AF" w:rsidP="00493ADC">
            <w:pPr>
              <w:jc w:val="center"/>
              <w:rPr>
                <w:b/>
                <w:bCs/>
                <w:sz w:val="20"/>
              </w:rPr>
            </w:pPr>
            <w:r w:rsidRPr="00C31E5F">
              <w:rPr>
                <w:b/>
                <w:sz w:val="20"/>
              </w:rPr>
              <w:t>(с точки зрения выполнения договора)</w:t>
            </w:r>
          </w:p>
        </w:tc>
      </w:tr>
      <w:tr w:rsidR="00FC57AF" w:rsidRPr="002B7843" w14:paraId="71A8005F" w14:textId="77777777" w:rsidTr="00493ADC">
        <w:trPr>
          <w:trHeight w:hRule="exact" w:val="288"/>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2025A43D" w14:textId="77777777" w:rsidR="00FC57AF" w:rsidRPr="002B7843" w:rsidRDefault="00FC57AF" w:rsidP="00493ADC">
            <w:pPr>
              <w:jc w:val="center"/>
              <w:rPr>
                <w:sz w:val="22"/>
              </w:rPr>
            </w:pP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5F1A6B42" w14:textId="77777777" w:rsidR="00FC57AF" w:rsidRPr="002B7843" w:rsidRDefault="00FC57AF" w:rsidP="00493ADC">
            <w:pPr>
              <w:jc w:val="center"/>
              <w:rPr>
                <w:sz w:val="22"/>
              </w:rPr>
            </w:pP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1391BE89" w14:textId="77777777" w:rsidR="00FC57AF" w:rsidRPr="002B7843" w:rsidRDefault="00FC57AF" w:rsidP="00493ADC">
            <w:pPr>
              <w:jc w:val="center"/>
              <w:rPr>
                <w:sz w:val="22"/>
              </w:rPr>
            </w:pP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59475566" w14:textId="77777777" w:rsidR="00FC57AF" w:rsidRPr="002B7843" w:rsidRDefault="00FC57AF" w:rsidP="00493ADC">
            <w:pPr>
              <w:jc w:val="center"/>
              <w:rPr>
                <w:sz w:val="22"/>
              </w:rPr>
            </w:pP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20A41CC6" w14:textId="77777777" w:rsidR="00FC57AF" w:rsidRPr="002B7843" w:rsidRDefault="00FC57AF" w:rsidP="00493ADC">
            <w:pPr>
              <w:jc w:val="center"/>
              <w:rPr>
                <w:sz w:val="22"/>
              </w:rPr>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52F08EED" w14:textId="77777777" w:rsidR="00FC57AF" w:rsidRPr="002B7843" w:rsidRDefault="00FC57AF" w:rsidP="00493ADC">
            <w:pPr>
              <w:jc w:val="center"/>
              <w:rPr>
                <w:sz w:val="22"/>
              </w:rPr>
            </w:pPr>
          </w:p>
        </w:tc>
      </w:tr>
      <w:tr w:rsidR="00FC57AF" w:rsidRPr="002B7843" w14:paraId="15286155" w14:textId="77777777" w:rsidTr="00493ADC">
        <w:trPr>
          <w:trHeight w:hRule="exact" w:val="298"/>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55233A64" w14:textId="77777777" w:rsidR="00FC57AF" w:rsidRPr="002B7843" w:rsidRDefault="00FC57AF" w:rsidP="00493ADC">
            <w:pPr>
              <w:jc w:val="center"/>
              <w:rPr>
                <w:sz w:val="22"/>
              </w:rPr>
            </w:pP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4383EE29" w14:textId="77777777" w:rsidR="00FC57AF" w:rsidRPr="002B7843" w:rsidRDefault="00FC57AF" w:rsidP="00493ADC">
            <w:pPr>
              <w:jc w:val="center"/>
              <w:rPr>
                <w:sz w:val="22"/>
              </w:rPr>
            </w:pP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375480F3" w14:textId="77777777" w:rsidR="00FC57AF" w:rsidRPr="002B7843" w:rsidRDefault="00FC57AF" w:rsidP="00493ADC">
            <w:pPr>
              <w:jc w:val="center"/>
              <w:rPr>
                <w:sz w:val="22"/>
              </w:rPr>
            </w:pP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3FE3ACE4" w14:textId="77777777" w:rsidR="00FC57AF" w:rsidRPr="002B7843" w:rsidRDefault="00FC57AF" w:rsidP="00493ADC">
            <w:pPr>
              <w:jc w:val="center"/>
              <w:rPr>
                <w:sz w:val="22"/>
              </w:rPr>
            </w:pP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1C6C6CAA" w14:textId="77777777" w:rsidR="00FC57AF" w:rsidRPr="002B7843" w:rsidRDefault="00FC57AF" w:rsidP="00493ADC">
            <w:pPr>
              <w:jc w:val="center"/>
              <w:rPr>
                <w:sz w:val="22"/>
              </w:rPr>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06917454" w14:textId="77777777" w:rsidR="00FC57AF" w:rsidRPr="002B7843" w:rsidRDefault="00FC57AF" w:rsidP="00493ADC">
            <w:pPr>
              <w:jc w:val="center"/>
              <w:rPr>
                <w:sz w:val="22"/>
              </w:rPr>
            </w:pPr>
          </w:p>
        </w:tc>
      </w:tr>
      <w:tr w:rsidR="00FC57AF" w:rsidRPr="002B7843" w14:paraId="2FD96D3D" w14:textId="77777777" w:rsidTr="00493ADC">
        <w:trPr>
          <w:trHeight w:hRule="exact" w:val="288"/>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492AB0CD" w14:textId="77777777" w:rsidR="00FC57AF" w:rsidRPr="002B7843" w:rsidRDefault="00FC57AF" w:rsidP="00493ADC">
            <w:pPr>
              <w:jc w:val="center"/>
              <w:rPr>
                <w:sz w:val="22"/>
              </w:rPr>
            </w:pP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05CD87C9" w14:textId="77777777" w:rsidR="00FC57AF" w:rsidRPr="002B7843" w:rsidRDefault="00FC57AF" w:rsidP="00493ADC">
            <w:pPr>
              <w:jc w:val="center"/>
              <w:rPr>
                <w:sz w:val="22"/>
              </w:rPr>
            </w:pP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38DEDF4B" w14:textId="77777777" w:rsidR="00FC57AF" w:rsidRPr="002B7843" w:rsidRDefault="00FC57AF" w:rsidP="00493ADC">
            <w:pPr>
              <w:jc w:val="center"/>
              <w:rPr>
                <w:sz w:val="22"/>
              </w:rPr>
            </w:pP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59291FB4" w14:textId="77777777" w:rsidR="00FC57AF" w:rsidRPr="002B7843" w:rsidRDefault="00FC57AF" w:rsidP="00493ADC">
            <w:pPr>
              <w:jc w:val="center"/>
              <w:rPr>
                <w:sz w:val="22"/>
              </w:rPr>
            </w:pP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19B225F8" w14:textId="77777777" w:rsidR="00FC57AF" w:rsidRPr="002B7843" w:rsidRDefault="00FC57AF" w:rsidP="00493ADC">
            <w:pPr>
              <w:jc w:val="center"/>
              <w:rPr>
                <w:sz w:val="22"/>
              </w:rPr>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62674BF2" w14:textId="77777777" w:rsidR="00FC57AF" w:rsidRPr="002B7843" w:rsidRDefault="00FC57AF" w:rsidP="00493ADC">
            <w:pPr>
              <w:jc w:val="center"/>
              <w:rPr>
                <w:sz w:val="22"/>
              </w:rPr>
            </w:pPr>
          </w:p>
        </w:tc>
      </w:tr>
    </w:tbl>
    <w:p w14:paraId="43408D55" w14:textId="77777777" w:rsidR="00FC57AF" w:rsidRPr="00DD04BC" w:rsidRDefault="00FC57AF" w:rsidP="00FC57AF">
      <w:pPr>
        <w:spacing w:after="120"/>
        <w:jc w:val="both"/>
        <w:rPr>
          <w:b/>
          <w:bCs/>
        </w:rPr>
      </w:pPr>
    </w:p>
    <w:p w14:paraId="1E7ADD5B" w14:textId="77777777" w:rsidR="00FC57AF" w:rsidRPr="00DD04BC" w:rsidRDefault="00FC57AF" w:rsidP="00FC57AF">
      <w:pPr>
        <w:spacing w:after="120"/>
        <w:jc w:val="both"/>
      </w:pPr>
    </w:p>
    <w:p w14:paraId="6A8ABFFA" w14:textId="77777777" w:rsidR="00FC57AF" w:rsidRPr="00DD04BC" w:rsidRDefault="00FC57AF" w:rsidP="00FC57AF">
      <w:pPr>
        <w:spacing w:after="120"/>
        <w:jc w:val="both"/>
      </w:pPr>
      <w:r w:rsidRPr="00DD04BC">
        <w:rPr>
          <w:b/>
          <w:bCs/>
          <w:vertAlign w:val="superscript"/>
        </w:rPr>
        <w:t>*</w:t>
      </w:r>
      <w:proofErr w:type="gramStart"/>
      <w:r w:rsidRPr="00DD04BC">
        <w:t>В</w:t>
      </w:r>
      <w:proofErr w:type="gramEnd"/>
      <w:r w:rsidRPr="00DD04BC">
        <w:t xml:space="preserve"> приведенной таблице указываются сведения об объектах недвижимости, транспортных средствах, оборудовании и ином имуществе Претендента.</w:t>
      </w:r>
    </w:p>
    <w:p w14:paraId="67F3C471" w14:textId="77777777" w:rsidR="00FC57AF" w:rsidRPr="00DD04BC" w:rsidRDefault="00FC57AF" w:rsidP="00FC57AF">
      <w:pPr>
        <w:shd w:val="clear" w:color="auto" w:fill="FFFFFF"/>
        <w:suppressAutoHyphens/>
        <w:spacing w:after="120"/>
        <w:ind w:right="150"/>
        <w:jc w:val="both"/>
        <w:rPr>
          <w:rFonts w:eastAsia="Arial Unicode MS"/>
          <w:color w:val="000000"/>
          <w:spacing w:val="-5"/>
        </w:rPr>
      </w:pPr>
    </w:p>
    <w:p w14:paraId="0DC40F1A" w14:textId="77777777" w:rsidR="00FC57AF" w:rsidRPr="00DD04BC" w:rsidRDefault="00FC57AF" w:rsidP="00FC57AF">
      <w:pPr>
        <w:shd w:val="clear" w:color="auto" w:fill="FFFFFF"/>
        <w:spacing w:after="120"/>
        <w:ind w:left="-284" w:right="-37"/>
        <w:jc w:val="both"/>
        <w:rPr>
          <w:shd w:val="clear" w:color="auto" w:fill="FFFFFF"/>
        </w:rPr>
      </w:pPr>
    </w:p>
    <w:p w14:paraId="35840913" w14:textId="77777777" w:rsidR="00FC57AF" w:rsidRPr="00BE7A5B" w:rsidRDefault="00FC57AF" w:rsidP="00FC57AF">
      <w:pPr>
        <w:shd w:val="clear" w:color="auto" w:fill="FFFFFF"/>
        <w:tabs>
          <w:tab w:val="right" w:pos="9638"/>
        </w:tabs>
        <w:spacing w:after="120"/>
        <w:ind w:left="-284"/>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255CF353" w14:textId="77777777" w:rsidR="00FC57AF" w:rsidRPr="002B7843" w:rsidRDefault="00FC57AF" w:rsidP="00FC57AF">
      <w:pPr>
        <w:shd w:val="clear" w:color="auto" w:fill="FFFFFF"/>
        <w:tabs>
          <w:tab w:val="right" w:pos="9638"/>
        </w:tabs>
        <w:spacing w:after="120"/>
        <w:ind w:left="-284"/>
        <w:jc w:val="both"/>
        <w:rPr>
          <w:bCs/>
          <w:shd w:val="clear" w:color="auto" w:fill="FFFFFF"/>
        </w:rPr>
      </w:pPr>
    </w:p>
    <w:p w14:paraId="79EF6D53" w14:textId="77777777" w:rsidR="00FC57AF" w:rsidRPr="002B7843" w:rsidRDefault="00FC57AF" w:rsidP="00FC57AF">
      <w:pPr>
        <w:shd w:val="clear" w:color="auto" w:fill="FFFFFF"/>
        <w:tabs>
          <w:tab w:val="right" w:pos="9638"/>
        </w:tabs>
        <w:spacing w:after="120"/>
        <w:ind w:left="-284"/>
        <w:jc w:val="both"/>
        <w:rPr>
          <w:bCs/>
          <w:shd w:val="clear" w:color="auto" w:fill="FFFFFF"/>
        </w:rPr>
      </w:pPr>
      <w:r w:rsidRPr="002B7843">
        <w:rPr>
          <w:bCs/>
          <w:shd w:val="clear" w:color="auto" w:fill="FFFFFF"/>
        </w:rPr>
        <w:t>М.П.</w:t>
      </w:r>
      <w:r w:rsidRPr="002B7843">
        <w:tab/>
        <w:t>Дата</w:t>
      </w:r>
    </w:p>
    <w:p w14:paraId="1B8EF176" w14:textId="76FCDA94" w:rsidR="0079009B" w:rsidRPr="00DD04BC" w:rsidRDefault="0079009B" w:rsidP="00010856">
      <w:pPr>
        <w:pStyle w:val="2"/>
        <w:keepNext w:val="0"/>
        <w:keepLines w:val="0"/>
        <w:pageBreakBefore/>
        <w:spacing w:before="0" w:afterLines="0" w:after="120"/>
      </w:pPr>
      <w:r w:rsidRPr="00DD04BC">
        <w:lastRenderedPageBreak/>
        <w:t xml:space="preserve">Форма 4 </w:t>
      </w:r>
      <w:r w:rsidR="00624504" w:rsidRPr="00DD04BC">
        <w:t xml:space="preserve">Форма Технического </w:t>
      </w:r>
      <w:r w:rsidR="000E51C9" w:rsidRPr="00DD04BC">
        <w:t>предложени</w:t>
      </w:r>
      <w:r w:rsidR="00BA6052" w:rsidRPr="00DD04BC">
        <w:t>я</w:t>
      </w:r>
      <w:bookmarkEnd w:id="212"/>
      <w:bookmarkEnd w:id="213"/>
      <w:bookmarkEnd w:id="214"/>
    </w:p>
    <w:p w14:paraId="55D201A0" w14:textId="77777777" w:rsidR="0079009B" w:rsidRPr="00DD04BC" w:rsidRDefault="0079009B" w:rsidP="00ED1AD5">
      <w:pPr>
        <w:shd w:val="clear" w:color="auto" w:fill="FFFFFF"/>
        <w:spacing w:after="120"/>
        <w:jc w:val="both"/>
        <w:rPr>
          <w:b/>
          <w:i/>
          <w:shd w:val="clear" w:color="auto" w:fill="FFFFFF"/>
        </w:rPr>
      </w:pPr>
    </w:p>
    <w:p w14:paraId="74953515"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1B225E4B" w14:textId="2F6729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108819DF"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29937D5A" w14:textId="77777777" w:rsidR="00010856" w:rsidRPr="00D220A3" w:rsidRDefault="00010856" w:rsidP="00010856">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1A3CB57F" w14:textId="77777777" w:rsidR="00010856" w:rsidRPr="002C021B" w:rsidRDefault="00010856" w:rsidP="00010856">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67939429" w14:textId="77777777" w:rsidR="00D220A3" w:rsidRDefault="00D220A3" w:rsidP="00ED1AD5">
      <w:pPr>
        <w:shd w:val="clear" w:color="auto" w:fill="FFFFFF"/>
        <w:spacing w:after="120"/>
        <w:jc w:val="both"/>
        <w:rPr>
          <w:shd w:val="clear" w:color="auto" w:fill="FFFFFF"/>
        </w:rPr>
      </w:pPr>
    </w:p>
    <w:p w14:paraId="23A7CA75" w14:textId="77777777" w:rsidR="0079009B" w:rsidRPr="00DD04BC" w:rsidRDefault="0079009B" w:rsidP="00ED1AD5">
      <w:pPr>
        <w:shd w:val="clear" w:color="auto" w:fill="FFFFFF"/>
        <w:spacing w:after="120"/>
        <w:jc w:val="both"/>
        <w:rPr>
          <w:shd w:val="clear" w:color="auto" w:fill="FFFFFF"/>
        </w:rPr>
      </w:pPr>
      <w:r w:rsidRPr="00DD04BC">
        <w:rPr>
          <w:shd w:val="clear" w:color="auto" w:fill="FFFFFF"/>
        </w:rPr>
        <w:t>Техническое задание/реестр технических требований прилагается:</w:t>
      </w:r>
    </w:p>
    <w:p w14:paraId="770EA1A6" w14:textId="77777777" w:rsidR="008B0337" w:rsidRPr="00DD04BC" w:rsidRDefault="008B0337" w:rsidP="00ED1AD5">
      <w:pPr>
        <w:shd w:val="clear" w:color="auto" w:fill="FFFFFF"/>
        <w:spacing w:after="120"/>
        <w:jc w:val="both"/>
        <w:rPr>
          <w:shd w:val="clear" w:color="auto" w:fill="FFFFFF"/>
        </w:rPr>
      </w:pPr>
    </w:p>
    <w:p w14:paraId="075C5186" w14:textId="400FC5A7" w:rsidR="008B0337" w:rsidRPr="00DD04BC" w:rsidRDefault="008B0337" w:rsidP="00ED1AD5">
      <w:pPr>
        <w:shd w:val="clear" w:color="auto" w:fill="FFFFFF"/>
        <w:spacing w:after="120"/>
        <w:jc w:val="both"/>
        <w:rPr>
          <w:shd w:val="clear" w:color="auto" w:fill="FFFFFF"/>
        </w:rPr>
      </w:pPr>
    </w:p>
    <w:p w14:paraId="7BB02AAA" w14:textId="77777777" w:rsidR="00A360E9" w:rsidRPr="00DD04BC" w:rsidRDefault="00A360E9" w:rsidP="00ED1AD5">
      <w:pPr>
        <w:shd w:val="clear" w:color="auto" w:fill="FFFFFF"/>
        <w:spacing w:after="120"/>
        <w:jc w:val="both"/>
        <w:rPr>
          <w:shd w:val="clear" w:color="auto" w:fill="FFFFFF"/>
        </w:rPr>
      </w:pPr>
    </w:p>
    <w:p w14:paraId="0550647E" w14:textId="0F6B5215" w:rsidR="00E960C1" w:rsidRDefault="00CA6D78" w:rsidP="00010856">
      <w:pPr>
        <w:tabs>
          <w:tab w:val="left" w:pos="1134"/>
        </w:tabs>
        <w:spacing w:after="120" w:line="276" w:lineRule="auto"/>
        <w:ind w:firstLine="709"/>
        <w:jc w:val="both"/>
      </w:pPr>
      <w:r w:rsidRPr="00DD04BC">
        <w:rPr>
          <w:shd w:val="clear" w:color="auto" w:fill="FFFFFF"/>
        </w:rPr>
        <w:t xml:space="preserve">Претенденту необходимо заполнить колонки F, G, H и предоставить </w:t>
      </w:r>
      <w:r w:rsidR="00253770">
        <w:t>расширенное техническое предложение с технической спецификацией и описательной частью, дополненное схемами, чертежами и иными документами, и обеспечивающее Заказчику максимально полное понимание предложения Претендента</w:t>
      </w:r>
      <w:r w:rsidR="00253770" w:rsidRPr="000236BD">
        <w:t xml:space="preserve">. </w:t>
      </w:r>
    </w:p>
    <w:p w14:paraId="2CC2E8BD" w14:textId="6FF42C32" w:rsidR="00CA6D78" w:rsidRPr="00DD04BC" w:rsidRDefault="00CA6D78" w:rsidP="00ED1AD5">
      <w:pPr>
        <w:shd w:val="clear" w:color="auto" w:fill="FFFFFF"/>
        <w:spacing w:after="120"/>
        <w:jc w:val="both"/>
        <w:rPr>
          <w:shd w:val="clear" w:color="auto" w:fill="FFFFFF"/>
        </w:rPr>
      </w:pPr>
    </w:p>
    <w:p w14:paraId="4C6768BC" w14:textId="77777777" w:rsidR="00D0430B" w:rsidRPr="000E11EF" w:rsidRDefault="00D0430B" w:rsidP="00ED1AD5">
      <w:pPr>
        <w:spacing w:after="120"/>
        <w:jc w:val="both"/>
      </w:pPr>
    </w:p>
    <w:p w14:paraId="3629D87A" w14:textId="77777777" w:rsidR="00A04577" w:rsidRPr="000E11EF" w:rsidRDefault="00A04577" w:rsidP="00ED1AD5">
      <w:pPr>
        <w:spacing w:after="120"/>
        <w:jc w:val="both"/>
      </w:pPr>
    </w:p>
    <w:p w14:paraId="57C08EC5" w14:textId="77777777" w:rsidR="002C021B" w:rsidRPr="00BE7A5B" w:rsidRDefault="002C021B" w:rsidP="00010856">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113208E4" w14:textId="77777777" w:rsidR="002C021B" w:rsidRPr="002B7843" w:rsidRDefault="002C021B" w:rsidP="00010856">
      <w:pPr>
        <w:shd w:val="clear" w:color="auto" w:fill="FFFFFF"/>
        <w:tabs>
          <w:tab w:val="right" w:pos="9638"/>
        </w:tabs>
        <w:spacing w:after="120"/>
        <w:jc w:val="both"/>
        <w:rPr>
          <w:bCs/>
          <w:shd w:val="clear" w:color="auto" w:fill="FFFFFF"/>
        </w:rPr>
      </w:pPr>
    </w:p>
    <w:p w14:paraId="478BC6D4" w14:textId="77777777" w:rsidR="002C021B" w:rsidRPr="002B7843" w:rsidRDefault="002C021B" w:rsidP="00010856">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9A1FA63" w14:textId="77777777" w:rsidR="00A04577" w:rsidRPr="000E11EF" w:rsidRDefault="00A04577" w:rsidP="00ED1AD5">
      <w:pPr>
        <w:spacing w:after="120"/>
        <w:jc w:val="both"/>
      </w:pPr>
    </w:p>
    <w:p w14:paraId="460F7F2E" w14:textId="77777777" w:rsidR="00D0430B" w:rsidRPr="00DD04BC" w:rsidRDefault="00D0430B" w:rsidP="00ED1AD5">
      <w:pPr>
        <w:keepNext/>
        <w:keepLines/>
        <w:tabs>
          <w:tab w:val="left" w:pos="5103"/>
          <w:tab w:val="left" w:pos="5387"/>
        </w:tabs>
        <w:spacing w:after="120"/>
        <w:ind w:right="142"/>
        <w:jc w:val="both"/>
        <w:outlineLvl w:val="3"/>
        <w:rPr>
          <w:color w:val="2E74B5"/>
        </w:rPr>
        <w:sectPr w:rsidR="00D0430B" w:rsidRPr="00DD04BC" w:rsidSect="002C021B">
          <w:pgSz w:w="11906" w:h="16838" w:code="9"/>
          <w:pgMar w:top="709" w:right="707" w:bottom="1134" w:left="1418" w:header="708" w:footer="708" w:gutter="0"/>
          <w:cols w:space="708"/>
          <w:docGrid w:linePitch="360"/>
        </w:sectPr>
      </w:pPr>
    </w:p>
    <w:p w14:paraId="5B8EF208" w14:textId="3EF633A3" w:rsidR="0025553A" w:rsidRPr="00DD04BC" w:rsidRDefault="0025553A" w:rsidP="00010856">
      <w:pPr>
        <w:pStyle w:val="2"/>
        <w:spacing w:before="0" w:afterLines="0" w:after="120"/>
      </w:pPr>
      <w:bookmarkStart w:id="234" w:name="_Toc526934029"/>
      <w:bookmarkStart w:id="235" w:name="_Toc28689466"/>
      <w:bookmarkStart w:id="236" w:name="_Toc29897579"/>
      <w:bookmarkStart w:id="237" w:name="_Toc106110238"/>
      <w:r w:rsidRPr="00DD04BC">
        <w:lastRenderedPageBreak/>
        <w:t xml:space="preserve">Форма 4а График </w:t>
      </w:r>
      <w:r w:rsidR="000B3923" w:rsidRPr="00DD04BC">
        <w:t>постав</w:t>
      </w:r>
      <w:r w:rsidR="000B3923">
        <w:t>ки</w:t>
      </w:r>
      <w:r w:rsidR="00FB66BE">
        <w:t xml:space="preserve"> МТР</w:t>
      </w:r>
      <w:r w:rsidRPr="00DD04BC">
        <w:t>/</w:t>
      </w:r>
      <w:r w:rsidR="000B3923">
        <w:t xml:space="preserve">выполнения </w:t>
      </w:r>
      <w:r w:rsidR="00CC11DC">
        <w:t>Работ</w:t>
      </w:r>
      <w:r w:rsidRPr="00DD04BC">
        <w:t>/</w:t>
      </w:r>
      <w:r w:rsidR="000B3923">
        <w:t xml:space="preserve">оказания </w:t>
      </w:r>
      <w:bookmarkEnd w:id="234"/>
      <w:bookmarkEnd w:id="235"/>
      <w:bookmarkEnd w:id="236"/>
      <w:r w:rsidR="00AE0ED9">
        <w:t>Услуг</w:t>
      </w:r>
      <w:bookmarkEnd w:id="237"/>
    </w:p>
    <w:bookmarkEnd w:id="215"/>
    <w:p w14:paraId="69F88D00" w14:textId="77777777" w:rsidR="00BE7A5B" w:rsidRDefault="00BE7A5B" w:rsidP="00BE7A5B">
      <w:pPr>
        <w:shd w:val="clear" w:color="auto" w:fill="FFFFFF"/>
        <w:spacing w:after="120"/>
        <w:ind w:left="3828" w:right="-37"/>
        <w:jc w:val="both"/>
        <w:rPr>
          <w:spacing w:val="1"/>
          <w:shd w:val="clear" w:color="auto" w:fill="FFFFFF"/>
        </w:rPr>
      </w:pPr>
    </w:p>
    <w:p w14:paraId="341661CE" w14:textId="60A66188" w:rsidR="00BE7A5B" w:rsidRPr="00DD04BC" w:rsidRDefault="00BE7A5B" w:rsidP="00BE7A5B">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59B2DBD3" w14:textId="3E94B238" w:rsidR="00BE7A5B" w:rsidRDefault="00BE7A5B" w:rsidP="00BE7A5B">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3DA80C23" w14:textId="77777777" w:rsidR="00BE7A5B" w:rsidRPr="00D220A3" w:rsidRDefault="00BE7A5B" w:rsidP="00BE7A5B">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72E6766D" w14:textId="77777777" w:rsidR="00BE7A5B" w:rsidRPr="00D220A3" w:rsidRDefault="00BE7A5B" w:rsidP="00BE7A5B">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0E5A1A07" w14:textId="77777777" w:rsidR="00BE7A5B" w:rsidRPr="002C021B" w:rsidRDefault="00BE7A5B" w:rsidP="00BE7A5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0FACC87E" w14:textId="45E59E0F" w:rsidR="00D220A3" w:rsidRDefault="00CC11DC" w:rsidP="00ED1AD5">
      <w:pPr>
        <w:spacing w:after="120"/>
        <w:ind w:left="597" w:firstLine="567"/>
        <w:jc w:val="both"/>
        <w:rPr>
          <w:bCs/>
        </w:rPr>
      </w:pPr>
      <w:r>
        <w:rPr>
          <w:spacing w:val="-1"/>
          <w:shd w:val="clear" w:color="auto" w:fill="FFFFFF"/>
        </w:rPr>
        <w:t>закупки</w:t>
      </w:r>
    </w:p>
    <w:p w14:paraId="72943FDE" w14:textId="77777777" w:rsidR="0025553A" w:rsidRPr="00DD04BC" w:rsidRDefault="0025553A" w:rsidP="00ED1AD5">
      <w:pPr>
        <w:tabs>
          <w:tab w:val="left" w:pos="567"/>
          <w:tab w:val="left" w:pos="4395"/>
        </w:tabs>
        <w:spacing w:after="120"/>
        <w:ind w:right="142"/>
        <w:jc w:val="both"/>
        <w:rPr>
          <w:b/>
          <w:bCs/>
          <w:iCs/>
        </w:rPr>
      </w:pPr>
    </w:p>
    <w:p w14:paraId="521E44D1" w14:textId="144FDC46" w:rsidR="0025553A" w:rsidRPr="00DD04BC" w:rsidRDefault="0025553A" w:rsidP="00C31E5F">
      <w:pPr>
        <w:spacing w:after="120"/>
        <w:jc w:val="center"/>
        <w:rPr>
          <w:b/>
        </w:rPr>
      </w:pPr>
      <w:r w:rsidRPr="00DD04BC">
        <w:rPr>
          <w:shd w:val="clear" w:color="auto" w:fill="FFFFFF"/>
        </w:rPr>
        <w:t xml:space="preserve">  </w:t>
      </w:r>
      <w:r w:rsidRPr="00DD04BC">
        <w:rPr>
          <w:b/>
        </w:rPr>
        <w:t>Календарный план-график поставки</w:t>
      </w:r>
      <w:r w:rsidR="00480A4F" w:rsidRPr="00DD04BC" w:rsidDel="00480A4F">
        <w:rPr>
          <w:b/>
        </w:rPr>
        <w:t xml:space="preserve"> </w:t>
      </w:r>
      <w:r w:rsidR="00FB66BE">
        <w:rPr>
          <w:b/>
        </w:rPr>
        <w:t>МТР</w:t>
      </w:r>
      <w:r w:rsidR="004D0935" w:rsidRPr="00DD04BC">
        <w:rPr>
          <w:b/>
        </w:rPr>
        <w:t xml:space="preserve">/выполнения </w:t>
      </w:r>
      <w:r w:rsidR="00CC11DC">
        <w:rPr>
          <w:b/>
        </w:rPr>
        <w:t>Работ</w:t>
      </w:r>
      <w:r w:rsidR="004D0935" w:rsidRPr="00DD04BC">
        <w:rPr>
          <w:b/>
        </w:rPr>
        <w:t xml:space="preserve">/оказания </w:t>
      </w:r>
      <w:r w:rsidR="00AE0ED9">
        <w:rPr>
          <w:b/>
        </w:rPr>
        <w:t>Услуг</w:t>
      </w:r>
    </w:p>
    <w:p w14:paraId="185B1F30" w14:textId="77777777" w:rsidR="0025553A" w:rsidRPr="00DD04BC" w:rsidRDefault="0025553A" w:rsidP="00ED1AD5">
      <w:pPr>
        <w:spacing w:after="120"/>
        <w:jc w:val="both"/>
        <w:rPr>
          <w:b/>
        </w:rPr>
      </w:pPr>
    </w:p>
    <w:tbl>
      <w:tblPr>
        <w:tblW w:w="9923" w:type="dxa"/>
        <w:tblInd w:w="-5" w:type="dxa"/>
        <w:tblLayout w:type="fixed"/>
        <w:tblLook w:val="0000" w:firstRow="0" w:lastRow="0" w:firstColumn="0" w:lastColumn="0" w:noHBand="0" w:noVBand="0"/>
      </w:tblPr>
      <w:tblGrid>
        <w:gridCol w:w="825"/>
        <w:gridCol w:w="1556"/>
        <w:gridCol w:w="2410"/>
        <w:gridCol w:w="1985"/>
        <w:gridCol w:w="1729"/>
        <w:gridCol w:w="1418"/>
      </w:tblGrid>
      <w:tr w:rsidR="0025553A" w:rsidRPr="00BE7A5B" w14:paraId="2FD30B44"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6A909A9C" w14:textId="56C22F73" w:rsidR="0025553A" w:rsidRPr="00C31E5F" w:rsidRDefault="0025553A" w:rsidP="00C31E5F">
            <w:pPr>
              <w:snapToGrid w:val="0"/>
              <w:jc w:val="center"/>
              <w:rPr>
                <w:b/>
                <w:sz w:val="22"/>
              </w:rPr>
            </w:pPr>
            <w:r w:rsidRPr="00C31E5F">
              <w:rPr>
                <w:b/>
                <w:sz w:val="22"/>
              </w:rPr>
              <w:t>№ этапа</w:t>
            </w:r>
          </w:p>
        </w:tc>
        <w:tc>
          <w:tcPr>
            <w:tcW w:w="1556" w:type="dxa"/>
            <w:tcBorders>
              <w:top w:val="single" w:sz="4" w:space="0" w:color="000000"/>
              <w:left w:val="single" w:sz="4" w:space="0" w:color="000000"/>
              <w:bottom w:val="single" w:sz="4" w:space="0" w:color="000000"/>
            </w:tcBorders>
            <w:shd w:val="clear" w:color="auto" w:fill="auto"/>
            <w:vAlign w:val="center"/>
          </w:tcPr>
          <w:p w14:paraId="488848AF" w14:textId="77777777" w:rsidR="0025553A" w:rsidRPr="00C31E5F" w:rsidRDefault="0025553A" w:rsidP="00C31E5F">
            <w:pPr>
              <w:snapToGrid w:val="0"/>
              <w:jc w:val="center"/>
              <w:rPr>
                <w:b/>
                <w:sz w:val="22"/>
              </w:rPr>
            </w:pPr>
            <w:r w:rsidRPr="00C31E5F">
              <w:rPr>
                <w:b/>
                <w:sz w:val="22"/>
              </w:rPr>
              <w:t>№ этапа</w:t>
            </w:r>
          </w:p>
        </w:tc>
        <w:tc>
          <w:tcPr>
            <w:tcW w:w="2410" w:type="dxa"/>
            <w:tcBorders>
              <w:top w:val="single" w:sz="4" w:space="0" w:color="000000"/>
              <w:left w:val="single" w:sz="4" w:space="0" w:color="000000"/>
              <w:bottom w:val="single" w:sz="4" w:space="0" w:color="000000"/>
            </w:tcBorders>
            <w:shd w:val="clear" w:color="auto" w:fill="auto"/>
            <w:vAlign w:val="center"/>
          </w:tcPr>
          <w:p w14:paraId="2F593EA3" w14:textId="77777777" w:rsidR="0025553A" w:rsidRPr="00C31E5F" w:rsidRDefault="0025553A" w:rsidP="00C31E5F">
            <w:pPr>
              <w:snapToGrid w:val="0"/>
              <w:jc w:val="center"/>
              <w:rPr>
                <w:b/>
                <w:sz w:val="22"/>
              </w:rPr>
            </w:pPr>
            <w:r w:rsidRPr="00C31E5F">
              <w:rPr>
                <w:b/>
                <w:sz w:val="22"/>
              </w:rPr>
              <w:t>Наименование этапа</w:t>
            </w:r>
          </w:p>
        </w:tc>
        <w:tc>
          <w:tcPr>
            <w:tcW w:w="1985" w:type="dxa"/>
            <w:tcBorders>
              <w:top w:val="single" w:sz="4" w:space="0" w:color="000000"/>
              <w:left w:val="single" w:sz="4" w:space="0" w:color="000000"/>
              <w:bottom w:val="single" w:sz="4" w:space="0" w:color="000000"/>
            </w:tcBorders>
            <w:shd w:val="clear" w:color="auto" w:fill="auto"/>
            <w:vAlign w:val="center"/>
          </w:tcPr>
          <w:p w14:paraId="0DC4BD9F" w14:textId="77777777" w:rsidR="0025553A" w:rsidRPr="00C31E5F" w:rsidRDefault="0025553A" w:rsidP="00C31E5F">
            <w:pPr>
              <w:snapToGrid w:val="0"/>
              <w:jc w:val="center"/>
              <w:rPr>
                <w:b/>
                <w:sz w:val="22"/>
              </w:rPr>
            </w:pPr>
            <w:r w:rsidRPr="00C31E5F">
              <w:rPr>
                <w:b/>
                <w:sz w:val="22"/>
              </w:rPr>
              <w:t>Количество</w:t>
            </w:r>
          </w:p>
          <w:p w14:paraId="4FAB3E66" w14:textId="55B5F8A3" w:rsidR="0025553A" w:rsidRPr="00C31E5F" w:rsidRDefault="0025553A" w:rsidP="00C31E5F">
            <w:pPr>
              <w:snapToGrid w:val="0"/>
              <w:jc w:val="center"/>
              <w:rPr>
                <w:b/>
                <w:sz w:val="22"/>
              </w:rPr>
            </w:pPr>
            <w:r w:rsidRPr="00C31E5F">
              <w:rPr>
                <w:b/>
                <w:sz w:val="22"/>
              </w:rPr>
              <w:t>календарных дней</w:t>
            </w:r>
          </w:p>
        </w:tc>
        <w:tc>
          <w:tcPr>
            <w:tcW w:w="1729" w:type="dxa"/>
            <w:tcBorders>
              <w:top w:val="single" w:sz="4" w:space="0" w:color="000000"/>
              <w:left w:val="single" w:sz="4" w:space="0" w:color="000000"/>
              <w:bottom w:val="single" w:sz="4" w:space="0" w:color="000000"/>
            </w:tcBorders>
            <w:shd w:val="clear" w:color="auto" w:fill="auto"/>
            <w:vAlign w:val="center"/>
          </w:tcPr>
          <w:p w14:paraId="7785AD63" w14:textId="77777777" w:rsidR="0025553A" w:rsidRPr="00C31E5F" w:rsidRDefault="0025553A" w:rsidP="00C31E5F">
            <w:pPr>
              <w:snapToGrid w:val="0"/>
              <w:jc w:val="center"/>
              <w:rPr>
                <w:b/>
                <w:sz w:val="22"/>
              </w:rPr>
            </w:pPr>
            <w:r w:rsidRPr="00C31E5F">
              <w:rPr>
                <w:b/>
                <w:sz w:val="22"/>
              </w:rPr>
              <w:t>Начало</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9A31A" w14:textId="77777777" w:rsidR="0025553A" w:rsidRPr="00C31E5F" w:rsidRDefault="0025553A" w:rsidP="00C31E5F">
            <w:pPr>
              <w:snapToGrid w:val="0"/>
              <w:jc w:val="center"/>
              <w:rPr>
                <w:b/>
                <w:sz w:val="22"/>
              </w:rPr>
            </w:pPr>
            <w:r w:rsidRPr="00C31E5F">
              <w:rPr>
                <w:b/>
                <w:sz w:val="22"/>
              </w:rPr>
              <w:t>Окончание</w:t>
            </w:r>
          </w:p>
        </w:tc>
      </w:tr>
      <w:tr w:rsidR="0025553A" w:rsidRPr="00BE7A5B" w14:paraId="4EE40ADD"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4E63FBFB" w14:textId="285C53C2" w:rsidR="0025553A" w:rsidRPr="00C31E5F" w:rsidRDefault="0025553A" w:rsidP="00C31E5F">
            <w:pPr>
              <w:snapToGrid w:val="0"/>
              <w:jc w:val="center"/>
              <w:rPr>
                <w:sz w:val="22"/>
                <w:lang w:val="en-US"/>
              </w:rPr>
            </w:pPr>
            <w:r w:rsidRPr="00C31E5F">
              <w:rPr>
                <w:sz w:val="22"/>
                <w:lang w:val="en-US"/>
              </w:rPr>
              <w:t>1</w:t>
            </w:r>
          </w:p>
        </w:tc>
        <w:tc>
          <w:tcPr>
            <w:tcW w:w="1556" w:type="dxa"/>
            <w:tcBorders>
              <w:top w:val="single" w:sz="4" w:space="0" w:color="000000"/>
              <w:left w:val="single" w:sz="4" w:space="0" w:color="000000"/>
              <w:bottom w:val="single" w:sz="4" w:space="0" w:color="000000"/>
            </w:tcBorders>
            <w:shd w:val="clear" w:color="auto" w:fill="auto"/>
            <w:vAlign w:val="center"/>
          </w:tcPr>
          <w:p w14:paraId="6CC6A293"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1B57CBCE"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12324E9E"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2EFEC064"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7909E" w14:textId="77777777" w:rsidR="0025553A" w:rsidRPr="00C31E5F" w:rsidRDefault="0025553A" w:rsidP="00C31E5F">
            <w:pPr>
              <w:snapToGrid w:val="0"/>
              <w:jc w:val="center"/>
              <w:rPr>
                <w:sz w:val="22"/>
              </w:rPr>
            </w:pPr>
          </w:p>
        </w:tc>
      </w:tr>
      <w:tr w:rsidR="0025553A" w:rsidRPr="00BE7A5B" w14:paraId="0ABD106E"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D8197BB" w14:textId="77777777" w:rsidR="0025553A" w:rsidRPr="00C31E5F" w:rsidRDefault="0025553A" w:rsidP="00C31E5F">
            <w:pPr>
              <w:snapToGrid w:val="0"/>
              <w:jc w:val="center"/>
              <w:rPr>
                <w:sz w:val="22"/>
              </w:rPr>
            </w:pPr>
          </w:p>
        </w:tc>
        <w:tc>
          <w:tcPr>
            <w:tcW w:w="1556" w:type="dxa"/>
            <w:tcBorders>
              <w:top w:val="single" w:sz="4" w:space="0" w:color="000000"/>
              <w:left w:val="single" w:sz="4" w:space="0" w:color="000000"/>
              <w:bottom w:val="single" w:sz="4" w:space="0" w:color="000000"/>
            </w:tcBorders>
            <w:shd w:val="clear" w:color="auto" w:fill="auto"/>
            <w:vAlign w:val="center"/>
          </w:tcPr>
          <w:p w14:paraId="0FA69370" w14:textId="79060ED1" w:rsidR="0025553A" w:rsidRPr="00C31E5F" w:rsidRDefault="0025553A" w:rsidP="00C31E5F">
            <w:pPr>
              <w:snapToGrid w:val="0"/>
              <w:jc w:val="center"/>
              <w:rPr>
                <w:sz w:val="22"/>
              </w:rPr>
            </w:pPr>
            <w:r w:rsidRPr="00C31E5F">
              <w:rPr>
                <w:sz w:val="22"/>
              </w:rPr>
              <w:t>1</w:t>
            </w:r>
          </w:p>
        </w:tc>
        <w:tc>
          <w:tcPr>
            <w:tcW w:w="2410" w:type="dxa"/>
            <w:tcBorders>
              <w:top w:val="single" w:sz="4" w:space="0" w:color="000000"/>
              <w:left w:val="single" w:sz="4" w:space="0" w:color="000000"/>
              <w:bottom w:val="single" w:sz="4" w:space="0" w:color="000000"/>
            </w:tcBorders>
            <w:shd w:val="clear" w:color="auto" w:fill="auto"/>
            <w:vAlign w:val="center"/>
          </w:tcPr>
          <w:p w14:paraId="0472F380"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48F437BD"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5C0B170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EC7A0" w14:textId="77777777" w:rsidR="0025553A" w:rsidRPr="00C31E5F" w:rsidRDefault="0025553A" w:rsidP="00C31E5F">
            <w:pPr>
              <w:snapToGrid w:val="0"/>
              <w:jc w:val="center"/>
              <w:rPr>
                <w:sz w:val="22"/>
              </w:rPr>
            </w:pPr>
          </w:p>
        </w:tc>
      </w:tr>
      <w:tr w:rsidR="0025553A" w:rsidRPr="00BE7A5B" w14:paraId="40A0E596"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22C147F" w14:textId="787363DB" w:rsidR="0025553A" w:rsidRPr="00C31E5F" w:rsidRDefault="0025553A" w:rsidP="00C31E5F">
            <w:pPr>
              <w:snapToGrid w:val="0"/>
              <w:jc w:val="center"/>
              <w:rPr>
                <w:sz w:val="22"/>
                <w:lang w:val="en-US"/>
              </w:rPr>
            </w:pPr>
            <w:r w:rsidRPr="00C31E5F">
              <w:rPr>
                <w:sz w:val="22"/>
                <w:lang w:val="en-US"/>
              </w:rPr>
              <w:t>nn</w:t>
            </w:r>
          </w:p>
        </w:tc>
        <w:tc>
          <w:tcPr>
            <w:tcW w:w="1556" w:type="dxa"/>
            <w:tcBorders>
              <w:top w:val="single" w:sz="4" w:space="0" w:color="000000"/>
              <w:left w:val="single" w:sz="4" w:space="0" w:color="000000"/>
              <w:bottom w:val="single" w:sz="4" w:space="0" w:color="000000"/>
            </w:tcBorders>
            <w:shd w:val="clear" w:color="auto" w:fill="auto"/>
            <w:vAlign w:val="center"/>
          </w:tcPr>
          <w:p w14:paraId="401AF905"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65D00716"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78ACC1C3"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16924FD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D2068" w14:textId="77777777" w:rsidR="0025553A" w:rsidRPr="00C31E5F" w:rsidRDefault="0025553A" w:rsidP="00C31E5F">
            <w:pPr>
              <w:snapToGrid w:val="0"/>
              <w:jc w:val="center"/>
              <w:rPr>
                <w:sz w:val="22"/>
              </w:rPr>
            </w:pPr>
          </w:p>
        </w:tc>
      </w:tr>
    </w:tbl>
    <w:p w14:paraId="779480FB" w14:textId="77777777" w:rsidR="0025553A" w:rsidRPr="00DD04BC" w:rsidRDefault="0025553A" w:rsidP="00ED1AD5">
      <w:pPr>
        <w:spacing w:after="120"/>
        <w:jc w:val="both"/>
      </w:pPr>
    </w:p>
    <w:p w14:paraId="4BD867DD" w14:textId="25B1EB83" w:rsidR="002C021B" w:rsidRPr="002B7843" w:rsidRDefault="002C021B" w:rsidP="00BE7A5B">
      <w:pPr>
        <w:shd w:val="clear" w:color="auto" w:fill="FFFFFF"/>
        <w:tabs>
          <w:tab w:val="right" w:pos="9638"/>
        </w:tabs>
        <w:spacing w:after="120"/>
        <w:jc w:val="both"/>
        <w:rPr>
          <w:bCs/>
          <w:shd w:val="clear" w:color="auto" w:fill="FFFFFF"/>
        </w:rPr>
      </w:pPr>
      <w:bookmarkStart w:id="238" w:name="_3.2._Общие_требования"/>
      <w:bookmarkStart w:id="239" w:name="_3.3.__Дополнительные"/>
      <w:bookmarkStart w:id="240" w:name="RANGE!A1:J54"/>
      <w:bookmarkStart w:id="241" w:name="_Toc518308003"/>
      <w:bookmarkStart w:id="242" w:name="_Toc526934030"/>
      <w:bookmarkStart w:id="243" w:name="_Toc28689467"/>
      <w:bookmarkStart w:id="244" w:name="_Toc29897580"/>
      <w:bookmarkStart w:id="245" w:name="_Toc504474498"/>
      <w:bookmarkEnd w:id="155"/>
      <w:bookmarkEnd w:id="156"/>
      <w:bookmarkEnd w:id="157"/>
      <w:bookmarkEnd w:id="238"/>
      <w:bookmarkEnd w:id="239"/>
      <w:bookmarkEnd w:id="240"/>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3241617" w14:textId="77777777" w:rsidR="002C021B" w:rsidRPr="002B7843" w:rsidRDefault="002C021B" w:rsidP="00BE7A5B">
      <w:pPr>
        <w:shd w:val="clear" w:color="auto" w:fill="FFFFFF"/>
        <w:tabs>
          <w:tab w:val="right" w:pos="9638"/>
        </w:tabs>
        <w:spacing w:after="120"/>
        <w:jc w:val="both"/>
        <w:rPr>
          <w:bCs/>
          <w:shd w:val="clear" w:color="auto" w:fill="FFFFFF"/>
        </w:rPr>
      </w:pPr>
    </w:p>
    <w:p w14:paraId="48156778" w14:textId="744D4384" w:rsidR="002C021B" w:rsidRPr="002B7843" w:rsidRDefault="002C021B" w:rsidP="00BE7A5B">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bookmarkEnd w:id="241"/>
    <w:bookmarkEnd w:id="242"/>
    <w:bookmarkEnd w:id="243"/>
    <w:bookmarkEnd w:id="244"/>
    <w:bookmarkEnd w:id="245"/>
    <w:p w14:paraId="6B062A1E" w14:textId="24983064" w:rsidR="009662E7" w:rsidRDefault="009662E7" w:rsidP="00BE7A5B">
      <w:pPr>
        <w:shd w:val="clear" w:color="auto" w:fill="FFFFFF"/>
        <w:tabs>
          <w:tab w:val="right" w:pos="9638"/>
        </w:tabs>
        <w:spacing w:after="120"/>
        <w:jc w:val="both"/>
        <w:rPr>
          <w:color w:val="000000"/>
          <w:shd w:val="clear" w:color="auto" w:fill="FFFFFF"/>
        </w:rPr>
      </w:pPr>
    </w:p>
    <w:p w14:paraId="7D8522F3" w14:textId="2781BBA2" w:rsidR="009662E7" w:rsidRDefault="009662E7" w:rsidP="00BE7A5B">
      <w:pPr>
        <w:shd w:val="clear" w:color="auto" w:fill="FFFFFF"/>
        <w:tabs>
          <w:tab w:val="right" w:pos="9638"/>
        </w:tabs>
        <w:spacing w:after="120"/>
        <w:jc w:val="both"/>
        <w:rPr>
          <w:color w:val="000000"/>
          <w:shd w:val="clear" w:color="auto" w:fill="FFFFFF"/>
        </w:rPr>
      </w:pPr>
    </w:p>
    <w:p w14:paraId="37080FD7" w14:textId="6772FDC1" w:rsidR="009662E7" w:rsidRDefault="009662E7" w:rsidP="00BE7A5B">
      <w:pPr>
        <w:shd w:val="clear" w:color="auto" w:fill="FFFFFF"/>
        <w:tabs>
          <w:tab w:val="right" w:pos="9638"/>
        </w:tabs>
        <w:spacing w:after="120"/>
        <w:jc w:val="both"/>
        <w:rPr>
          <w:color w:val="000000"/>
          <w:shd w:val="clear" w:color="auto" w:fill="FFFFFF"/>
        </w:rPr>
      </w:pPr>
    </w:p>
    <w:p w14:paraId="417DC0B6" w14:textId="2FB8EDAB" w:rsidR="009662E7" w:rsidRDefault="009662E7" w:rsidP="00BE7A5B">
      <w:pPr>
        <w:shd w:val="clear" w:color="auto" w:fill="FFFFFF"/>
        <w:tabs>
          <w:tab w:val="right" w:pos="9638"/>
        </w:tabs>
        <w:spacing w:after="120"/>
        <w:jc w:val="both"/>
        <w:rPr>
          <w:color w:val="000000"/>
          <w:shd w:val="clear" w:color="auto" w:fill="FFFFFF"/>
        </w:rPr>
      </w:pPr>
    </w:p>
    <w:p w14:paraId="64828C70" w14:textId="692AC1AA" w:rsidR="009662E7" w:rsidRDefault="009662E7" w:rsidP="00BE7A5B">
      <w:pPr>
        <w:shd w:val="clear" w:color="auto" w:fill="FFFFFF"/>
        <w:tabs>
          <w:tab w:val="right" w:pos="9638"/>
        </w:tabs>
        <w:spacing w:after="120"/>
        <w:jc w:val="both"/>
        <w:rPr>
          <w:color w:val="000000"/>
          <w:shd w:val="clear" w:color="auto" w:fill="FFFFFF"/>
        </w:rPr>
      </w:pPr>
    </w:p>
    <w:p w14:paraId="2854953D" w14:textId="628F3BC4" w:rsidR="009662E7" w:rsidRDefault="009662E7" w:rsidP="00BE7A5B">
      <w:pPr>
        <w:shd w:val="clear" w:color="auto" w:fill="FFFFFF"/>
        <w:tabs>
          <w:tab w:val="right" w:pos="9638"/>
        </w:tabs>
        <w:spacing w:after="120"/>
        <w:jc w:val="both"/>
        <w:rPr>
          <w:color w:val="000000"/>
          <w:shd w:val="clear" w:color="auto" w:fill="FFFFFF"/>
        </w:rPr>
      </w:pPr>
    </w:p>
    <w:p w14:paraId="2BF4CC9C" w14:textId="3FAD2588" w:rsidR="009662E7" w:rsidRDefault="009662E7" w:rsidP="00BE7A5B">
      <w:pPr>
        <w:shd w:val="clear" w:color="auto" w:fill="FFFFFF"/>
        <w:tabs>
          <w:tab w:val="right" w:pos="9638"/>
        </w:tabs>
        <w:spacing w:after="120"/>
        <w:jc w:val="both"/>
        <w:rPr>
          <w:color w:val="000000"/>
          <w:shd w:val="clear" w:color="auto" w:fill="FFFFFF"/>
        </w:rPr>
      </w:pPr>
    </w:p>
    <w:p w14:paraId="7085ACB1" w14:textId="77D240D7" w:rsidR="009662E7" w:rsidRDefault="009662E7" w:rsidP="00BE7A5B">
      <w:pPr>
        <w:shd w:val="clear" w:color="auto" w:fill="FFFFFF"/>
        <w:tabs>
          <w:tab w:val="right" w:pos="9638"/>
        </w:tabs>
        <w:spacing w:after="120"/>
        <w:jc w:val="both"/>
        <w:rPr>
          <w:color w:val="000000"/>
          <w:shd w:val="clear" w:color="auto" w:fill="FFFFFF"/>
        </w:rPr>
      </w:pPr>
    </w:p>
    <w:p w14:paraId="580E6B45" w14:textId="21A22455" w:rsidR="009662E7" w:rsidRDefault="009662E7" w:rsidP="00BE7A5B">
      <w:pPr>
        <w:shd w:val="clear" w:color="auto" w:fill="FFFFFF"/>
        <w:tabs>
          <w:tab w:val="right" w:pos="9638"/>
        </w:tabs>
        <w:spacing w:after="120"/>
        <w:jc w:val="both"/>
        <w:rPr>
          <w:color w:val="000000"/>
          <w:shd w:val="clear" w:color="auto" w:fill="FFFFFF"/>
        </w:rPr>
      </w:pPr>
    </w:p>
    <w:p w14:paraId="64589357" w14:textId="653F9689" w:rsidR="009662E7" w:rsidRDefault="009662E7" w:rsidP="00BE7A5B">
      <w:pPr>
        <w:shd w:val="clear" w:color="auto" w:fill="FFFFFF"/>
        <w:tabs>
          <w:tab w:val="right" w:pos="9638"/>
        </w:tabs>
        <w:spacing w:after="120"/>
        <w:jc w:val="both"/>
        <w:rPr>
          <w:color w:val="000000"/>
          <w:shd w:val="clear" w:color="auto" w:fill="FFFFFF"/>
        </w:rPr>
      </w:pPr>
    </w:p>
    <w:p w14:paraId="7E19DC89" w14:textId="450FEF9A" w:rsidR="009662E7" w:rsidRDefault="009662E7" w:rsidP="009662E7">
      <w:pPr>
        <w:pStyle w:val="2"/>
        <w:keepNext w:val="0"/>
        <w:keepLines w:val="0"/>
        <w:pageBreakBefore/>
        <w:spacing w:before="0" w:afterLines="0" w:after="120"/>
      </w:pPr>
      <w:bookmarkStart w:id="246" w:name="_Toc106110240"/>
      <w:r w:rsidRPr="00EB33E1">
        <w:lastRenderedPageBreak/>
        <w:t xml:space="preserve">Форма </w:t>
      </w:r>
      <w:r w:rsidR="00897647">
        <w:t>5</w:t>
      </w:r>
      <w:r w:rsidRPr="00EB33E1">
        <w:t xml:space="preserve"> Форма согласия на обработку персональных данных (для индивидуальных предпринимателей).</w:t>
      </w:r>
      <w:bookmarkEnd w:id="246"/>
    </w:p>
    <w:p w14:paraId="461AA1E4" w14:textId="77777777" w:rsidR="009662E7" w:rsidRDefault="009662E7" w:rsidP="009662E7">
      <w:pPr>
        <w:pStyle w:val="2"/>
        <w:spacing w:before="120"/>
        <w:jc w:val="center"/>
        <w:rPr>
          <w:bCs w:val="0"/>
        </w:rPr>
      </w:pPr>
      <w:bookmarkStart w:id="247" w:name="_Toc106110241"/>
      <w:r>
        <w:t>СОГЛАСИЕ</w:t>
      </w:r>
      <w:bookmarkEnd w:id="247"/>
    </w:p>
    <w:p w14:paraId="06C17635"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на обработку персональных данных</w:t>
      </w:r>
    </w:p>
    <w:p w14:paraId="46E08294"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субъектов персональных данных</w:t>
      </w:r>
    </w:p>
    <w:p w14:paraId="2DFE51DE" w14:textId="77777777" w:rsidR="009662E7" w:rsidRDefault="009662E7" w:rsidP="009662E7">
      <w:pPr>
        <w:pStyle w:val="Standard"/>
        <w:rPr>
          <w:b/>
          <w:bCs/>
        </w:rPr>
      </w:pPr>
    </w:p>
    <w:p w14:paraId="10976CEC" w14:textId="77777777" w:rsidR="009662E7" w:rsidRDefault="009662E7" w:rsidP="009662E7">
      <w:pPr>
        <w:pStyle w:val="Standard"/>
        <w:spacing w:line="360" w:lineRule="auto"/>
        <w:rPr>
          <w:b/>
          <w:bCs/>
          <w:sz w:val="26"/>
          <w:szCs w:val="26"/>
        </w:rPr>
      </w:pPr>
      <w:r>
        <w:rPr>
          <w:b/>
          <w:bCs/>
          <w:sz w:val="26"/>
          <w:szCs w:val="26"/>
        </w:rPr>
        <w:t>Информация о субъекте персональных данных:</w:t>
      </w:r>
    </w:p>
    <w:p w14:paraId="1C3A40D9" w14:textId="77777777" w:rsidR="009662E7" w:rsidRDefault="009662E7" w:rsidP="009662E7">
      <w:pPr>
        <w:pStyle w:val="Standard"/>
        <w:ind w:left="-142" w:right="-143"/>
        <w:rPr>
          <w:sz w:val="26"/>
          <w:szCs w:val="26"/>
        </w:rPr>
      </w:pPr>
      <w:r>
        <w:rPr>
          <w:sz w:val="26"/>
          <w:szCs w:val="26"/>
        </w:rPr>
        <w:t>Я, ________________________________________________________________________,</w:t>
      </w:r>
    </w:p>
    <w:p w14:paraId="01D697A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2083CA51" w14:textId="77777777" w:rsidR="009662E7" w:rsidRDefault="009662E7" w:rsidP="009662E7">
      <w:pPr>
        <w:pStyle w:val="Standard"/>
        <w:ind w:left="-142"/>
        <w:jc w:val="both"/>
        <w:rPr>
          <w:sz w:val="26"/>
          <w:szCs w:val="26"/>
        </w:rPr>
      </w:pPr>
      <w:r>
        <w:rPr>
          <w:sz w:val="26"/>
          <w:szCs w:val="26"/>
        </w:rPr>
        <w:t>___________________, ___________________________, выдан:____________________,</w:t>
      </w:r>
    </w:p>
    <w:p w14:paraId="7AF53C33" w14:textId="77777777" w:rsidR="009662E7" w:rsidRDefault="009662E7" w:rsidP="009662E7">
      <w:pPr>
        <w:pStyle w:val="Standard"/>
        <w:ind w:left="-142"/>
        <w:jc w:val="both"/>
        <w:rPr>
          <w:sz w:val="26"/>
          <w:szCs w:val="26"/>
          <w:vertAlign w:val="superscript"/>
        </w:rPr>
      </w:pPr>
      <w:r>
        <w:rPr>
          <w:sz w:val="26"/>
          <w:szCs w:val="26"/>
          <w:vertAlign w:val="superscript"/>
        </w:rPr>
        <w:t>(документ, удостоверяющий личность)      (серия, номер документа, удостоверяющего личность)   (дата выдачи указанного документа)</w:t>
      </w:r>
    </w:p>
    <w:p w14:paraId="2D1358E7"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5A4670CE"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5B627556" w14:textId="77777777" w:rsidR="009662E7" w:rsidRDefault="009662E7" w:rsidP="009662E7">
      <w:pPr>
        <w:pStyle w:val="Standard"/>
        <w:spacing w:line="360" w:lineRule="auto"/>
        <w:ind w:left="-142"/>
        <w:jc w:val="both"/>
        <w:rPr>
          <w:sz w:val="26"/>
          <w:szCs w:val="26"/>
        </w:rPr>
      </w:pPr>
      <w:r>
        <w:rPr>
          <w:sz w:val="26"/>
          <w:szCs w:val="26"/>
        </w:rPr>
        <w:t>зарегистрированный по адресу:________________________________________________</w:t>
      </w:r>
    </w:p>
    <w:p w14:paraId="6B3C50A9"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03EF5D3B" w14:textId="77777777" w:rsidR="009662E7" w:rsidRDefault="009662E7" w:rsidP="009662E7">
      <w:pPr>
        <w:pStyle w:val="Standard"/>
        <w:ind w:left="-142"/>
        <w:jc w:val="both"/>
        <w:rPr>
          <w:sz w:val="26"/>
          <w:szCs w:val="26"/>
        </w:rPr>
      </w:pPr>
    </w:p>
    <w:p w14:paraId="10D86166" w14:textId="77777777" w:rsidR="009662E7" w:rsidRDefault="009662E7" w:rsidP="009662E7">
      <w:pPr>
        <w:pStyle w:val="Standard"/>
        <w:spacing w:line="360" w:lineRule="auto"/>
        <w:ind w:left="-142"/>
        <w:rPr>
          <w:b/>
          <w:bCs/>
          <w:sz w:val="26"/>
          <w:szCs w:val="26"/>
        </w:rPr>
      </w:pPr>
      <w:r>
        <w:rPr>
          <w:b/>
          <w:bCs/>
          <w:sz w:val="26"/>
          <w:szCs w:val="26"/>
        </w:rPr>
        <w:t>Информация о представителе субъекта персональных данных:</w:t>
      </w:r>
    </w:p>
    <w:p w14:paraId="581D4C09" w14:textId="77777777" w:rsidR="009662E7" w:rsidRDefault="009662E7" w:rsidP="009662E7">
      <w:pPr>
        <w:pStyle w:val="Standard"/>
        <w:ind w:left="-142"/>
        <w:rPr>
          <w:sz w:val="26"/>
          <w:szCs w:val="26"/>
        </w:rPr>
      </w:pPr>
      <w:r>
        <w:rPr>
          <w:sz w:val="26"/>
          <w:szCs w:val="26"/>
        </w:rPr>
        <w:t>Я, ________________________________________________________________________,</w:t>
      </w:r>
    </w:p>
    <w:p w14:paraId="76FAE82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12A84BA7" w14:textId="77777777" w:rsidR="009662E7" w:rsidRDefault="009662E7" w:rsidP="009662E7">
      <w:pPr>
        <w:pStyle w:val="Standard"/>
        <w:ind w:left="-142"/>
        <w:jc w:val="both"/>
        <w:rPr>
          <w:sz w:val="26"/>
          <w:szCs w:val="26"/>
        </w:rPr>
      </w:pPr>
      <w:r>
        <w:rPr>
          <w:sz w:val="26"/>
          <w:szCs w:val="26"/>
        </w:rPr>
        <w:t>__________________, ____________________________, выдан:____________________,</w:t>
      </w:r>
    </w:p>
    <w:p w14:paraId="5D6AFD57" w14:textId="77777777" w:rsidR="009662E7" w:rsidRDefault="009662E7" w:rsidP="009662E7">
      <w:pPr>
        <w:pStyle w:val="Standard"/>
        <w:ind w:left="-142"/>
        <w:jc w:val="both"/>
        <w:rPr>
          <w:sz w:val="26"/>
          <w:szCs w:val="26"/>
          <w:vertAlign w:val="superscript"/>
        </w:rPr>
      </w:pPr>
      <w:r>
        <w:rPr>
          <w:sz w:val="26"/>
          <w:szCs w:val="26"/>
          <w:vertAlign w:val="superscript"/>
        </w:rPr>
        <w:t>(документ, удостоверяющий личность)      (серия, номер документа, удостоверяющего личность)   (дата выдачи указанного документа)</w:t>
      </w:r>
    </w:p>
    <w:p w14:paraId="6C85CADE"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63C4A5CD"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0A198CC2" w14:textId="77777777" w:rsidR="009662E7" w:rsidRDefault="009662E7" w:rsidP="009662E7">
      <w:pPr>
        <w:pStyle w:val="Standard"/>
        <w:ind w:left="-142"/>
        <w:jc w:val="both"/>
        <w:rPr>
          <w:sz w:val="26"/>
          <w:szCs w:val="26"/>
        </w:rPr>
      </w:pPr>
      <w:r>
        <w:rPr>
          <w:sz w:val="26"/>
          <w:szCs w:val="26"/>
        </w:rPr>
        <w:t>зарегистрированный по адресу:________________________________________________</w:t>
      </w:r>
    </w:p>
    <w:p w14:paraId="11399571"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w:t>
      </w:r>
    </w:p>
    <w:p w14:paraId="6926D4E8" w14:textId="77777777" w:rsidR="009662E7" w:rsidRDefault="009662E7" w:rsidP="009662E7">
      <w:pPr>
        <w:pStyle w:val="Standard"/>
        <w:autoSpaceDE w:val="0"/>
        <w:ind w:left="-142"/>
        <w:jc w:val="both"/>
        <w:rPr>
          <w:rFonts w:cs="Times New Roman"/>
          <w:bCs/>
          <w:sz w:val="26"/>
          <w:szCs w:val="26"/>
        </w:rPr>
      </w:pPr>
    </w:p>
    <w:p w14:paraId="11C2C5B7"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Наименование и реквизиты документа, подтверждающего полномочия представителя:</w:t>
      </w:r>
    </w:p>
    <w:p w14:paraId="7827B380" w14:textId="5DFDB1CC"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_______________________________________________________________________________________________________________________________________________________________________________________________________</w:t>
      </w:r>
    </w:p>
    <w:p w14:paraId="261E3448"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своей волей и в своем интересе принимаю решение о предоставлении своих персональных данных в составе: ______________________________________________</w:t>
      </w:r>
    </w:p>
    <w:p w14:paraId="6FC86E84" w14:textId="2123B684"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______________________________________________________________________________________________________________________________________________________и даю согласие на их обработку ООО «НОВАТЭК-Кострома», расположенному по адресу: 156005, г. Кострома, ул Лесная, д. 37, включающую:</w:t>
      </w:r>
    </w:p>
    <w:tbl>
      <w:tblPr>
        <w:tblW w:w="10283" w:type="dxa"/>
        <w:tblLayout w:type="fixed"/>
        <w:tblCellMar>
          <w:left w:w="10" w:type="dxa"/>
          <w:right w:w="10" w:type="dxa"/>
        </w:tblCellMar>
        <w:tblLook w:val="0000" w:firstRow="0" w:lastRow="0" w:firstColumn="0" w:lastColumn="0" w:noHBand="0" w:noVBand="0"/>
      </w:tblPr>
      <w:tblGrid>
        <w:gridCol w:w="5141"/>
        <w:gridCol w:w="5142"/>
      </w:tblGrid>
      <w:tr w:rsidR="009662E7" w14:paraId="713FCBE5" w14:textId="77777777" w:rsidTr="00600091">
        <w:tc>
          <w:tcPr>
            <w:tcW w:w="5141" w:type="dxa"/>
            <w:tcMar>
              <w:top w:w="55" w:type="dxa"/>
              <w:left w:w="55" w:type="dxa"/>
              <w:bottom w:w="55" w:type="dxa"/>
              <w:right w:w="55" w:type="dxa"/>
            </w:tcMar>
          </w:tcPr>
          <w:p w14:paraId="7744BF4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сбор;</w:t>
            </w:r>
          </w:p>
          <w:p w14:paraId="236AF46A"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запись;</w:t>
            </w:r>
          </w:p>
          <w:p w14:paraId="592F5675"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систематизация;</w:t>
            </w:r>
          </w:p>
          <w:p w14:paraId="08149914"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накопление;</w:t>
            </w:r>
          </w:p>
          <w:p w14:paraId="19414E30"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хранение;</w:t>
            </w:r>
          </w:p>
        </w:tc>
        <w:tc>
          <w:tcPr>
            <w:tcW w:w="5142" w:type="dxa"/>
            <w:tcMar>
              <w:top w:w="55" w:type="dxa"/>
              <w:left w:w="55" w:type="dxa"/>
              <w:bottom w:w="55" w:type="dxa"/>
              <w:right w:w="55" w:type="dxa"/>
            </w:tcMar>
          </w:tcPr>
          <w:p w14:paraId="79614A9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извлечение;</w:t>
            </w:r>
          </w:p>
          <w:p w14:paraId="2476B9A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использование;</w:t>
            </w:r>
          </w:p>
          <w:p w14:paraId="79BD03D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обезличивание;</w:t>
            </w:r>
          </w:p>
          <w:p w14:paraId="63488C6B"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уничтожение</w:t>
            </w:r>
          </w:p>
        </w:tc>
      </w:tr>
    </w:tbl>
    <w:p w14:paraId="377E0707" w14:textId="77777777" w:rsidR="009662E7" w:rsidRDefault="009662E7" w:rsidP="009662E7">
      <w:pPr>
        <w:pStyle w:val="Standard"/>
        <w:autoSpaceDE w:val="0"/>
        <w:ind w:left="-142"/>
        <w:jc w:val="both"/>
        <w:rPr>
          <w:rFonts w:cs="Times New Roman"/>
          <w:sz w:val="26"/>
          <w:szCs w:val="26"/>
          <w:shd w:val="clear" w:color="auto" w:fill="FFFF00"/>
        </w:rPr>
      </w:pPr>
    </w:p>
    <w:p w14:paraId="78E074AD" w14:textId="77777777" w:rsidR="009662E7" w:rsidRDefault="009662E7" w:rsidP="009662E7">
      <w:pPr>
        <w:pStyle w:val="Standard"/>
        <w:autoSpaceDE w:val="0"/>
        <w:ind w:left="-142"/>
        <w:jc w:val="both"/>
        <w:rPr>
          <w:rFonts w:cs="Times New Roman"/>
          <w:sz w:val="26"/>
          <w:szCs w:val="26"/>
        </w:rPr>
      </w:pPr>
      <w:r>
        <w:rPr>
          <w:rFonts w:cs="Times New Roman"/>
          <w:sz w:val="26"/>
          <w:szCs w:val="26"/>
        </w:rPr>
        <w:t>с целью: ___________________________________________________________________</w:t>
      </w:r>
    </w:p>
    <w:p w14:paraId="55E90895" w14:textId="77777777" w:rsidR="009662E7" w:rsidRDefault="009662E7" w:rsidP="009662E7">
      <w:pPr>
        <w:pStyle w:val="Standard"/>
        <w:autoSpaceDE w:val="0"/>
        <w:ind w:left="-142"/>
        <w:jc w:val="both"/>
        <w:rPr>
          <w:rFonts w:cs="Times New Roman"/>
          <w:sz w:val="26"/>
          <w:szCs w:val="26"/>
        </w:rPr>
      </w:pPr>
      <w:r>
        <w:rPr>
          <w:rFonts w:cs="Times New Roman"/>
          <w:sz w:val="26"/>
          <w:szCs w:val="26"/>
        </w:rPr>
        <w:t>______________________________________________________________________________________________________________________________________________________</w:t>
      </w:r>
      <w:r>
        <w:rPr>
          <w:rFonts w:cs="Times New Roman"/>
          <w:sz w:val="26"/>
          <w:szCs w:val="26"/>
        </w:rPr>
        <w:lastRenderedPageBreak/>
        <w:t>__________________________________________________________________________.</w:t>
      </w:r>
    </w:p>
    <w:p w14:paraId="67FB2028" w14:textId="77777777" w:rsidR="009662E7" w:rsidRDefault="009662E7" w:rsidP="009662E7">
      <w:pPr>
        <w:pStyle w:val="ConsPlusNormal"/>
        <w:ind w:left="-142"/>
        <w:jc w:val="both"/>
        <w:rPr>
          <w:rFonts w:ascii="Times New Roman" w:hAnsi="Times New Roman" w:cs="Times New Roman"/>
          <w:sz w:val="26"/>
          <w:szCs w:val="26"/>
        </w:rPr>
      </w:pPr>
      <w:r>
        <w:rPr>
          <w:rFonts w:ascii="Times New Roman" w:hAnsi="Times New Roman" w:cs="Times New Roman"/>
          <w:sz w:val="26"/>
          <w:szCs w:val="26"/>
        </w:rPr>
        <w:t>до минования надобности.</w:t>
      </w:r>
    </w:p>
    <w:p w14:paraId="280D8B2E" w14:textId="77777777" w:rsidR="009662E7" w:rsidRDefault="009662E7" w:rsidP="009662E7">
      <w:pPr>
        <w:pStyle w:val="Standard"/>
        <w:autoSpaceDE w:val="0"/>
        <w:ind w:left="-142"/>
        <w:jc w:val="both"/>
        <w:rPr>
          <w:rFonts w:cs="Times New Roman"/>
          <w:sz w:val="26"/>
          <w:szCs w:val="26"/>
        </w:rPr>
      </w:pPr>
    </w:p>
    <w:p w14:paraId="2AA125B9" w14:textId="77777777" w:rsidR="009662E7" w:rsidRDefault="009662E7" w:rsidP="009662E7">
      <w:pPr>
        <w:pStyle w:val="Standard"/>
        <w:ind w:left="-142"/>
        <w:jc w:val="both"/>
        <w:rPr>
          <w:rFonts w:cs="Times New Roman"/>
          <w:bCs/>
          <w:sz w:val="26"/>
          <w:szCs w:val="26"/>
        </w:rPr>
      </w:pPr>
      <w:r>
        <w:rPr>
          <w:rFonts w:cs="Times New Roman"/>
          <w:bCs/>
          <w:sz w:val="26"/>
          <w:szCs w:val="26"/>
        </w:rPr>
        <w:t>Я подтверждаю, что предоставленные мною персональные данные являются полными, актуальными и достоверными.</w:t>
      </w:r>
    </w:p>
    <w:p w14:paraId="03310506" w14:textId="77777777" w:rsidR="009662E7" w:rsidRDefault="009662E7" w:rsidP="009662E7">
      <w:pPr>
        <w:pStyle w:val="Standard"/>
        <w:ind w:left="-142"/>
        <w:jc w:val="both"/>
        <w:rPr>
          <w:rFonts w:cs="Times New Roman"/>
          <w:bCs/>
          <w:sz w:val="26"/>
          <w:szCs w:val="26"/>
        </w:rPr>
      </w:pPr>
    </w:p>
    <w:p w14:paraId="0A9A705B" w14:textId="77777777" w:rsidR="009662E7" w:rsidRDefault="009662E7" w:rsidP="009662E7">
      <w:pPr>
        <w:pStyle w:val="Standard"/>
        <w:ind w:left="-142"/>
        <w:jc w:val="both"/>
        <w:rPr>
          <w:rFonts w:cs="Times New Roman"/>
          <w:bCs/>
          <w:sz w:val="26"/>
          <w:szCs w:val="26"/>
        </w:rPr>
      </w:pPr>
      <w:r>
        <w:rPr>
          <w:rFonts w:cs="Times New Roman"/>
          <w:bCs/>
          <w:sz w:val="26"/>
          <w:szCs w:val="26"/>
        </w:rPr>
        <w:t>«__» ____________20 __г.                     _____________            _______________________</w:t>
      </w:r>
    </w:p>
    <w:p w14:paraId="61D4F6E0" w14:textId="77777777" w:rsidR="009662E7" w:rsidRDefault="009662E7" w:rsidP="009662E7">
      <w:pPr>
        <w:pStyle w:val="Standard"/>
        <w:ind w:left="-142"/>
        <w:jc w:val="both"/>
        <w:rPr>
          <w:rFonts w:cs="Times New Roman"/>
          <w:spacing w:val="-4"/>
          <w:sz w:val="26"/>
          <w:szCs w:val="26"/>
          <w:vertAlign w:val="superscript"/>
        </w:rPr>
      </w:pPr>
      <w:r>
        <w:rPr>
          <w:rFonts w:cs="Times New Roman"/>
          <w:spacing w:val="-4"/>
          <w:sz w:val="26"/>
          <w:szCs w:val="26"/>
          <w:vertAlign w:val="superscript"/>
        </w:rPr>
        <w:t xml:space="preserve">                                       (дата)                                                                          (подпись)                                                 (расшифровка подписи)</w:t>
      </w:r>
    </w:p>
    <w:p w14:paraId="420FD977" w14:textId="77777777" w:rsidR="009662E7" w:rsidRDefault="009662E7" w:rsidP="009662E7">
      <w:pPr>
        <w:pStyle w:val="Standard"/>
      </w:pPr>
    </w:p>
    <w:p w14:paraId="75167C93" w14:textId="77777777" w:rsidR="009662E7" w:rsidRPr="000814C2" w:rsidRDefault="009662E7" w:rsidP="009662E7">
      <w:pPr>
        <w:jc w:val="right"/>
      </w:pPr>
    </w:p>
    <w:p w14:paraId="7AB60524" w14:textId="77777777" w:rsidR="009662E7" w:rsidRDefault="009662E7" w:rsidP="009662E7"/>
    <w:p w14:paraId="47BF82D7" w14:textId="16112A18" w:rsidR="009662E7" w:rsidRPr="009662E7" w:rsidRDefault="009662E7" w:rsidP="009662E7">
      <w:pPr>
        <w:jc w:val="right"/>
      </w:pPr>
    </w:p>
    <w:p w14:paraId="0E59496C" w14:textId="1E8D95C6" w:rsidR="009662E7" w:rsidRDefault="009662E7" w:rsidP="00BE7A5B">
      <w:pPr>
        <w:shd w:val="clear" w:color="auto" w:fill="FFFFFF"/>
        <w:tabs>
          <w:tab w:val="right" w:pos="9638"/>
        </w:tabs>
        <w:spacing w:after="120"/>
        <w:jc w:val="both"/>
        <w:rPr>
          <w:color w:val="000000"/>
          <w:shd w:val="clear" w:color="auto" w:fill="FFFFFF"/>
        </w:rPr>
      </w:pPr>
    </w:p>
    <w:p w14:paraId="38B795D6" w14:textId="77777777" w:rsidR="009662E7" w:rsidRPr="002B7843" w:rsidRDefault="009662E7" w:rsidP="00BE7A5B">
      <w:pPr>
        <w:shd w:val="clear" w:color="auto" w:fill="FFFFFF"/>
        <w:tabs>
          <w:tab w:val="right" w:pos="9638"/>
        </w:tabs>
        <w:spacing w:after="120"/>
        <w:jc w:val="both"/>
        <w:rPr>
          <w:bCs/>
          <w:shd w:val="clear" w:color="auto" w:fill="FFFFFF"/>
        </w:rPr>
      </w:pPr>
    </w:p>
    <w:sectPr w:rsidR="009662E7" w:rsidRPr="002B7843" w:rsidSect="00327BB6">
      <w:footerReference w:type="default" r:id="rId17"/>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C8EFA" w14:textId="77777777" w:rsidR="00E231D9" w:rsidRDefault="00E231D9" w:rsidP="00396F9B">
      <w:r>
        <w:separator/>
      </w:r>
    </w:p>
  </w:endnote>
  <w:endnote w:type="continuationSeparator" w:id="0">
    <w:p w14:paraId="01292F65" w14:textId="77777777" w:rsidR="00E231D9" w:rsidRDefault="00E231D9" w:rsidP="0039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2975A" w14:textId="77777777" w:rsidR="00E231D9" w:rsidRDefault="00E231D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06B50" w14:textId="77777777" w:rsidR="00E231D9" w:rsidRDefault="00E231D9" w:rsidP="00396F9B">
      <w:r>
        <w:separator/>
      </w:r>
    </w:p>
  </w:footnote>
  <w:footnote w:type="continuationSeparator" w:id="0">
    <w:p w14:paraId="739FA7CB" w14:textId="77777777" w:rsidR="00E231D9" w:rsidRDefault="00E231D9" w:rsidP="0039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967108"/>
      <w:docPartObj>
        <w:docPartGallery w:val="Page Numbers (Top of Page)"/>
        <w:docPartUnique/>
      </w:docPartObj>
    </w:sdtPr>
    <w:sdtContent>
      <w:p w14:paraId="56692F66" w14:textId="12B2A4CB" w:rsidR="00E231D9" w:rsidRDefault="00E231D9">
        <w:pPr>
          <w:pStyle w:val="af2"/>
          <w:jc w:val="center"/>
        </w:pPr>
        <w:r>
          <w:fldChar w:fldCharType="begin"/>
        </w:r>
        <w:r>
          <w:instrText>PAGE   \* MERGEFORMAT</w:instrText>
        </w:r>
        <w:r>
          <w:fldChar w:fldCharType="separate"/>
        </w:r>
        <w:r w:rsidR="00AA5C59">
          <w:rPr>
            <w:noProof/>
          </w:rPr>
          <w:t>22</w:t>
        </w:r>
        <w:r>
          <w:fldChar w:fldCharType="end"/>
        </w:r>
      </w:p>
    </w:sdtContent>
  </w:sdt>
  <w:p w14:paraId="1C4C4482" w14:textId="77777777" w:rsidR="00E231D9" w:rsidRDefault="00E231D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14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6B533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A2194C"/>
    <w:multiLevelType w:val="hybridMultilevel"/>
    <w:tmpl w:val="6D56E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9B2C2E"/>
    <w:multiLevelType w:val="multilevel"/>
    <w:tmpl w:val="08B44EE4"/>
    <w:lvl w:ilvl="0">
      <w:start w:val="2"/>
      <w:numFmt w:val="decimal"/>
      <w:lvlText w:val="%1."/>
      <w:lvlJc w:val="left"/>
      <w:pPr>
        <w:ind w:left="360" w:hanging="360"/>
      </w:pPr>
      <w:rPr>
        <w:rFonts w:hint="default"/>
      </w:rPr>
    </w:lvl>
    <w:lvl w:ilvl="1">
      <w:start w:val="1"/>
      <w:numFmt w:val="russianLow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CE5499"/>
    <w:multiLevelType w:val="hybridMultilevel"/>
    <w:tmpl w:val="0292F4B4"/>
    <w:lvl w:ilvl="0" w:tplc="FDB6CD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71F4F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7948E8"/>
    <w:multiLevelType w:val="hybridMultilevel"/>
    <w:tmpl w:val="543E2C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9A53E4D"/>
    <w:multiLevelType w:val="hybridMultilevel"/>
    <w:tmpl w:val="8494B320"/>
    <w:lvl w:ilvl="0" w:tplc="9580E8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034FC2"/>
    <w:multiLevelType w:val="hybridMultilevel"/>
    <w:tmpl w:val="2C90EBDE"/>
    <w:lvl w:ilvl="0" w:tplc="82906A2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0E231008"/>
    <w:multiLevelType w:val="multilevel"/>
    <w:tmpl w:val="4F04AF92"/>
    <w:lvl w:ilvl="0">
      <w:start w:val="1"/>
      <w:numFmt w:val="bullet"/>
      <w:lvlText w:val=""/>
      <w:lvlJc w:val="left"/>
      <w:pPr>
        <w:tabs>
          <w:tab w:val="num" w:pos="1638"/>
        </w:tabs>
        <w:ind w:left="1638" w:hanging="360"/>
      </w:pPr>
      <w:rPr>
        <w:rFonts w:ascii="Symbol" w:hAnsi="Symbol" w:hint="default"/>
      </w:rPr>
    </w:lvl>
    <w:lvl w:ilvl="1">
      <w:start w:val="2"/>
      <w:numFmt w:val="decimal"/>
      <w:lvlText w:val="%1.%2."/>
      <w:lvlJc w:val="left"/>
      <w:pPr>
        <w:tabs>
          <w:tab w:val="num" w:pos="1638"/>
        </w:tabs>
        <w:ind w:left="1638" w:hanging="540"/>
      </w:pPr>
      <w:rPr>
        <w:rFonts w:cs="Times New Roman" w:hint="default"/>
      </w:rPr>
    </w:lvl>
    <w:lvl w:ilvl="2">
      <w:start w:val="1"/>
      <w:numFmt w:val="decimal"/>
      <w:lvlText w:val="4.6.%3."/>
      <w:lvlJc w:val="left"/>
      <w:pPr>
        <w:tabs>
          <w:tab w:val="num" w:pos="1998"/>
        </w:tabs>
        <w:ind w:left="1998" w:hanging="720"/>
      </w:pPr>
      <w:rPr>
        <w:rFonts w:cs="Times New Roman" w:hint="default"/>
        <w:i w:val="0"/>
      </w:rPr>
    </w:lvl>
    <w:lvl w:ilvl="3">
      <w:start w:val="1"/>
      <w:numFmt w:val="decimal"/>
      <w:lvlText w:val="%1.%2.%3.%4."/>
      <w:lvlJc w:val="left"/>
      <w:pPr>
        <w:tabs>
          <w:tab w:val="num" w:pos="1458"/>
        </w:tabs>
        <w:ind w:left="1458" w:hanging="720"/>
      </w:pPr>
      <w:rPr>
        <w:rFonts w:cs="Times New Roman" w:hint="default"/>
      </w:rPr>
    </w:lvl>
    <w:lvl w:ilvl="4">
      <w:start w:val="1"/>
      <w:numFmt w:val="decimal"/>
      <w:lvlText w:val="%1.%2.%3.%4.%5."/>
      <w:lvlJc w:val="left"/>
      <w:pPr>
        <w:tabs>
          <w:tab w:val="num" w:pos="1638"/>
        </w:tabs>
        <w:ind w:left="1638" w:hanging="1080"/>
      </w:pPr>
      <w:rPr>
        <w:rFonts w:cs="Times New Roman" w:hint="default"/>
      </w:rPr>
    </w:lvl>
    <w:lvl w:ilvl="5">
      <w:start w:val="1"/>
      <w:numFmt w:val="decimal"/>
      <w:lvlText w:val="%1.%2.%3.%4.%5.%6."/>
      <w:lvlJc w:val="left"/>
      <w:pPr>
        <w:tabs>
          <w:tab w:val="num" w:pos="1458"/>
        </w:tabs>
        <w:ind w:left="1458" w:hanging="1080"/>
      </w:pPr>
      <w:rPr>
        <w:rFonts w:cs="Times New Roman" w:hint="default"/>
      </w:rPr>
    </w:lvl>
    <w:lvl w:ilvl="6">
      <w:start w:val="1"/>
      <w:numFmt w:val="decimal"/>
      <w:lvlText w:val="%1.%2.%3.%4.%5.%6.%7."/>
      <w:lvlJc w:val="left"/>
      <w:pPr>
        <w:tabs>
          <w:tab w:val="num" w:pos="1638"/>
        </w:tabs>
        <w:ind w:left="1638" w:hanging="1440"/>
      </w:pPr>
      <w:rPr>
        <w:rFonts w:cs="Times New Roman" w:hint="default"/>
      </w:rPr>
    </w:lvl>
    <w:lvl w:ilvl="7">
      <w:start w:val="1"/>
      <w:numFmt w:val="decimal"/>
      <w:lvlText w:val="%1.%2.%3.%4.%5.%6.%7.%8."/>
      <w:lvlJc w:val="left"/>
      <w:pPr>
        <w:tabs>
          <w:tab w:val="num" w:pos="1458"/>
        </w:tabs>
        <w:ind w:left="1458" w:hanging="1440"/>
      </w:pPr>
      <w:rPr>
        <w:rFonts w:cs="Times New Roman" w:hint="default"/>
      </w:rPr>
    </w:lvl>
    <w:lvl w:ilvl="8">
      <w:start w:val="1"/>
      <w:numFmt w:val="decimal"/>
      <w:lvlText w:val="%1.%2.%3.%4.%5.%6.%7.%8.%9."/>
      <w:lvlJc w:val="left"/>
      <w:pPr>
        <w:tabs>
          <w:tab w:val="num" w:pos="1638"/>
        </w:tabs>
        <w:ind w:left="1638" w:hanging="1800"/>
      </w:pPr>
      <w:rPr>
        <w:rFonts w:cs="Times New Roman" w:hint="default"/>
      </w:rPr>
    </w:lvl>
  </w:abstractNum>
  <w:abstractNum w:abstractNumId="10" w15:restartNumberingAfterBreak="0">
    <w:nsid w:val="15C02B25"/>
    <w:multiLevelType w:val="multilevel"/>
    <w:tmpl w:val="7704530C"/>
    <w:lvl w:ilvl="0">
      <w:start w:val="3"/>
      <w:numFmt w:val="decimal"/>
      <w:lvlText w:val="%1."/>
      <w:lvlJc w:val="left"/>
      <w:pPr>
        <w:ind w:left="360" w:hanging="360"/>
      </w:pPr>
      <w:rPr>
        <w:rFonts w:hint="default"/>
      </w:rPr>
    </w:lvl>
    <w:lvl w:ilvl="1">
      <w:start w:val="1"/>
      <w:numFmt w:val="decimal"/>
      <w:pStyle w:val="4"/>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2C1ECE"/>
    <w:multiLevelType w:val="hybridMultilevel"/>
    <w:tmpl w:val="E7A8A5CC"/>
    <w:lvl w:ilvl="0" w:tplc="9580E8C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15:restartNumberingAfterBreak="0">
    <w:nsid w:val="19E80EFE"/>
    <w:multiLevelType w:val="hybridMultilevel"/>
    <w:tmpl w:val="B9B02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A846808"/>
    <w:multiLevelType w:val="hybridMultilevel"/>
    <w:tmpl w:val="71727CFE"/>
    <w:lvl w:ilvl="0" w:tplc="9580E8C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B721131"/>
    <w:multiLevelType w:val="hybridMultilevel"/>
    <w:tmpl w:val="4CF49C20"/>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C785B25"/>
    <w:multiLevelType w:val="hybridMultilevel"/>
    <w:tmpl w:val="A4387CEC"/>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C800F10"/>
    <w:multiLevelType w:val="multilevel"/>
    <w:tmpl w:val="2DC2E97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FCE4BB8"/>
    <w:multiLevelType w:val="multilevel"/>
    <w:tmpl w:val="0419001F"/>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2E67F35"/>
    <w:multiLevelType w:val="hybridMultilevel"/>
    <w:tmpl w:val="D21861B8"/>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052AF0"/>
    <w:multiLevelType w:val="hybridMultilevel"/>
    <w:tmpl w:val="F0E87A96"/>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4C434B8"/>
    <w:multiLevelType w:val="hybridMultilevel"/>
    <w:tmpl w:val="D4A413DA"/>
    <w:lvl w:ilvl="0" w:tplc="BD167D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26722AF4"/>
    <w:multiLevelType w:val="hybridMultilevel"/>
    <w:tmpl w:val="CF6E3F36"/>
    <w:lvl w:ilvl="0" w:tplc="A962A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6DA3138"/>
    <w:multiLevelType w:val="hybridMultilevel"/>
    <w:tmpl w:val="6F6AAE88"/>
    <w:lvl w:ilvl="0" w:tplc="49BAEA5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C532906"/>
    <w:multiLevelType w:val="hybridMultilevel"/>
    <w:tmpl w:val="25FEC548"/>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2F272EAF"/>
    <w:multiLevelType w:val="multilevel"/>
    <w:tmpl w:val="4CAAA270"/>
    <w:lvl w:ilvl="0">
      <w:start w:val="2"/>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FE2346C"/>
    <w:multiLevelType w:val="multilevel"/>
    <w:tmpl w:val="94842736"/>
    <w:lvl w:ilvl="0">
      <w:start w:val="1"/>
      <w:numFmt w:val="russianLow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0D64E9E"/>
    <w:multiLevelType w:val="hybridMultilevel"/>
    <w:tmpl w:val="9D36C046"/>
    <w:lvl w:ilvl="0" w:tplc="82906A2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32162F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4DE7062"/>
    <w:multiLevelType w:val="hybridMultilevel"/>
    <w:tmpl w:val="4D7E6212"/>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70D20B6"/>
    <w:multiLevelType w:val="hybridMultilevel"/>
    <w:tmpl w:val="5D90F6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3766796A"/>
    <w:multiLevelType w:val="hybridMultilevel"/>
    <w:tmpl w:val="40D6A264"/>
    <w:lvl w:ilvl="0" w:tplc="E6BEC9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AC140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C1827FB"/>
    <w:multiLevelType w:val="hybridMultilevel"/>
    <w:tmpl w:val="49CED35E"/>
    <w:lvl w:ilvl="0" w:tplc="41B2D0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8140C7"/>
    <w:multiLevelType w:val="multilevel"/>
    <w:tmpl w:val="ADDECE5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E4D5DE3"/>
    <w:multiLevelType w:val="hybridMultilevel"/>
    <w:tmpl w:val="52DC454C"/>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8912C02"/>
    <w:multiLevelType w:val="multilevel"/>
    <w:tmpl w:val="CB3AFEE8"/>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9CE2723"/>
    <w:multiLevelType w:val="hybridMultilevel"/>
    <w:tmpl w:val="248423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37" w15:restartNumberingAfterBreak="0">
    <w:nsid w:val="4BEA17D9"/>
    <w:multiLevelType w:val="hybridMultilevel"/>
    <w:tmpl w:val="22685D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E357B1A"/>
    <w:multiLevelType w:val="multilevel"/>
    <w:tmpl w:val="B684578E"/>
    <w:lvl w:ilvl="0">
      <w:start w:val="1"/>
      <w:numFmt w:val="bullet"/>
      <w:lvlText w:val=""/>
      <w:lvlJc w:val="left"/>
      <w:pPr>
        <w:ind w:left="360" w:hanging="360"/>
      </w:pPr>
      <w:rPr>
        <w:rFonts w:ascii="Symbol" w:hAnsi="Symbol"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0226254"/>
    <w:multiLevelType w:val="hybridMultilevel"/>
    <w:tmpl w:val="D5C68FA6"/>
    <w:lvl w:ilvl="0" w:tplc="9580E8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0F17053"/>
    <w:multiLevelType w:val="multilevel"/>
    <w:tmpl w:val="F64EA7B4"/>
    <w:lvl w:ilvl="0">
      <w:start w:val="1"/>
      <w:numFmt w:val="decimal"/>
      <w:lvlText w:val="%1."/>
      <w:lvlJc w:val="left"/>
      <w:pPr>
        <w:ind w:left="360" w:hanging="360"/>
      </w:pPr>
    </w:lvl>
    <w:lvl w:ilvl="1">
      <w:start w:val="1"/>
      <w:numFmt w:val="decimal"/>
      <w:pStyle w:val="3"/>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96A7B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B615D4F"/>
    <w:multiLevelType w:val="hybridMultilevel"/>
    <w:tmpl w:val="412A59B4"/>
    <w:lvl w:ilvl="0" w:tplc="6076E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5EBD3553"/>
    <w:multiLevelType w:val="hybridMultilevel"/>
    <w:tmpl w:val="C276B106"/>
    <w:lvl w:ilvl="0" w:tplc="7774221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64376D3F"/>
    <w:multiLevelType w:val="hybridMultilevel"/>
    <w:tmpl w:val="C0ECB764"/>
    <w:lvl w:ilvl="0" w:tplc="9580E8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15:restartNumberingAfterBreak="0">
    <w:nsid w:val="665F2814"/>
    <w:multiLevelType w:val="multilevel"/>
    <w:tmpl w:val="87A2F01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B7C453D"/>
    <w:multiLevelType w:val="multilevel"/>
    <w:tmpl w:val="08B44EE4"/>
    <w:lvl w:ilvl="0">
      <w:start w:val="2"/>
      <w:numFmt w:val="decimal"/>
      <w:lvlText w:val="%1."/>
      <w:lvlJc w:val="left"/>
      <w:pPr>
        <w:ind w:left="360" w:hanging="360"/>
      </w:pPr>
      <w:rPr>
        <w:rFonts w:hint="default"/>
      </w:rPr>
    </w:lvl>
    <w:lvl w:ilvl="1">
      <w:start w:val="1"/>
      <w:numFmt w:val="russianLow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5B8574F"/>
    <w:multiLevelType w:val="hybridMultilevel"/>
    <w:tmpl w:val="571C6530"/>
    <w:lvl w:ilvl="0" w:tplc="D9786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81D490F"/>
    <w:multiLevelType w:val="hybridMultilevel"/>
    <w:tmpl w:val="08F87528"/>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785941EF"/>
    <w:multiLevelType w:val="hybridMultilevel"/>
    <w:tmpl w:val="41E2C7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0" w15:restartNumberingAfterBreak="0">
    <w:nsid w:val="7B2634E9"/>
    <w:multiLevelType w:val="multilevel"/>
    <w:tmpl w:val="014AD77E"/>
    <w:lvl w:ilvl="0">
      <w:start w:val="1"/>
      <w:numFmt w:val="decimal"/>
      <w:pStyle w:val="1"/>
      <w:lvlText w:val="%1."/>
      <w:lvlJc w:val="left"/>
      <w:pPr>
        <w:ind w:left="360" w:hanging="360"/>
      </w:pPr>
    </w:lvl>
    <w:lvl w:ilvl="1">
      <w:start w:val="1"/>
      <w:numFmt w:val="decimal"/>
      <w:lvlText w:val="%1.%2."/>
      <w:lvlJc w:val="left"/>
      <w:pPr>
        <w:ind w:left="3410" w:hanging="432"/>
      </w:pPr>
    </w:lvl>
    <w:lvl w:ilvl="2">
      <w:start w:val="1"/>
      <w:numFmt w:val="decimal"/>
      <w:lvlText w:val="%1.%2.%3."/>
      <w:lvlJc w:val="left"/>
      <w:pPr>
        <w:ind w:left="-1612" w:hanging="504"/>
      </w:pPr>
    </w:lvl>
    <w:lvl w:ilvl="3">
      <w:start w:val="1"/>
      <w:numFmt w:val="decimal"/>
      <w:lvlText w:val="%1.%2.%3.%4."/>
      <w:lvlJc w:val="left"/>
      <w:pPr>
        <w:ind w:left="-1108" w:hanging="648"/>
      </w:pPr>
    </w:lvl>
    <w:lvl w:ilvl="4">
      <w:start w:val="1"/>
      <w:numFmt w:val="decimal"/>
      <w:lvlText w:val="%1.%2.%3.%4.%5."/>
      <w:lvlJc w:val="left"/>
      <w:pPr>
        <w:ind w:left="-604" w:hanging="792"/>
      </w:pPr>
    </w:lvl>
    <w:lvl w:ilvl="5">
      <w:start w:val="1"/>
      <w:numFmt w:val="decimal"/>
      <w:lvlText w:val="%1.%2.%3.%4.%5.%6."/>
      <w:lvlJc w:val="left"/>
      <w:pPr>
        <w:ind w:left="-100" w:hanging="936"/>
      </w:pPr>
    </w:lvl>
    <w:lvl w:ilvl="6">
      <w:start w:val="1"/>
      <w:numFmt w:val="decimal"/>
      <w:lvlText w:val="%1.%2.%3.%4.%5.%6.%7."/>
      <w:lvlJc w:val="left"/>
      <w:pPr>
        <w:ind w:left="404" w:hanging="1080"/>
      </w:pPr>
    </w:lvl>
    <w:lvl w:ilvl="7">
      <w:start w:val="1"/>
      <w:numFmt w:val="decimal"/>
      <w:lvlText w:val="%1.%2.%3.%4.%5.%6.%7.%8."/>
      <w:lvlJc w:val="left"/>
      <w:pPr>
        <w:ind w:left="908" w:hanging="1224"/>
      </w:pPr>
    </w:lvl>
    <w:lvl w:ilvl="8">
      <w:start w:val="1"/>
      <w:numFmt w:val="decimal"/>
      <w:lvlText w:val="%1.%2.%3.%4.%5.%6.%7.%8.%9."/>
      <w:lvlJc w:val="left"/>
      <w:pPr>
        <w:ind w:left="1484" w:hanging="1440"/>
      </w:pPr>
    </w:lvl>
  </w:abstractNum>
  <w:abstractNum w:abstractNumId="51" w15:restartNumberingAfterBreak="0">
    <w:nsid w:val="7C830A0F"/>
    <w:multiLevelType w:val="hybridMultilevel"/>
    <w:tmpl w:val="13946952"/>
    <w:lvl w:ilvl="0" w:tplc="878A4622">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52" w15:restartNumberingAfterBreak="0">
    <w:nsid w:val="7CDD7A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CE400E4"/>
    <w:multiLevelType w:val="hybridMultilevel"/>
    <w:tmpl w:val="A8928792"/>
    <w:lvl w:ilvl="0" w:tplc="878A462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0"/>
  </w:num>
  <w:num w:numId="2">
    <w:abstractNumId w:val="9"/>
  </w:num>
  <w:num w:numId="3">
    <w:abstractNumId w:val="36"/>
  </w:num>
  <w:num w:numId="4">
    <w:abstractNumId w:val="17"/>
  </w:num>
  <w:num w:numId="5">
    <w:abstractNumId w:val="35"/>
  </w:num>
  <w:num w:numId="6">
    <w:abstractNumId w:val="30"/>
  </w:num>
  <w:num w:numId="7">
    <w:abstractNumId w:val="12"/>
  </w:num>
  <w:num w:numId="8">
    <w:abstractNumId w:val="10"/>
  </w:num>
  <w:num w:numId="9">
    <w:abstractNumId w:val="33"/>
  </w:num>
  <w:num w:numId="10">
    <w:abstractNumId w:val="1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40"/>
  </w:num>
  <w:num w:numId="13">
    <w:abstractNumId w:val="25"/>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45"/>
  </w:num>
  <w:num w:numId="17">
    <w:abstractNumId w:val="28"/>
  </w:num>
  <w:num w:numId="18">
    <w:abstractNumId w:val="11"/>
  </w:num>
  <w:num w:numId="19">
    <w:abstractNumId w:val="32"/>
  </w:num>
  <w:num w:numId="20">
    <w:abstractNumId w:val="38"/>
  </w:num>
  <w:num w:numId="21">
    <w:abstractNumId w:val="8"/>
  </w:num>
  <w:num w:numId="22">
    <w:abstractNumId w:val="17"/>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4"/>
  </w:num>
  <w:num w:numId="26">
    <w:abstractNumId w:val="42"/>
  </w:num>
  <w:num w:numId="27">
    <w:abstractNumId w:val="20"/>
  </w:num>
  <w:num w:numId="28">
    <w:abstractNumId w:val="37"/>
  </w:num>
  <w:num w:numId="29">
    <w:abstractNumId w:val="29"/>
  </w:num>
  <w:num w:numId="30">
    <w:abstractNumId w:val="2"/>
  </w:num>
  <w:num w:numId="31">
    <w:abstractNumId w:val="49"/>
  </w:num>
  <w:num w:numId="32">
    <w:abstractNumId w:val="6"/>
  </w:num>
  <w:num w:numId="33">
    <w:abstractNumId w:val="22"/>
  </w:num>
  <w:num w:numId="34">
    <w:abstractNumId w:val="17"/>
    <w:lvlOverride w:ilvl="0">
      <w:startOverride w:val="1"/>
    </w:lvlOverride>
  </w:num>
  <w:num w:numId="35">
    <w:abstractNumId w:val="43"/>
  </w:num>
  <w:num w:numId="36">
    <w:abstractNumId w:val="47"/>
  </w:num>
  <w:num w:numId="37">
    <w:abstractNumId w:val="21"/>
  </w:num>
  <w:num w:numId="38">
    <w:abstractNumId w:val="52"/>
  </w:num>
  <w:num w:numId="39">
    <w:abstractNumId w:val="16"/>
  </w:num>
  <w:num w:numId="40">
    <w:abstractNumId w:val="5"/>
  </w:num>
  <w:num w:numId="41">
    <w:abstractNumId w:val="46"/>
  </w:num>
  <w:num w:numId="42">
    <w:abstractNumId w:val="0"/>
  </w:num>
  <w:num w:numId="43">
    <w:abstractNumId w:val="41"/>
  </w:num>
  <w:num w:numId="44">
    <w:abstractNumId w:val="1"/>
  </w:num>
  <w:num w:numId="45">
    <w:abstractNumId w:val="27"/>
  </w:num>
  <w:num w:numId="46">
    <w:abstractNumId w:val="31"/>
  </w:num>
  <w:num w:numId="47">
    <w:abstractNumId w:val="18"/>
  </w:num>
  <w:num w:numId="48">
    <w:abstractNumId w:val="14"/>
  </w:num>
  <w:num w:numId="49">
    <w:abstractNumId w:val="34"/>
  </w:num>
  <w:num w:numId="50">
    <w:abstractNumId w:val="7"/>
  </w:num>
  <w:num w:numId="51">
    <w:abstractNumId w:val="39"/>
  </w:num>
  <w:num w:numId="52">
    <w:abstractNumId w:val="44"/>
  </w:num>
  <w:num w:numId="53">
    <w:abstractNumId w:val="48"/>
  </w:num>
  <w:num w:numId="54">
    <w:abstractNumId w:val="19"/>
  </w:num>
  <w:num w:numId="55">
    <w:abstractNumId w:val="53"/>
  </w:num>
  <w:num w:numId="56">
    <w:abstractNumId w:val="23"/>
  </w:num>
  <w:num w:numId="57">
    <w:abstractNumId w:val="13"/>
  </w:num>
  <w:num w:numId="58">
    <w:abstractNumId w:val="51"/>
  </w:num>
  <w:num w:numId="59">
    <w:abstractNumId w:val="3"/>
  </w:num>
  <w:num w:numId="60">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ocumentProtection w:edit="forms" w:formatting="1" w:enforcement="0"/>
  <w:defaultTabStop w:val="709"/>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F80"/>
    <w:rsid w:val="00000E61"/>
    <w:rsid w:val="00001087"/>
    <w:rsid w:val="000017D9"/>
    <w:rsid w:val="00001DB3"/>
    <w:rsid w:val="00001E75"/>
    <w:rsid w:val="000022B3"/>
    <w:rsid w:val="00002467"/>
    <w:rsid w:val="00002879"/>
    <w:rsid w:val="00002B6D"/>
    <w:rsid w:val="00003AC5"/>
    <w:rsid w:val="00003BF9"/>
    <w:rsid w:val="00004392"/>
    <w:rsid w:val="000047C4"/>
    <w:rsid w:val="00005633"/>
    <w:rsid w:val="00005AAA"/>
    <w:rsid w:val="00005E21"/>
    <w:rsid w:val="00005EFB"/>
    <w:rsid w:val="000062F4"/>
    <w:rsid w:val="00006438"/>
    <w:rsid w:val="00006DAF"/>
    <w:rsid w:val="00006F78"/>
    <w:rsid w:val="00006FFB"/>
    <w:rsid w:val="000071DA"/>
    <w:rsid w:val="000079DD"/>
    <w:rsid w:val="00010231"/>
    <w:rsid w:val="00010856"/>
    <w:rsid w:val="00010F18"/>
    <w:rsid w:val="000111AF"/>
    <w:rsid w:val="0001300B"/>
    <w:rsid w:val="0001377F"/>
    <w:rsid w:val="000140FC"/>
    <w:rsid w:val="0001458D"/>
    <w:rsid w:val="0001509F"/>
    <w:rsid w:val="0001537F"/>
    <w:rsid w:val="00015446"/>
    <w:rsid w:val="00015472"/>
    <w:rsid w:val="00015508"/>
    <w:rsid w:val="000155E0"/>
    <w:rsid w:val="00015D13"/>
    <w:rsid w:val="00015F08"/>
    <w:rsid w:val="000162ED"/>
    <w:rsid w:val="00016853"/>
    <w:rsid w:val="000168C1"/>
    <w:rsid w:val="00016E2F"/>
    <w:rsid w:val="00016E42"/>
    <w:rsid w:val="000171B6"/>
    <w:rsid w:val="00017B78"/>
    <w:rsid w:val="000208B7"/>
    <w:rsid w:val="000209E9"/>
    <w:rsid w:val="00020F3B"/>
    <w:rsid w:val="00020FA6"/>
    <w:rsid w:val="0002124D"/>
    <w:rsid w:val="0002185F"/>
    <w:rsid w:val="00021C2A"/>
    <w:rsid w:val="00022D91"/>
    <w:rsid w:val="000236BD"/>
    <w:rsid w:val="00023EEE"/>
    <w:rsid w:val="00024247"/>
    <w:rsid w:val="000244FE"/>
    <w:rsid w:val="00024907"/>
    <w:rsid w:val="00024A16"/>
    <w:rsid w:val="00024D41"/>
    <w:rsid w:val="000253DB"/>
    <w:rsid w:val="00025DF5"/>
    <w:rsid w:val="000261BC"/>
    <w:rsid w:val="00026533"/>
    <w:rsid w:val="00026590"/>
    <w:rsid w:val="0002661D"/>
    <w:rsid w:val="000267B7"/>
    <w:rsid w:val="00026848"/>
    <w:rsid w:val="00026A3D"/>
    <w:rsid w:val="00026E00"/>
    <w:rsid w:val="00026F20"/>
    <w:rsid w:val="0002713D"/>
    <w:rsid w:val="000273D6"/>
    <w:rsid w:val="000277D1"/>
    <w:rsid w:val="00027F96"/>
    <w:rsid w:val="000300BE"/>
    <w:rsid w:val="00030213"/>
    <w:rsid w:val="00030699"/>
    <w:rsid w:val="00030774"/>
    <w:rsid w:val="00031291"/>
    <w:rsid w:val="00031448"/>
    <w:rsid w:val="000318A6"/>
    <w:rsid w:val="00031DC1"/>
    <w:rsid w:val="00033132"/>
    <w:rsid w:val="0003326A"/>
    <w:rsid w:val="00033F4C"/>
    <w:rsid w:val="00034181"/>
    <w:rsid w:val="00034B61"/>
    <w:rsid w:val="00034E13"/>
    <w:rsid w:val="00034F5D"/>
    <w:rsid w:val="0003531B"/>
    <w:rsid w:val="0003555D"/>
    <w:rsid w:val="0003585A"/>
    <w:rsid w:val="000364C6"/>
    <w:rsid w:val="0003681B"/>
    <w:rsid w:val="00036A14"/>
    <w:rsid w:val="00036AF1"/>
    <w:rsid w:val="00036E9B"/>
    <w:rsid w:val="00040F39"/>
    <w:rsid w:val="00040FB7"/>
    <w:rsid w:val="00041097"/>
    <w:rsid w:val="000416A3"/>
    <w:rsid w:val="00041D3F"/>
    <w:rsid w:val="00042C27"/>
    <w:rsid w:val="00042F07"/>
    <w:rsid w:val="00043001"/>
    <w:rsid w:val="0004353E"/>
    <w:rsid w:val="000440DE"/>
    <w:rsid w:val="00044B8A"/>
    <w:rsid w:val="000454F6"/>
    <w:rsid w:val="000455A0"/>
    <w:rsid w:val="000466C9"/>
    <w:rsid w:val="000466E1"/>
    <w:rsid w:val="0004673A"/>
    <w:rsid w:val="00046B22"/>
    <w:rsid w:val="00046FC3"/>
    <w:rsid w:val="00047393"/>
    <w:rsid w:val="00050013"/>
    <w:rsid w:val="00050176"/>
    <w:rsid w:val="0005020B"/>
    <w:rsid w:val="00050375"/>
    <w:rsid w:val="000508CF"/>
    <w:rsid w:val="00050B94"/>
    <w:rsid w:val="00050DDB"/>
    <w:rsid w:val="00051134"/>
    <w:rsid w:val="00051265"/>
    <w:rsid w:val="00051935"/>
    <w:rsid w:val="000519D5"/>
    <w:rsid w:val="000519E9"/>
    <w:rsid w:val="000524C7"/>
    <w:rsid w:val="0005260A"/>
    <w:rsid w:val="00052763"/>
    <w:rsid w:val="000529E3"/>
    <w:rsid w:val="00052B1E"/>
    <w:rsid w:val="00052FCA"/>
    <w:rsid w:val="0005395B"/>
    <w:rsid w:val="00053DA1"/>
    <w:rsid w:val="00053E00"/>
    <w:rsid w:val="000540EF"/>
    <w:rsid w:val="0005411C"/>
    <w:rsid w:val="00054138"/>
    <w:rsid w:val="00054239"/>
    <w:rsid w:val="000546DE"/>
    <w:rsid w:val="00054B7A"/>
    <w:rsid w:val="00054C59"/>
    <w:rsid w:val="000550BB"/>
    <w:rsid w:val="00055BC7"/>
    <w:rsid w:val="00055DDD"/>
    <w:rsid w:val="000562C5"/>
    <w:rsid w:val="0005643D"/>
    <w:rsid w:val="00056773"/>
    <w:rsid w:val="000567FA"/>
    <w:rsid w:val="000573B0"/>
    <w:rsid w:val="00057EBA"/>
    <w:rsid w:val="0006030D"/>
    <w:rsid w:val="0006043E"/>
    <w:rsid w:val="0006055F"/>
    <w:rsid w:val="00060729"/>
    <w:rsid w:val="0006077E"/>
    <w:rsid w:val="000607D1"/>
    <w:rsid w:val="00060B06"/>
    <w:rsid w:val="00060F23"/>
    <w:rsid w:val="00060FB6"/>
    <w:rsid w:val="0006173E"/>
    <w:rsid w:val="0006180B"/>
    <w:rsid w:val="00061D6A"/>
    <w:rsid w:val="00062076"/>
    <w:rsid w:val="000623B5"/>
    <w:rsid w:val="0006247D"/>
    <w:rsid w:val="000624BF"/>
    <w:rsid w:val="00062997"/>
    <w:rsid w:val="00062D63"/>
    <w:rsid w:val="00062DAE"/>
    <w:rsid w:val="0006305D"/>
    <w:rsid w:val="00063136"/>
    <w:rsid w:val="00063463"/>
    <w:rsid w:val="00063F27"/>
    <w:rsid w:val="00064465"/>
    <w:rsid w:val="0006520F"/>
    <w:rsid w:val="00065AE7"/>
    <w:rsid w:val="00065F41"/>
    <w:rsid w:val="000663AD"/>
    <w:rsid w:val="0006679D"/>
    <w:rsid w:val="000669A3"/>
    <w:rsid w:val="00066D59"/>
    <w:rsid w:val="0006744A"/>
    <w:rsid w:val="000674DA"/>
    <w:rsid w:val="000677C5"/>
    <w:rsid w:val="00067825"/>
    <w:rsid w:val="00067C0B"/>
    <w:rsid w:val="00067CFE"/>
    <w:rsid w:val="000701FC"/>
    <w:rsid w:val="00070411"/>
    <w:rsid w:val="00070F5B"/>
    <w:rsid w:val="0007132B"/>
    <w:rsid w:val="00071BB3"/>
    <w:rsid w:val="00071C47"/>
    <w:rsid w:val="00071FAD"/>
    <w:rsid w:val="00072612"/>
    <w:rsid w:val="00072613"/>
    <w:rsid w:val="0007290C"/>
    <w:rsid w:val="00072AA0"/>
    <w:rsid w:val="00073838"/>
    <w:rsid w:val="0007391E"/>
    <w:rsid w:val="000748C4"/>
    <w:rsid w:val="00074BF9"/>
    <w:rsid w:val="00076167"/>
    <w:rsid w:val="00076B1E"/>
    <w:rsid w:val="00077531"/>
    <w:rsid w:val="000776C8"/>
    <w:rsid w:val="000779D8"/>
    <w:rsid w:val="00077E46"/>
    <w:rsid w:val="00080404"/>
    <w:rsid w:val="00080728"/>
    <w:rsid w:val="00080B05"/>
    <w:rsid w:val="00080D64"/>
    <w:rsid w:val="00081356"/>
    <w:rsid w:val="000816A7"/>
    <w:rsid w:val="00081715"/>
    <w:rsid w:val="00081E3F"/>
    <w:rsid w:val="00082065"/>
    <w:rsid w:val="0008263C"/>
    <w:rsid w:val="00082AB7"/>
    <w:rsid w:val="00083B3C"/>
    <w:rsid w:val="00083E98"/>
    <w:rsid w:val="00084612"/>
    <w:rsid w:val="00084666"/>
    <w:rsid w:val="000852F9"/>
    <w:rsid w:val="00085921"/>
    <w:rsid w:val="00085EAA"/>
    <w:rsid w:val="00086219"/>
    <w:rsid w:val="0008674E"/>
    <w:rsid w:val="000867DD"/>
    <w:rsid w:val="00086831"/>
    <w:rsid w:val="00086C0A"/>
    <w:rsid w:val="00086F5C"/>
    <w:rsid w:val="0008713F"/>
    <w:rsid w:val="00087470"/>
    <w:rsid w:val="00087923"/>
    <w:rsid w:val="00087A03"/>
    <w:rsid w:val="00087AD5"/>
    <w:rsid w:val="00087ED9"/>
    <w:rsid w:val="0009021A"/>
    <w:rsid w:val="000903D4"/>
    <w:rsid w:val="00090950"/>
    <w:rsid w:val="00090D92"/>
    <w:rsid w:val="00091050"/>
    <w:rsid w:val="000911F9"/>
    <w:rsid w:val="000916FF"/>
    <w:rsid w:val="00091D40"/>
    <w:rsid w:val="00091E50"/>
    <w:rsid w:val="0009222F"/>
    <w:rsid w:val="00092351"/>
    <w:rsid w:val="00092400"/>
    <w:rsid w:val="00092533"/>
    <w:rsid w:val="00092894"/>
    <w:rsid w:val="00092B8B"/>
    <w:rsid w:val="00092CE8"/>
    <w:rsid w:val="00093114"/>
    <w:rsid w:val="000932B0"/>
    <w:rsid w:val="0009388E"/>
    <w:rsid w:val="000938D7"/>
    <w:rsid w:val="00093951"/>
    <w:rsid w:val="00093BAB"/>
    <w:rsid w:val="000948C2"/>
    <w:rsid w:val="0009490C"/>
    <w:rsid w:val="00094FA0"/>
    <w:rsid w:val="0009569B"/>
    <w:rsid w:val="00095B63"/>
    <w:rsid w:val="000960C4"/>
    <w:rsid w:val="00096CA6"/>
    <w:rsid w:val="00096F9F"/>
    <w:rsid w:val="000975A0"/>
    <w:rsid w:val="000975B0"/>
    <w:rsid w:val="000A031C"/>
    <w:rsid w:val="000A08D7"/>
    <w:rsid w:val="000A08E5"/>
    <w:rsid w:val="000A0B3E"/>
    <w:rsid w:val="000A10A8"/>
    <w:rsid w:val="000A132D"/>
    <w:rsid w:val="000A1B7D"/>
    <w:rsid w:val="000A2346"/>
    <w:rsid w:val="000A2528"/>
    <w:rsid w:val="000A2939"/>
    <w:rsid w:val="000A2C99"/>
    <w:rsid w:val="000A3212"/>
    <w:rsid w:val="000A3347"/>
    <w:rsid w:val="000A33CD"/>
    <w:rsid w:val="000A3E59"/>
    <w:rsid w:val="000A473C"/>
    <w:rsid w:val="000A4E57"/>
    <w:rsid w:val="000A5999"/>
    <w:rsid w:val="000A5A1C"/>
    <w:rsid w:val="000A5F48"/>
    <w:rsid w:val="000A60AF"/>
    <w:rsid w:val="000A61AA"/>
    <w:rsid w:val="000A6DA5"/>
    <w:rsid w:val="000A6E52"/>
    <w:rsid w:val="000A7387"/>
    <w:rsid w:val="000A73E4"/>
    <w:rsid w:val="000A764A"/>
    <w:rsid w:val="000A77DE"/>
    <w:rsid w:val="000A7AF0"/>
    <w:rsid w:val="000A7D71"/>
    <w:rsid w:val="000B005B"/>
    <w:rsid w:val="000B0104"/>
    <w:rsid w:val="000B01F6"/>
    <w:rsid w:val="000B076E"/>
    <w:rsid w:val="000B084F"/>
    <w:rsid w:val="000B0855"/>
    <w:rsid w:val="000B0C49"/>
    <w:rsid w:val="000B0F7D"/>
    <w:rsid w:val="000B1675"/>
    <w:rsid w:val="000B17EA"/>
    <w:rsid w:val="000B1EE3"/>
    <w:rsid w:val="000B2423"/>
    <w:rsid w:val="000B3145"/>
    <w:rsid w:val="000B3598"/>
    <w:rsid w:val="000B3923"/>
    <w:rsid w:val="000B3E82"/>
    <w:rsid w:val="000B476F"/>
    <w:rsid w:val="000B4E3F"/>
    <w:rsid w:val="000B4EE3"/>
    <w:rsid w:val="000B5065"/>
    <w:rsid w:val="000B50EF"/>
    <w:rsid w:val="000B54C6"/>
    <w:rsid w:val="000B5647"/>
    <w:rsid w:val="000B5B1D"/>
    <w:rsid w:val="000B5C30"/>
    <w:rsid w:val="000B679E"/>
    <w:rsid w:val="000B6BAB"/>
    <w:rsid w:val="000B6F28"/>
    <w:rsid w:val="000B70C3"/>
    <w:rsid w:val="000B78A9"/>
    <w:rsid w:val="000B7E71"/>
    <w:rsid w:val="000C0E2B"/>
    <w:rsid w:val="000C135A"/>
    <w:rsid w:val="000C1418"/>
    <w:rsid w:val="000C153D"/>
    <w:rsid w:val="000C1FDC"/>
    <w:rsid w:val="000C2095"/>
    <w:rsid w:val="000C2229"/>
    <w:rsid w:val="000C2481"/>
    <w:rsid w:val="000C32AD"/>
    <w:rsid w:val="000C33C9"/>
    <w:rsid w:val="000C37E4"/>
    <w:rsid w:val="000C3AC0"/>
    <w:rsid w:val="000C3C5E"/>
    <w:rsid w:val="000C3CF1"/>
    <w:rsid w:val="000C3FAA"/>
    <w:rsid w:val="000C4012"/>
    <w:rsid w:val="000C4444"/>
    <w:rsid w:val="000C4450"/>
    <w:rsid w:val="000C460A"/>
    <w:rsid w:val="000C4863"/>
    <w:rsid w:val="000C5702"/>
    <w:rsid w:val="000C58B0"/>
    <w:rsid w:val="000C5919"/>
    <w:rsid w:val="000C5B45"/>
    <w:rsid w:val="000C633C"/>
    <w:rsid w:val="000C63AC"/>
    <w:rsid w:val="000C64B3"/>
    <w:rsid w:val="000C6957"/>
    <w:rsid w:val="000C69CB"/>
    <w:rsid w:val="000C7052"/>
    <w:rsid w:val="000C753C"/>
    <w:rsid w:val="000C766D"/>
    <w:rsid w:val="000C776B"/>
    <w:rsid w:val="000C78BF"/>
    <w:rsid w:val="000C7B58"/>
    <w:rsid w:val="000D01EE"/>
    <w:rsid w:val="000D0AEB"/>
    <w:rsid w:val="000D1055"/>
    <w:rsid w:val="000D1121"/>
    <w:rsid w:val="000D118F"/>
    <w:rsid w:val="000D1F79"/>
    <w:rsid w:val="000D2026"/>
    <w:rsid w:val="000D21B6"/>
    <w:rsid w:val="000D28E5"/>
    <w:rsid w:val="000D35D6"/>
    <w:rsid w:val="000D35E7"/>
    <w:rsid w:val="000D3C01"/>
    <w:rsid w:val="000D3F83"/>
    <w:rsid w:val="000D550F"/>
    <w:rsid w:val="000D618B"/>
    <w:rsid w:val="000D618E"/>
    <w:rsid w:val="000D6452"/>
    <w:rsid w:val="000D662E"/>
    <w:rsid w:val="000D6BB8"/>
    <w:rsid w:val="000D7346"/>
    <w:rsid w:val="000D761D"/>
    <w:rsid w:val="000D773F"/>
    <w:rsid w:val="000D78B7"/>
    <w:rsid w:val="000D7BED"/>
    <w:rsid w:val="000E0EF7"/>
    <w:rsid w:val="000E11EF"/>
    <w:rsid w:val="000E1499"/>
    <w:rsid w:val="000E20BE"/>
    <w:rsid w:val="000E2A0A"/>
    <w:rsid w:val="000E2A77"/>
    <w:rsid w:val="000E2BAE"/>
    <w:rsid w:val="000E2D8A"/>
    <w:rsid w:val="000E2E45"/>
    <w:rsid w:val="000E30C3"/>
    <w:rsid w:val="000E376D"/>
    <w:rsid w:val="000E3E2B"/>
    <w:rsid w:val="000E3FF7"/>
    <w:rsid w:val="000E44CC"/>
    <w:rsid w:val="000E4DF4"/>
    <w:rsid w:val="000E4F20"/>
    <w:rsid w:val="000E51C3"/>
    <w:rsid w:val="000E51C9"/>
    <w:rsid w:val="000E5B93"/>
    <w:rsid w:val="000E622A"/>
    <w:rsid w:val="000E672B"/>
    <w:rsid w:val="000E728B"/>
    <w:rsid w:val="000E7485"/>
    <w:rsid w:val="000E7CF9"/>
    <w:rsid w:val="000E7DEE"/>
    <w:rsid w:val="000E7E26"/>
    <w:rsid w:val="000F01AC"/>
    <w:rsid w:val="000F024D"/>
    <w:rsid w:val="000F053C"/>
    <w:rsid w:val="000F0E2A"/>
    <w:rsid w:val="000F15F5"/>
    <w:rsid w:val="000F1E93"/>
    <w:rsid w:val="000F1EFD"/>
    <w:rsid w:val="000F23AA"/>
    <w:rsid w:val="000F25D4"/>
    <w:rsid w:val="000F2C00"/>
    <w:rsid w:val="000F3193"/>
    <w:rsid w:val="000F338B"/>
    <w:rsid w:val="000F3BFB"/>
    <w:rsid w:val="000F495B"/>
    <w:rsid w:val="000F4F08"/>
    <w:rsid w:val="000F4F20"/>
    <w:rsid w:val="000F5360"/>
    <w:rsid w:val="000F543E"/>
    <w:rsid w:val="000F5B61"/>
    <w:rsid w:val="000F5C34"/>
    <w:rsid w:val="000F5DCC"/>
    <w:rsid w:val="000F65E8"/>
    <w:rsid w:val="000F7052"/>
    <w:rsid w:val="0010051F"/>
    <w:rsid w:val="00100566"/>
    <w:rsid w:val="001008AC"/>
    <w:rsid w:val="00100F11"/>
    <w:rsid w:val="0010126B"/>
    <w:rsid w:val="00101A2A"/>
    <w:rsid w:val="001021DF"/>
    <w:rsid w:val="001024D9"/>
    <w:rsid w:val="001027E4"/>
    <w:rsid w:val="001027F0"/>
    <w:rsid w:val="00102DDB"/>
    <w:rsid w:val="0010302C"/>
    <w:rsid w:val="001033EE"/>
    <w:rsid w:val="00103558"/>
    <w:rsid w:val="00103900"/>
    <w:rsid w:val="001047C8"/>
    <w:rsid w:val="0010497E"/>
    <w:rsid w:val="00104D7E"/>
    <w:rsid w:val="00105093"/>
    <w:rsid w:val="001052A9"/>
    <w:rsid w:val="001059E1"/>
    <w:rsid w:val="0010684C"/>
    <w:rsid w:val="00107EA0"/>
    <w:rsid w:val="00107FEA"/>
    <w:rsid w:val="00110195"/>
    <w:rsid w:val="00110348"/>
    <w:rsid w:val="00111240"/>
    <w:rsid w:val="00111258"/>
    <w:rsid w:val="0011156D"/>
    <w:rsid w:val="00111B13"/>
    <w:rsid w:val="00112C08"/>
    <w:rsid w:val="001132EE"/>
    <w:rsid w:val="00114830"/>
    <w:rsid w:val="00114CC3"/>
    <w:rsid w:val="0011500A"/>
    <w:rsid w:val="00115C51"/>
    <w:rsid w:val="00116BEE"/>
    <w:rsid w:val="00117D5D"/>
    <w:rsid w:val="001200B6"/>
    <w:rsid w:val="00120B25"/>
    <w:rsid w:val="00120BFF"/>
    <w:rsid w:val="001212AD"/>
    <w:rsid w:val="00121A33"/>
    <w:rsid w:val="00121E9A"/>
    <w:rsid w:val="00121F38"/>
    <w:rsid w:val="00122C42"/>
    <w:rsid w:val="00123176"/>
    <w:rsid w:val="0012341A"/>
    <w:rsid w:val="00123F58"/>
    <w:rsid w:val="00124342"/>
    <w:rsid w:val="00124E24"/>
    <w:rsid w:val="0012501B"/>
    <w:rsid w:val="0012554E"/>
    <w:rsid w:val="00125A24"/>
    <w:rsid w:val="00125C37"/>
    <w:rsid w:val="00126035"/>
    <w:rsid w:val="0012646E"/>
    <w:rsid w:val="001264B8"/>
    <w:rsid w:val="001269C9"/>
    <w:rsid w:val="00126A57"/>
    <w:rsid w:val="00126ED4"/>
    <w:rsid w:val="00127388"/>
    <w:rsid w:val="001274F9"/>
    <w:rsid w:val="00127541"/>
    <w:rsid w:val="00127BC6"/>
    <w:rsid w:val="00127CF8"/>
    <w:rsid w:val="00127EE7"/>
    <w:rsid w:val="00130009"/>
    <w:rsid w:val="001300AC"/>
    <w:rsid w:val="0013057F"/>
    <w:rsid w:val="00130ECE"/>
    <w:rsid w:val="00130F1F"/>
    <w:rsid w:val="001313F7"/>
    <w:rsid w:val="00131405"/>
    <w:rsid w:val="00131728"/>
    <w:rsid w:val="00132457"/>
    <w:rsid w:val="00132D79"/>
    <w:rsid w:val="00132DD7"/>
    <w:rsid w:val="00133934"/>
    <w:rsid w:val="001346AD"/>
    <w:rsid w:val="00134A05"/>
    <w:rsid w:val="001356D5"/>
    <w:rsid w:val="00135A35"/>
    <w:rsid w:val="00135EF7"/>
    <w:rsid w:val="001365A5"/>
    <w:rsid w:val="00136CA6"/>
    <w:rsid w:val="00136E93"/>
    <w:rsid w:val="00137156"/>
    <w:rsid w:val="00137291"/>
    <w:rsid w:val="00137452"/>
    <w:rsid w:val="001375A2"/>
    <w:rsid w:val="001375D2"/>
    <w:rsid w:val="001376DF"/>
    <w:rsid w:val="001402A8"/>
    <w:rsid w:val="00140769"/>
    <w:rsid w:val="0014083C"/>
    <w:rsid w:val="00140BC8"/>
    <w:rsid w:val="00140E9B"/>
    <w:rsid w:val="00141071"/>
    <w:rsid w:val="001417EE"/>
    <w:rsid w:val="00141993"/>
    <w:rsid w:val="00141C16"/>
    <w:rsid w:val="00141FA8"/>
    <w:rsid w:val="00141FBD"/>
    <w:rsid w:val="00142C70"/>
    <w:rsid w:val="0014307B"/>
    <w:rsid w:val="00143148"/>
    <w:rsid w:val="001436E7"/>
    <w:rsid w:val="001438CA"/>
    <w:rsid w:val="0014390C"/>
    <w:rsid w:val="00143F29"/>
    <w:rsid w:val="00144246"/>
    <w:rsid w:val="00144551"/>
    <w:rsid w:val="001451E0"/>
    <w:rsid w:val="00145CD9"/>
    <w:rsid w:val="00145EE0"/>
    <w:rsid w:val="00146156"/>
    <w:rsid w:val="00146635"/>
    <w:rsid w:val="001466B4"/>
    <w:rsid w:val="00146C21"/>
    <w:rsid w:val="001470E3"/>
    <w:rsid w:val="001478D3"/>
    <w:rsid w:val="00147A5B"/>
    <w:rsid w:val="00147CF1"/>
    <w:rsid w:val="00150044"/>
    <w:rsid w:val="00150743"/>
    <w:rsid w:val="001509B9"/>
    <w:rsid w:val="00150D57"/>
    <w:rsid w:val="001515A2"/>
    <w:rsid w:val="00151D6A"/>
    <w:rsid w:val="00151E73"/>
    <w:rsid w:val="00152E20"/>
    <w:rsid w:val="00153072"/>
    <w:rsid w:val="00153230"/>
    <w:rsid w:val="00153F2F"/>
    <w:rsid w:val="00154349"/>
    <w:rsid w:val="001545D6"/>
    <w:rsid w:val="00154615"/>
    <w:rsid w:val="00155223"/>
    <w:rsid w:val="001552F6"/>
    <w:rsid w:val="00155393"/>
    <w:rsid w:val="001554C0"/>
    <w:rsid w:val="00155A0E"/>
    <w:rsid w:val="00155DA6"/>
    <w:rsid w:val="0015606C"/>
    <w:rsid w:val="001560DD"/>
    <w:rsid w:val="001563FE"/>
    <w:rsid w:val="001567F7"/>
    <w:rsid w:val="001568CC"/>
    <w:rsid w:val="00156CB3"/>
    <w:rsid w:val="0015707C"/>
    <w:rsid w:val="0015708F"/>
    <w:rsid w:val="0015716B"/>
    <w:rsid w:val="001571FE"/>
    <w:rsid w:val="00157354"/>
    <w:rsid w:val="0015756B"/>
    <w:rsid w:val="001575A0"/>
    <w:rsid w:val="00157781"/>
    <w:rsid w:val="00157EFF"/>
    <w:rsid w:val="00160210"/>
    <w:rsid w:val="00160847"/>
    <w:rsid w:val="00160C21"/>
    <w:rsid w:val="0016177A"/>
    <w:rsid w:val="001619AC"/>
    <w:rsid w:val="00161B28"/>
    <w:rsid w:val="00161CFD"/>
    <w:rsid w:val="0016211B"/>
    <w:rsid w:val="00162238"/>
    <w:rsid w:val="0016301E"/>
    <w:rsid w:val="0016386F"/>
    <w:rsid w:val="00163B6A"/>
    <w:rsid w:val="00163D31"/>
    <w:rsid w:val="00164950"/>
    <w:rsid w:val="00166175"/>
    <w:rsid w:val="0016660A"/>
    <w:rsid w:val="00166901"/>
    <w:rsid w:val="00167330"/>
    <w:rsid w:val="001675E8"/>
    <w:rsid w:val="00167772"/>
    <w:rsid w:val="001679D9"/>
    <w:rsid w:val="00167A35"/>
    <w:rsid w:val="00167EA1"/>
    <w:rsid w:val="001708DE"/>
    <w:rsid w:val="0017107A"/>
    <w:rsid w:val="001717E3"/>
    <w:rsid w:val="00171A67"/>
    <w:rsid w:val="00171DA4"/>
    <w:rsid w:val="00172015"/>
    <w:rsid w:val="0017216A"/>
    <w:rsid w:val="00172404"/>
    <w:rsid w:val="00172473"/>
    <w:rsid w:val="00172C9C"/>
    <w:rsid w:val="001730ED"/>
    <w:rsid w:val="0017370E"/>
    <w:rsid w:val="001737FF"/>
    <w:rsid w:val="00173EAA"/>
    <w:rsid w:val="00173F3F"/>
    <w:rsid w:val="001740FD"/>
    <w:rsid w:val="001745CE"/>
    <w:rsid w:val="001745FF"/>
    <w:rsid w:val="00174681"/>
    <w:rsid w:val="00174762"/>
    <w:rsid w:val="00174861"/>
    <w:rsid w:val="00175322"/>
    <w:rsid w:val="00175548"/>
    <w:rsid w:val="00175681"/>
    <w:rsid w:val="001767B3"/>
    <w:rsid w:val="00176A68"/>
    <w:rsid w:val="00177C54"/>
    <w:rsid w:val="00180630"/>
    <w:rsid w:val="00180A58"/>
    <w:rsid w:val="001819B9"/>
    <w:rsid w:val="00182415"/>
    <w:rsid w:val="00182773"/>
    <w:rsid w:val="00182820"/>
    <w:rsid w:val="00182DA2"/>
    <w:rsid w:val="00183983"/>
    <w:rsid w:val="00185010"/>
    <w:rsid w:val="00185660"/>
    <w:rsid w:val="00185729"/>
    <w:rsid w:val="00185E63"/>
    <w:rsid w:val="00185F80"/>
    <w:rsid w:val="00186803"/>
    <w:rsid w:val="00186E1F"/>
    <w:rsid w:val="001872B9"/>
    <w:rsid w:val="00187C48"/>
    <w:rsid w:val="00190345"/>
    <w:rsid w:val="00190577"/>
    <w:rsid w:val="001905C4"/>
    <w:rsid w:val="001907C2"/>
    <w:rsid w:val="00190892"/>
    <w:rsid w:val="001910AA"/>
    <w:rsid w:val="001912B7"/>
    <w:rsid w:val="00191783"/>
    <w:rsid w:val="00191AA3"/>
    <w:rsid w:val="00192445"/>
    <w:rsid w:val="0019284F"/>
    <w:rsid w:val="0019286E"/>
    <w:rsid w:val="00192951"/>
    <w:rsid w:val="00192A7C"/>
    <w:rsid w:val="00193263"/>
    <w:rsid w:val="00193655"/>
    <w:rsid w:val="001941D6"/>
    <w:rsid w:val="00194CBC"/>
    <w:rsid w:val="00195ADF"/>
    <w:rsid w:val="001969DE"/>
    <w:rsid w:val="00196AE5"/>
    <w:rsid w:val="00196EC0"/>
    <w:rsid w:val="0019710D"/>
    <w:rsid w:val="0019765B"/>
    <w:rsid w:val="001977CE"/>
    <w:rsid w:val="00197A07"/>
    <w:rsid w:val="00197FD6"/>
    <w:rsid w:val="001A0887"/>
    <w:rsid w:val="001A11AF"/>
    <w:rsid w:val="001A14A2"/>
    <w:rsid w:val="001A3118"/>
    <w:rsid w:val="001A343D"/>
    <w:rsid w:val="001A3E7C"/>
    <w:rsid w:val="001A4880"/>
    <w:rsid w:val="001A4DE8"/>
    <w:rsid w:val="001A4FCC"/>
    <w:rsid w:val="001A5291"/>
    <w:rsid w:val="001A54EF"/>
    <w:rsid w:val="001A5C42"/>
    <w:rsid w:val="001A5FCD"/>
    <w:rsid w:val="001A6422"/>
    <w:rsid w:val="001A6605"/>
    <w:rsid w:val="001A7621"/>
    <w:rsid w:val="001A763B"/>
    <w:rsid w:val="001A7660"/>
    <w:rsid w:val="001A7862"/>
    <w:rsid w:val="001A7F3B"/>
    <w:rsid w:val="001B090B"/>
    <w:rsid w:val="001B0A2E"/>
    <w:rsid w:val="001B110A"/>
    <w:rsid w:val="001B19FE"/>
    <w:rsid w:val="001B2551"/>
    <w:rsid w:val="001B27BC"/>
    <w:rsid w:val="001B2991"/>
    <w:rsid w:val="001B3238"/>
    <w:rsid w:val="001B32C1"/>
    <w:rsid w:val="001B3ADD"/>
    <w:rsid w:val="001B4164"/>
    <w:rsid w:val="001B4534"/>
    <w:rsid w:val="001B51DF"/>
    <w:rsid w:val="001B6395"/>
    <w:rsid w:val="001B704F"/>
    <w:rsid w:val="001B71DC"/>
    <w:rsid w:val="001B784C"/>
    <w:rsid w:val="001B7A75"/>
    <w:rsid w:val="001B7BE1"/>
    <w:rsid w:val="001C03D8"/>
    <w:rsid w:val="001C089C"/>
    <w:rsid w:val="001C118F"/>
    <w:rsid w:val="001C19EA"/>
    <w:rsid w:val="001C1B4F"/>
    <w:rsid w:val="001C1C17"/>
    <w:rsid w:val="001C2739"/>
    <w:rsid w:val="001C2865"/>
    <w:rsid w:val="001C286D"/>
    <w:rsid w:val="001C2B28"/>
    <w:rsid w:val="001C33E6"/>
    <w:rsid w:val="001C34FC"/>
    <w:rsid w:val="001C37D0"/>
    <w:rsid w:val="001C392D"/>
    <w:rsid w:val="001C3C88"/>
    <w:rsid w:val="001C3E06"/>
    <w:rsid w:val="001C3F38"/>
    <w:rsid w:val="001C47BF"/>
    <w:rsid w:val="001C4852"/>
    <w:rsid w:val="001C4A53"/>
    <w:rsid w:val="001C4A6C"/>
    <w:rsid w:val="001C4E56"/>
    <w:rsid w:val="001C50A0"/>
    <w:rsid w:val="001C5352"/>
    <w:rsid w:val="001C56CF"/>
    <w:rsid w:val="001C593F"/>
    <w:rsid w:val="001C609B"/>
    <w:rsid w:val="001C68F3"/>
    <w:rsid w:val="001D0113"/>
    <w:rsid w:val="001D0D97"/>
    <w:rsid w:val="001D1122"/>
    <w:rsid w:val="001D380F"/>
    <w:rsid w:val="001D3B36"/>
    <w:rsid w:val="001D3BA2"/>
    <w:rsid w:val="001D3BA8"/>
    <w:rsid w:val="001D4920"/>
    <w:rsid w:val="001D4D6C"/>
    <w:rsid w:val="001D4EF6"/>
    <w:rsid w:val="001D5156"/>
    <w:rsid w:val="001D5759"/>
    <w:rsid w:val="001D689F"/>
    <w:rsid w:val="001D6C0C"/>
    <w:rsid w:val="001D744E"/>
    <w:rsid w:val="001D7AF8"/>
    <w:rsid w:val="001E081B"/>
    <w:rsid w:val="001E0AB6"/>
    <w:rsid w:val="001E0BAA"/>
    <w:rsid w:val="001E0CCE"/>
    <w:rsid w:val="001E15F5"/>
    <w:rsid w:val="001E1798"/>
    <w:rsid w:val="001E2C40"/>
    <w:rsid w:val="001E2EDE"/>
    <w:rsid w:val="001E37AB"/>
    <w:rsid w:val="001E3B6F"/>
    <w:rsid w:val="001E42BF"/>
    <w:rsid w:val="001E4301"/>
    <w:rsid w:val="001E4EBB"/>
    <w:rsid w:val="001E53A2"/>
    <w:rsid w:val="001E5584"/>
    <w:rsid w:val="001E55F3"/>
    <w:rsid w:val="001E5A2E"/>
    <w:rsid w:val="001E6243"/>
    <w:rsid w:val="001E65B7"/>
    <w:rsid w:val="001E6D8A"/>
    <w:rsid w:val="001E6DC8"/>
    <w:rsid w:val="001E6FF7"/>
    <w:rsid w:val="001E763D"/>
    <w:rsid w:val="001E7E20"/>
    <w:rsid w:val="001F0289"/>
    <w:rsid w:val="001F04C3"/>
    <w:rsid w:val="001F04DA"/>
    <w:rsid w:val="001F05B1"/>
    <w:rsid w:val="001F1C0B"/>
    <w:rsid w:val="001F2146"/>
    <w:rsid w:val="001F23C1"/>
    <w:rsid w:val="001F271C"/>
    <w:rsid w:val="001F2E9B"/>
    <w:rsid w:val="001F3B3C"/>
    <w:rsid w:val="001F46A5"/>
    <w:rsid w:val="001F50BD"/>
    <w:rsid w:val="001F5671"/>
    <w:rsid w:val="001F5A5A"/>
    <w:rsid w:val="001F6BB5"/>
    <w:rsid w:val="001F7548"/>
    <w:rsid w:val="002008D7"/>
    <w:rsid w:val="00200C66"/>
    <w:rsid w:val="00201AC0"/>
    <w:rsid w:val="00201EC8"/>
    <w:rsid w:val="002023F8"/>
    <w:rsid w:val="00202849"/>
    <w:rsid w:val="00202EB0"/>
    <w:rsid w:val="002031DD"/>
    <w:rsid w:val="002035B2"/>
    <w:rsid w:val="00203B81"/>
    <w:rsid w:val="00203C94"/>
    <w:rsid w:val="00203CCF"/>
    <w:rsid w:val="00203D58"/>
    <w:rsid w:val="00203DBA"/>
    <w:rsid w:val="002040FB"/>
    <w:rsid w:val="0020451E"/>
    <w:rsid w:val="002047DB"/>
    <w:rsid w:val="00205335"/>
    <w:rsid w:val="0020561B"/>
    <w:rsid w:val="00205AB5"/>
    <w:rsid w:val="00205DAE"/>
    <w:rsid w:val="00205DFF"/>
    <w:rsid w:val="002061AC"/>
    <w:rsid w:val="0020637A"/>
    <w:rsid w:val="002064B5"/>
    <w:rsid w:val="00210A3A"/>
    <w:rsid w:val="00210F03"/>
    <w:rsid w:val="002113E7"/>
    <w:rsid w:val="0021175E"/>
    <w:rsid w:val="00211BEC"/>
    <w:rsid w:val="00211C42"/>
    <w:rsid w:val="00211C8F"/>
    <w:rsid w:val="00211E02"/>
    <w:rsid w:val="00212890"/>
    <w:rsid w:val="00212944"/>
    <w:rsid w:val="0021335F"/>
    <w:rsid w:val="002145A6"/>
    <w:rsid w:val="0021477F"/>
    <w:rsid w:val="00214BA7"/>
    <w:rsid w:val="00214CCD"/>
    <w:rsid w:val="00214D68"/>
    <w:rsid w:val="0021549C"/>
    <w:rsid w:val="00215571"/>
    <w:rsid w:val="00215923"/>
    <w:rsid w:val="00217190"/>
    <w:rsid w:val="00217467"/>
    <w:rsid w:val="00217AAC"/>
    <w:rsid w:val="00217AF0"/>
    <w:rsid w:val="00217CC6"/>
    <w:rsid w:val="00220097"/>
    <w:rsid w:val="002204C9"/>
    <w:rsid w:val="00220583"/>
    <w:rsid w:val="002209F3"/>
    <w:rsid w:val="00220AD2"/>
    <w:rsid w:val="002211FF"/>
    <w:rsid w:val="00221313"/>
    <w:rsid w:val="00221587"/>
    <w:rsid w:val="00221950"/>
    <w:rsid w:val="00221E20"/>
    <w:rsid w:val="002223C9"/>
    <w:rsid w:val="002223CB"/>
    <w:rsid w:val="0022311D"/>
    <w:rsid w:val="00223260"/>
    <w:rsid w:val="00223830"/>
    <w:rsid w:val="00223AFF"/>
    <w:rsid w:val="00223FBE"/>
    <w:rsid w:val="00224154"/>
    <w:rsid w:val="002241F6"/>
    <w:rsid w:val="00224266"/>
    <w:rsid w:val="00224965"/>
    <w:rsid w:val="00224EAB"/>
    <w:rsid w:val="00224FB3"/>
    <w:rsid w:val="00224FE1"/>
    <w:rsid w:val="0022501E"/>
    <w:rsid w:val="0022514A"/>
    <w:rsid w:val="002253FA"/>
    <w:rsid w:val="002259BF"/>
    <w:rsid w:val="00225A04"/>
    <w:rsid w:val="00225ABA"/>
    <w:rsid w:val="00225CF3"/>
    <w:rsid w:val="00225D61"/>
    <w:rsid w:val="0022601E"/>
    <w:rsid w:val="0022681C"/>
    <w:rsid w:val="0022774D"/>
    <w:rsid w:val="00227957"/>
    <w:rsid w:val="00227A14"/>
    <w:rsid w:val="00227ABD"/>
    <w:rsid w:val="00227B21"/>
    <w:rsid w:val="00227C4A"/>
    <w:rsid w:val="0023012C"/>
    <w:rsid w:val="0023018F"/>
    <w:rsid w:val="002307C4"/>
    <w:rsid w:val="00230EC8"/>
    <w:rsid w:val="0023236C"/>
    <w:rsid w:val="0023266B"/>
    <w:rsid w:val="0023282E"/>
    <w:rsid w:val="00232870"/>
    <w:rsid w:val="00232960"/>
    <w:rsid w:val="002332F3"/>
    <w:rsid w:val="00233C1D"/>
    <w:rsid w:val="00234753"/>
    <w:rsid w:val="002348E1"/>
    <w:rsid w:val="00234A34"/>
    <w:rsid w:val="00234B3D"/>
    <w:rsid w:val="00234C81"/>
    <w:rsid w:val="0023514D"/>
    <w:rsid w:val="002360F0"/>
    <w:rsid w:val="0023732A"/>
    <w:rsid w:val="002374FE"/>
    <w:rsid w:val="0023766B"/>
    <w:rsid w:val="00237905"/>
    <w:rsid w:val="00237C53"/>
    <w:rsid w:val="00237CC8"/>
    <w:rsid w:val="00237FED"/>
    <w:rsid w:val="002400BD"/>
    <w:rsid w:val="002401A0"/>
    <w:rsid w:val="00241A30"/>
    <w:rsid w:val="00241B67"/>
    <w:rsid w:val="00242564"/>
    <w:rsid w:val="00242726"/>
    <w:rsid w:val="00242DEB"/>
    <w:rsid w:val="00242F4A"/>
    <w:rsid w:val="00243BE6"/>
    <w:rsid w:val="00243CA6"/>
    <w:rsid w:val="00243D93"/>
    <w:rsid w:val="002442DE"/>
    <w:rsid w:val="00244DDB"/>
    <w:rsid w:val="00244ECF"/>
    <w:rsid w:val="0024529F"/>
    <w:rsid w:val="002452CE"/>
    <w:rsid w:val="002453A6"/>
    <w:rsid w:val="00245B38"/>
    <w:rsid w:val="00245E9E"/>
    <w:rsid w:val="00246457"/>
    <w:rsid w:val="00246937"/>
    <w:rsid w:val="00247235"/>
    <w:rsid w:val="00247416"/>
    <w:rsid w:val="002477AE"/>
    <w:rsid w:val="00247A6E"/>
    <w:rsid w:val="0025090C"/>
    <w:rsid w:val="00250916"/>
    <w:rsid w:val="00250B2C"/>
    <w:rsid w:val="00251433"/>
    <w:rsid w:val="002519E5"/>
    <w:rsid w:val="00252152"/>
    <w:rsid w:val="0025239B"/>
    <w:rsid w:val="00252628"/>
    <w:rsid w:val="0025287A"/>
    <w:rsid w:val="00252938"/>
    <w:rsid w:val="00252A87"/>
    <w:rsid w:val="00252E60"/>
    <w:rsid w:val="0025335F"/>
    <w:rsid w:val="00253770"/>
    <w:rsid w:val="0025518B"/>
    <w:rsid w:val="0025525B"/>
    <w:rsid w:val="0025553A"/>
    <w:rsid w:val="0025565E"/>
    <w:rsid w:val="00255FEF"/>
    <w:rsid w:val="002560CA"/>
    <w:rsid w:val="002560EA"/>
    <w:rsid w:val="002561BA"/>
    <w:rsid w:val="00257148"/>
    <w:rsid w:val="0025773A"/>
    <w:rsid w:val="00257D90"/>
    <w:rsid w:val="00260395"/>
    <w:rsid w:val="00260ED7"/>
    <w:rsid w:val="00261820"/>
    <w:rsid w:val="00261A00"/>
    <w:rsid w:val="00261D5A"/>
    <w:rsid w:val="00261DC5"/>
    <w:rsid w:val="00262730"/>
    <w:rsid w:val="00262F95"/>
    <w:rsid w:val="002634D7"/>
    <w:rsid w:val="0026381C"/>
    <w:rsid w:val="0026397D"/>
    <w:rsid w:val="00263DB8"/>
    <w:rsid w:val="00264097"/>
    <w:rsid w:val="00264429"/>
    <w:rsid w:val="00264CED"/>
    <w:rsid w:val="00265695"/>
    <w:rsid w:val="00265EED"/>
    <w:rsid w:val="00265F6E"/>
    <w:rsid w:val="00266473"/>
    <w:rsid w:val="00266612"/>
    <w:rsid w:val="00266CD3"/>
    <w:rsid w:val="00266DE0"/>
    <w:rsid w:val="00266E38"/>
    <w:rsid w:val="002675B7"/>
    <w:rsid w:val="00267762"/>
    <w:rsid w:val="00270902"/>
    <w:rsid w:val="00270B93"/>
    <w:rsid w:val="00270C3D"/>
    <w:rsid w:val="00270D1D"/>
    <w:rsid w:val="0027136A"/>
    <w:rsid w:val="00271828"/>
    <w:rsid w:val="002719A7"/>
    <w:rsid w:val="002719BB"/>
    <w:rsid w:val="0027280B"/>
    <w:rsid w:val="0027285E"/>
    <w:rsid w:val="00272941"/>
    <w:rsid w:val="00272CC4"/>
    <w:rsid w:val="00272EB2"/>
    <w:rsid w:val="0027304B"/>
    <w:rsid w:val="002735B9"/>
    <w:rsid w:val="00273A96"/>
    <w:rsid w:val="00273DD2"/>
    <w:rsid w:val="0027404F"/>
    <w:rsid w:val="00274658"/>
    <w:rsid w:val="00274E02"/>
    <w:rsid w:val="00275379"/>
    <w:rsid w:val="00275637"/>
    <w:rsid w:val="002765F1"/>
    <w:rsid w:val="00276AA2"/>
    <w:rsid w:val="00276E42"/>
    <w:rsid w:val="00276E7C"/>
    <w:rsid w:val="002770E4"/>
    <w:rsid w:val="00277203"/>
    <w:rsid w:val="002774B8"/>
    <w:rsid w:val="002779CD"/>
    <w:rsid w:val="00277C48"/>
    <w:rsid w:val="00277F06"/>
    <w:rsid w:val="002800F0"/>
    <w:rsid w:val="002803FB"/>
    <w:rsid w:val="002805F4"/>
    <w:rsid w:val="0028070A"/>
    <w:rsid w:val="00281023"/>
    <w:rsid w:val="0028143D"/>
    <w:rsid w:val="0028163E"/>
    <w:rsid w:val="00281FFD"/>
    <w:rsid w:val="00282428"/>
    <w:rsid w:val="00282960"/>
    <w:rsid w:val="00282AF0"/>
    <w:rsid w:val="00282C94"/>
    <w:rsid w:val="00283450"/>
    <w:rsid w:val="002835E3"/>
    <w:rsid w:val="00283883"/>
    <w:rsid w:val="00283A1C"/>
    <w:rsid w:val="00283A62"/>
    <w:rsid w:val="00283BB1"/>
    <w:rsid w:val="0028463D"/>
    <w:rsid w:val="00285252"/>
    <w:rsid w:val="002856B1"/>
    <w:rsid w:val="0028592C"/>
    <w:rsid w:val="00285D58"/>
    <w:rsid w:val="00285E0F"/>
    <w:rsid w:val="00286576"/>
    <w:rsid w:val="002874C3"/>
    <w:rsid w:val="002879A5"/>
    <w:rsid w:val="0029020C"/>
    <w:rsid w:val="002905C1"/>
    <w:rsid w:val="00290982"/>
    <w:rsid w:val="00290A76"/>
    <w:rsid w:val="0029120C"/>
    <w:rsid w:val="00291666"/>
    <w:rsid w:val="00291C8A"/>
    <w:rsid w:val="00291D4C"/>
    <w:rsid w:val="00291EAE"/>
    <w:rsid w:val="00291F3B"/>
    <w:rsid w:val="002921E2"/>
    <w:rsid w:val="0029268E"/>
    <w:rsid w:val="00292D9C"/>
    <w:rsid w:val="00292E3E"/>
    <w:rsid w:val="0029380E"/>
    <w:rsid w:val="00293DE1"/>
    <w:rsid w:val="002942BC"/>
    <w:rsid w:val="00294915"/>
    <w:rsid w:val="00294C2C"/>
    <w:rsid w:val="00294CEA"/>
    <w:rsid w:val="00294F44"/>
    <w:rsid w:val="00295B9B"/>
    <w:rsid w:val="00296DF8"/>
    <w:rsid w:val="002978FC"/>
    <w:rsid w:val="00297927"/>
    <w:rsid w:val="002A0140"/>
    <w:rsid w:val="002A046B"/>
    <w:rsid w:val="002A0DC2"/>
    <w:rsid w:val="002A12AD"/>
    <w:rsid w:val="002A13ED"/>
    <w:rsid w:val="002A1605"/>
    <w:rsid w:val="002A1972"/>
    <w:rsid w:val="002A1D31"/>
    <w:rsid w:val="002A232B"/>
    <w:rsid w:val="002A23DB"/>
    <w:rsid w:val="002A2802"/>
    <w:rsid w:val="002A35A4"/>
    <w:rsid w:val="002A4BDD"/>
    <w:rsid w:val="002A4D12"/>
    <w:rsid w:val="002A541B"/>
    <w:rsid w:val="002A5859"/>
    <w:rsid w:val="002A5B15"/>
    <w:rsid w:val="002A5B6A"/>
    <w:rsid w:val="002A62FD"/>
    <w:rsid w:val="002A689C"/>
    <w:rsid w:val="002A73E5"/>
    <w:rsid w:val="002A7A95"/>
    <w:rsid w:val="002A7DC0"/>
    <w:rsid w:val="002A7E14"/>
    <w:rsid w:val="002B064E"/>
    <w:rsid w:val="002B06DD"/>
    <w:rsid w:val="002B0707"/>
    <w:rsid w:val="002B07C6"/>
    <w:rsid w:val="002B07E2"/>
    <w:rsid w:val="002B0E33"/>
    <w:rsid w:val="002B11CC"/>
    <w:rsid w:val="002B1888"/>
    <w:rsid w:val="002B1BEE"/>
    <w:rsid w:val="002B1D93"/>
    <w:rsid w:val="002B1E79"/>
    <w:rsid w:val="002B29DA"/>
    <w:rsid w:val="002B2D74"/>
    <w:rsid w:val="002B310A"/>
    <w:rsid w:val="002B3304"/>
    <w:rsid w:val="002B3B98"/>
    <w:rsid w:val="002B3E22"/>
    <w:rsid w:val="002B3F02"/>
    <w:rsid w:val="002B477E"/>
    <w:rsid w:val="002B4F97"/>
    <w:rsid w:val="002B50D5"/>
    <w:rsid w:val="002B5486"/>
    <w:rsid w:val="002B5596"/>
    <w:rsid w:val="002B56BD"/>
    <w:rsid w:val="002B56F9"/>
    <w:rsid w:val="002B5B18"/>
    <w:rsid w:val="002B6221"/>
    <w:rsid w:val="002B6986"/>
    <w:rsid w:val="002B69A6"/>
    <w:rsid w:val="002B6C42"/>
    <w:rsid w:val="002B7843"/>
    <w:rsid w:val="002B7A63"/>
    <w:rsid w:val="002C021B"/>
    <w:rsid w:val="002C03BD"/>
    <w:rsid w:val="002C074D"/>
    <w:rsid w:val="002C2674"/>
    <w:rsid w:val="002C2E5F"/>
    <w:rsid w:val="002C2F8E"/>
    <w:rsid w:val="002C31D6"/>
    <w:rsid w:val="002C3317"/>
    <w:rsid w:val="002C3C13"/>
    <w:rsid w:val="002C3CE9"/>
    <w:rsid w:val="002C3F5C"/>
    <w:rsid w:val="002C44E9"/>
    <w:rsid w:val="002C4567"/>
    <w:rsid w:val="002C514B"/>
    <w:rsid w:val="002C56BE"/>
    <w:rsid w:val="002C5EC3"/>
    <w:rsid w:val="002C6179"/>
    <w:rsid w:val="002C6CA2"/>
    <w:rsid w:val="002C74C8"/>
    <w:rsid w:val="002D01F3"/>
    <w:rsid w:val="002D0239"/>
    <w:rsid w:val="002D02C3"/>
    <w:rsid w:val="002D06C4"/>
    <w:rsid w:val="002D09ED"/>
    <w:rsid w:val="002D1C7B"/>
    <w:rsid w:val="002D1CBE"/>
    <w:rsid w:val="002D1D4A"/>
    <w:rsid w:val="002D1DC8"/>
    <w:rsid w:val="002D26AC"/>
    <w:rsid w:val="002D2A35"/>
    <w:rsid w:val="002D2D21"/>
    <w:rsid w:val="002D37B9"/>
    <w:rsid w:val="002D39CD"/>
    <w:rsid w:val="002D3CDF"/>
    <w:rsid w:val="002D3EC5"/>
    <w:rsid w:val="002D43F7"/>
    <w:rsid w:val="002D463B"/>
    <w:rsid w:val="002D474E"/>
    <w:rsid w:val="002D4804"/>
    <w:rsid w:val="002D51F1"/>
    <w:rsid w:val="002D5823"/>
    <w:rsid w:val="002D5DBA"/>
    <w:rsid w:val="002D5FCF"/>
    <w:rsid w:val="002D612A"/>
    <w:rsid w:val="002D7178"/>
    <w:rsid w:val="002D772E"/>
    <w:rsid w:val="002D7928"/>
    <w:rsid w:val="002E057F"/>
    <w:rsid w:val="002E06AC"/>
    <w:rsid w:val="002E1086"/>
    <w:rsid w:val="002E10B5"/>
    <w:rsid w:val="002E1278"/>
    <w:rsid w:val="002E1946"/>
    <w:rsid w:val="002E1FCB"/>
    <w:rsid w:val="002E2D5B"/>
    <w:rsid w:val="002E36D4"/>
    <w:rsid w:val="002E3C87"/>
    <w:rsid w:val="002E3D8B"/>
    <w:rsid w:val="002E4699"/>
    <w:rsid w:val="002E5136"/>
    <w:rsid w:val="002E683D"/>
    <w:rsid w:val="002E684D"/>
    <w:rsid w:val="002E6951"/>
    <w:rsid w:val="002E6B8C"/>
    <w:rsid w:val="002E6C24"/>
    <w:rsid w:val="002E72FE"/>
    <w:rsid w:val="002E742E"/>
    <w:rsid w:val="002E78E3"/>
    <w:rsid w:val="002E7C86"/>
    <w:rsid w:val="002E7DF0"/>
    <w:rsid w:val="002F021A"/>
    <w:rsid w:val="002F04FE"/>
    <w:rsid w:val="002F05A0"/>
    <w:rsid w:val="002F0637"/>
    <w:rsid w:val="002F0693"/>
    <w:rsid w:val="002F07F6"/>
    <w:rsid w:val="002F1C7E"/>
    <w:rsid w:val="002F1F5E"/>
    <w:rsid w:val="002F26C6"/>
    <w:rsid w:val="002F29AE"/>
    <w:rsid w:val="002F310D"/>
    <w:rsid w:val="002F368E"/>
    <w:rsid w:val="002F377B"/>
    <w:rsid w:val="002F3BA6"/>
    <w:rsid w:val="002F4528"/>
    <w:rsid w:val="002F4A94"/>
    <w:rsid w:val="002F4EA7"/>
    <w:rsid w:val="002F4EF1"/>
    <w:rsid w:val="002F554D"/>
    <w:rsid w:val="002F5B3E"/>
    <w:rsid w:val="002F62FF"/>
    <w:rsid w:val="002F63CD"/>
    <w:rsid w:val="002F6599"/>
    <w:rsid w:val="002F695B"/>
    <w:rsid w:val="002F6C2D"/>
    <w:rsid w:val="002F6D87"/>
    <w:rsid w:val="002F6FCF"/>
    <w:rsid w:val="002F7058"/>
    <w:rsid w:val="002F71BB"/>
    <w:rsid w:val="002F72E1"/>
    <w:rsid w:val="002F7300"/>
    <w:rsid w:val="002F75EB"/>
    <w:rsid w:val="002F765F"/>
    <w:rsid w:val="002F77E8"/>
    <w:rsid w:val="003004D4"/>
    <w:rsid w:val="00300B7A"/>
    <w:rsid w:val="00300DB7"/>
    <w:rsid w:val="00300ED5"/>
    <w:rsid w:val="003010FD"/>
    <w:rsid w:val="003019B1"/>
    <w:rsid w:val="00301CCB"/>
    <w:rsid w:val="00301CD3"/>
    <w:rsid w:val="00301DDD"/>
    <w:rsid w:val="00302239"/>
    <w:rsid w:val="003026EE"/>
    <w:rsid w:val="003029AE"/>
    <w:rsid w:val="003031CA"/>
    <w:rsid w:val="0030351A"/>
    <w:rsid w:val="00303782"/>
    <w:rsid w:val="0030384A"/>
    <w:rsid w:val="00303AD2"/>
    <w:rsid w:val="00304BD9"/>
    <w:rsid w:val="00304F82"/>
    <w:rsid w:val="0030513C"/>
    <w:rsid w:val="0030541A"/>
    <w:rsid w:val="0030580C"/>
    <w:rsid w:val="0030667A"/>
    <w:rsid w:val="00306BBE"/>
    <w:rsid w:val="00306E9D"/>
    <w:rsid w:val="00306EC6"/>
    <w:rsid w:val="00306FE0"/>
    <w:rsid w:val="003070AB"/>
    <w:rsid w:val="00307DC6"/>
    <w:rsid w:val="00307DFB"/>
    <w:rsid w:val="00307F56"/>
    <w:rsid w:val="00307F8E"/>
    <w:rsid w:val="003101BA"/>
    <w:rsid w:val="00310D60"/>
    <w:rsid w:val="0031101C"/>
    <w:rsid w:val="00311940"/>
    <w:rsid w:val="00311B7A"/>
    <w:rsid w:val="00311D79"/>
    <w:rsid w:val="00311D91"/>
    <w:rsid w:val="003124C3"/>
    <w:rsid w:val="003126AF"/>
    <w:rsid w:val="003128E1"/>
    <w:rsid w:val="00312F4F"/>
    <w:rsid w:val="00312FD2"/>
    <w:rsid w:val="003137B3"/>
    <w:rsid w:val="00313A6D"/>
    <w:rsid w:val="00313A73"/>
    <w:rsid w:val="00313EAE"/>
    <w:rsid w:val="003149C3"/>
    <w:rsid w:val="00314AB2"/>
    <w:rsid w:val="00314AEA"/>
    <w:rsid w:val="00314E52"/>
    <w:rsid w:val="0031507A"/>
    <w:rsid w:val="0031543A"/>
    <w:rsid w:val="00315C51"/>
    <w:rsid w:val="00315D03"/>
    <w:rsid w:val="0031602E"/>
    <w:rsid w:val="003162BC"/>
    <w:rsid w:val="003163DA"/>
    <w:rsid w:val="0031652D"/>
    <w:rsid w:val="00316AE0"/>
    <w:rsid w:val="00316B21"/>
    <w:rsid w:val="00316C91"/>
    <w:rsid w:val="00316CBD"/>
    <w:rsid w:val="00316EA3"/>
    <w:rsid w:val="003172CE"/>
    <w:rsid w:val="00317674"/>
    <w:rsid w:val="003176DA"/>
    <w:rsid w:val="0031794B"/>
    <w:rsid w:val="00317BAC"/>
    <w:rsid w:val="00317E61"/>
    <w:rsid w:val="00320ABC"/>
    <w:rsid w:val="00320F2D"/>
    <w:rsid w:val="00321878"/>
    <w:rsid w:val="00321A0F"/>
    <w:rsid w:val="00321A3F"/>
    <w:rsid w:val="00321F31"/>
    <w:rsid w:val="0032269B"/>
    <w:rsid w:val="003227D8"/>
    <w:rsid w:val="003227E1"/>
    <w:rsid w:val="00322BAC"/>
    <w:rsid w:val="00322BE7"/>
    <w:rsid w:val="00322C99"/>
    <w:rsid w:val="00323609"/>
    <w:rsid w:val="003237F4"/>
    <w:rsid w:val="00324217"/>
    <w:rsid w:val="00324559"/>
    <w:rsid w:val="003246D4"/>
    <w:rsid w:val="003253F8"/>
    <w:rsid w:val="0032551B"/>
    <w:rsid w:val="003255DA"/>
    <w:rsid w:val="00326455"/>
    <w:rsid w:val="00326CE9"/>
    <w:rsid w:val="00327297"/>
    <w:rsid w:val="00327BB6"/>
    <w:rsid w:val="00330373"/>
    <w:rsid w:val="00330441"/>
    <w:rsid w:val="00330530"/>
    <w:rsid w:val="0033065E"/>
    <w:rsid w:val="00330676"/>
    <w:rsid w:val="003306AB"/>
    <w:rsid w:val="00331589"/>
    <w:rsid w:val="0033184C"/>
    <w:rsid w:val="00331919"/>
    <w:rsid w:val="00331B77"/>
    <w:rsid w:val="00331F99"/>
    <w:rsid w:val="00332162"/>
    <w:rsid w:val="00333165"/>
    <w:rsid w:val="00333496"/>
    <w:rsid w:val="0033387F"/>
    <w:rsid w:val="003338FD"/>
    <w:rsid w:val="00333E5C"/>
    <w:rsid w:val="00333FB8"/>
    <w:rsid w:val="003341B8"/>
    <w:rsid w:val="003343C0"/>
    <w:rsid w:val="00334697"/>
    <w:rsid w:val="00334727"/>
    <w:rsid w:val="0033475E"/>
    <w:rsid w:val="00334989"/>
    <w:rsid w:val="00334D14"/>
    <w:rsid w:val="003358D3"/>
    <w:rsid w:val="00335C8D"/>
    <w:rsid w:val="00335CD8"/>
    <w:rsid w:val="00335D8B"/>
    <w:rsid w:val="00335E70"/>
    <w:rsid w:val="0033660E"/>
    <w:rsid w:val="00336789"/>
    <w:rsid w:val="00336C05"/>
    <w:rsid w:val="00336CE0"/>
    <w:rsid w:val="00336FCE"/>
    <w:rsid w:val="00337051"/>
    <w:rsid w:val="0033760C"/>
    <w:rsid w:val="00340006"/>
    <w:rsid w:val="0034002C"/>
    <w:rsid w:val="0034013A"/>
    <w:rsid w:val="00340172"/>
    <w:rsid w:val="00340ABC"/>
    <w:rsid w:val="00340DD1"/>
    <w:rsid w:val="003419BA"/>
    <w:rsid w:val="00341DBB"/>
    <w:rsid w:val="00341F25"/>
    <w:rsid w:val="003425FE"/>
    <w:rsid w:val="003432D6"/>
    <w:rsid w:val="0034365E"/>
    <w:rsid w:val="00343A98"/>
    <w:rsid w:val="00344C51"/>
    <w:rsid w:val="00344C7F"/>
    <w:rsid w:val="003451E6"/>
    <w:rsid w:val="003453EE"/>
    <w:rsid w:val="00345AC2"/>
    <w:rsid w:val="00345E74"/>
    <w:rsid w:val="00346F35"/>
    <w:rsid w:val="003470A4"/>
    <w:rsid w:val="00347DEA"/>
    <w:rsid w:val="00347ECE"/>
    <w:rsid w:val="003500F7"/>
    <w:rsid w:val="003507DB"/>
    <w:rsid w:val="00350C25"/>
    <w:rsid w:val="00350C5E"/>
    <w:rsid w:val="00351B6D"/>
    <w:rsid w:val="00351B72"/>
    <w:rsid w:val="003521C5"/>
    <w:rsid w:val="0035244B"/>
    <w:rsid w:val="0035293B"/>
    <w:rsid w:val="00352EB0"/>
    <w:rsid w:val="00353105"/>
    <w:rsid w:val="003532A7"/>
    <w:rsid w:val="003534A6"/>
    <w:rsid w:val="00353BA2"/>
    <w:rsid w:val="00353D7B"/>
    <w:rsid w:val="00353DFA"/>
    <w:rsid w:val="003541E6"/>
    <w:rsid w:val="003542F5"/>
    <w:rsid w:val="003549D2"/>
    <w:rsid w:val="00354DF5"/>
    <w:rsid w:val="003555A4"/>
    <w:rsid w:val="00355A15"/>
    <w:rsid w:val="00355E76"/>
    <w:rsid w:val="003562C9"/>
    <w:rsid w:val="003562ED"/>
    <w:rsid w:val="00356B3E"/>
    <w:rsid w:val="0035754D"/>
    <w:rsid w:val="003575B3"/>
    <w:rsid w:val="00357892"/>
    <w:rsid w:val="00360284"/>
    <w:rsid w:val="0036132C"/>
    <w:rsid w:val="00361349"/>
    <w:rsid w:val="00361513"/>
    <w:rsid w:val="00362220"/>
    <w:rsid w:val="00362C2F"/>
    <w:rsid w:val="00363005"/>
    <w:rsid w:val="003633B5"/>
    <w:rsid w:val="003643C5"/>
    <w:rsid w:val="00364476"/>
    <w:rsid w:val="003648AE"/>
    <w:rsid w:val="003649C3"/>
    <w:rsid w:val="00364A85"/>
    <w:rsid w:val="00365417"/>
    <w:rsid w:val="003658AC"/>
    <w:rsid w:val="00365A05"/>
    <w:rsid w:val="003665C2"/>
    <w:rsid w:val="0036772A"/>
    <w:rsid w:val="00367EEE"/>
    <w:rsid w:val="0037050B"/>
    <w:rsid w:val="00370984"/>
    <w:rsid w:val="00370C7A"/>
    <w:rsid w:val="00370F6B"/>
    <w:rsid w:val="00371B08"/>
    <w:rsid w:val="0037212A"/>
    <w:rsid w:val="00372E9E"/>
    <w:rsid w:val="00373115"/>
    <w:rsid w:val="00373273"/>
    <w:rsid w:val="00373646"/>
    <w:rsid w:val="00373795"/>
    <w:rsid w:val="00373893"/>
    <w:rsid w:val="00373F73"/>
    <w:rsid w:val="0037530D"/>
    <w:rsid w:val="00375753"/>
    <w:rsid w:val="00375885"/>
    <w:rsid w:val="00375F95"/>
    <w:rsid w:val="00376724"/>
    <w:rsid w:val="0037687C"/>
    <w:rsid w:val="00376CDD"/>
    <w:rsid w:val="00377543"/>
    <w:rsid w:val="00377703"/>
    <w:rsid w:val="003778E7"/>
    <w:rsid w:val="00377DBB"/>
    <w:rsid w:val="00377DE4"/>
    <w:rsid w:val="00380033"/>
    <w:rsid w:val="00380278"/>
    <w:rsid w:val="003804A5"/>
    <w:rsid w:val="00380F59"/>
    <w:rsid w:val="003817D9"/>
    <w:rsid w:val="00381C50"/>
    <w:rsid w:val="0038259D"/>
    <w:rsid w:val="0038262B"/>
    <w:rsid w:val="0038268F"/>
    <w:rsid w:val="00383487"/>
    <w:rsid w:val="003837CC"/>
    <w:rsid w:val="00383A23"/>
    <w:rsid w:val="00383E8E"/>
    <w:rsid w:val="00384177"/>
    <w:rsid w:val="003841DD"/>
    <w:rsid w:val="00384632"/>
    <w:rsid w:val="00384921"/>
    <w:rsid w:val="00384B97"/>
    <w:rsid w:val="00384F3E"/>
    <w:rsid w:val="00385671"/>
    <w:rsid w:val="003857F5"/>
    <w:rsid w:val="003858D0"/>
    <w:rsid w:val="00385BD1"/>
    <w:rsid w:val="00385F5A"/>
    <w:rsid w:val="00385FEF"/>
    <w:rsid w:val="00386239"/>
    <w:rsid w:val="00386447"/>
    <w:rsid w:val="003904A9"/>
    <w:rsid w:val="003904B9"/>
    <w:rsid w:val="00390C76"/>
    <w:rsid w:val="00390CDC"/>
    <w:rsid w:val="00391560"/>
    <w:rsid w:val="00391D70"/>
    <w:rsid w:val="00391E0B"/>
    <w:rsid w:val="00391FF3"/>
    <w:rsid w:val="00392E8F"/>
    <w:rsid w:val="003933C6"/>
    <w:rsid w:val="00393537"/>
    <w:rsid w:val="003935D9"/>
    <w:rsid w:val="003936AD"/>
    <w:rsid w:val="00393923"/>
    <w:rsid w:val="00393BF7"/>
    <w:rsid w:val="00393E1C"/>
    <w:rsid w:val="00394438"/>
    <w:rsid w:val="0039516C"/>
    <w:rsid w:val="003951C1"/>
    <w:rsid w:val="00395595"/>
    <w:rsid w:val="0039560C"/>
    <w:rsid w:val="00395F06"/>
    <w:rsid w:val="003960DD"/>
    <w:rsid w:val="003966B8"/>
    <w:rsid w:val="00396B43"/>
    <w:rsid w:val="00396CC1"/>
    <w:rsid w:val="00396E13"/>
    <w:rsid w:val="00396F9B"/>
    <w:rsid w:val="003972F6"/>
    <w:rsid w:val="00397540"/>
    <w:rsid w:val="003977EC"/>
    <w:rsid w:val="00397ADF"/>
    <w:rsid w:val="00397D39"/>
    <w:rsid w:val="003A00B8"/>
    <w:rsid w:val="003A1443"/>
    <w:rsid w:val="003A1676"/>
    <w:rsid w:val="003A28DA"/>
    <w:rsid w:val="003A2D98"/>
    <w:rsid w:val="003A314C"/>
    <w:rsid w:val="003A3536"/>
    <w:rsid w:val="003A3672"/>
    <w:rsid w:val="003A442D"/>
    <w:rsid w:val="003A4C5F"/>
    <w:rsid w:val="003A4DD1"/>
    <w:rsid w:val="003A570E"/>
    <w:rsid w:val="003A57B8"/>
    <w:rsid w:val="003A6081"/>
    <w:rsid w:val="003A639A"/>
    <w:rsid w:val="003A7357"/>
    <w:rsid w:val="003A74DA"/>
    <w:rsid w:val="003A7B81"/>
    <w:rsid w:val="003A7C03"/>
    <w:rsid w:val="003B0F68"/>
    <w:rsid w:val="003B1009"/>
    <w:rsid w:val="003B2838"/>
    <w:rsid w:val="003B2932"/>
    <w:rsid w:val="003B2D24"/>
    <w:rsid w:val="003B2ECC"/>
    <w:rsid w:val="003B2F79"/>
    <w:rsid w:val="003B5FA8"/>
    <w:rsid w:val="003B6643"/>
    <w:rsid w:val="003B700D"/>
    <w:rsid w:val="003B71F6"/>
    <w:rsid w:val="003B7AF7"/>
    <w:rsid w:val="003C0811"/>
    <w:rsid w:val="003C0860"/>
    <w:rsid w:val="003C0D6B"/>
    <w:rsid w:val="003C1107"/>
    <w:rsid w:val="003C1225"/>
    <w:rsid w:val="003C12A4"/>
    <w:rsid w:val="003C12AB"/>
    <w:rsid w:val="003C1440"/>
    <w:rsid w:val="003C1508"/>
    <w:rsid w:val="003C15F4"/>
    <w:rsid w:val="003C1620"/>
    <w:rsid w:val="003C1679"/>
    <w:rsid w:val="003C1987"/>
    <w:rsid w:val="003C1DAE"/>
    <w:rsid w:val="003C1EAD"/>
    <w:rsid w:val="003C21DB"/>
    <w:rsid w:val="003C2347"/>
    <w:rsid w:val="003C2CA8"/>
    <w:rsid w:val="003C3BE1"/>
    <w:rsid w:val="003C4802"/>
    <w:rsid w:val="003C4A07"/>
    <w:rsid w:val="003C4E6F"/>
    <w:rsid w:val="003C4F31"/>
    <w:rsid w:val="003C6485"/>
    <w:rsid w:val="003C655B"/>
    <w:rsid w:val="003C6950"/>
    <w:rsid w:val="003C75D1"/>
    <w:rsid w:val="003C78C4"/>
    <w:rsid w:val="003C79B4"/>
    <w:rsid w:val="003C79EE"/>
    <w:rsid w:val="003C7E95"/>
    <w:rsid w:val="003D11D8"/>
    <w:rsid w:val="003D145B"/>
    <w:rsid w:val="003D14A1"/>
    <w:rsid w:val="003D15B9"/>
    <w:rsid w:val="003D1B81"/>
    <w:rsid w:val="003D207F"/>
    <w:rsid w:val="003D24A3"/>
    <w:rsid w:val="003D47CA"/>
    <w:rsid w:val="003D4B2D"/>
    <w:rsid w:val="003D4E06"/>
    <w:rsid w:val="003D53F4"/>
    <w:rsid w:val="003D5428"/>
    <w:rsid w:val="003D5693"/>
    <w:rsid w:val="003D5853"/>
    <w:rsid w:val="003D5D56"/>
    <w:rsid w:val="003D659A"/>
    <w:rsid w:val="003D6C2B"/>
    <w:rsid w:val="003D7108"/>
    <w:rsid w:val="003D744F"/>
    <w:rsid w:val="003D78A6"/>
    <w:rsid w:val="003D7D72"/>
    <w:rsid w:val="003D7F93"/>
    <w:rsid w:val="003E0191"/>
    <w:rsid w:val="003E05B2"/>
    <w:rsid w:val="003E06EA"/>
    <w:rsid w:val="003E073A"/>
    <w:rsid w:val="003E0BBA"/>
    <w:rsid w:val="003E1132"/>
    <w:rsid w:val="003E14CE"/>
    <w:rsid w:val="003E1C34"/>
    <w:rsid w:val="003E1CAE"/>
    <w:rsid w:val="003E282B"/>
    <w:rsid w:val="003E347C"/>
    <w:rsid w:val="003E3962"/>
    <w:rsid w:val="003E3C99"/>
    <w:rsid w:val="003E4008"/>
    <w:rsid w:val="003E436C"/>
    <w:rsid w:val="003E4872"/>
    <w:rsid w:val="003E6E50"/>
    <w:rsid w:val="003E7151"/>
    <w:rsid w:val="003E718A"/>
    <w:rsid w:val="003E7753"/>
    <w:rsid w:val="003F0A05"/>
    <w:rsid w:val="003F19AB"/>
    <w:rsid w:val="003F2A2A"/>
    <w:rsid w:val="003F2B1E"/>
    <w:rsid w:val="003F31E2"/>
    <w:rsid w:val="003F368D"/>
    <w:rsid w:val="003F3AEF"/>
    <w:rsid w:val="003F3F78"/>
    <w:rsid w:val="003F4511"/>
    <w:rsid w:val="003F4AC6"/>
    <w:rsid w:val="003F4B82"/>
    <w:rsid w:val="003F4E58"/>
    <w:rsid w:val="003F4ED7"/>
    <w:rsid w:val="003F563C"/>
    <w:rsid w:val="003F56F7"/>
    <w:rsid w:val="003F5982"/>
    <w:rsid w:val="003F5DD7"/>
    <w:rsid w:val="00400069"/>
    <w:rsid w:val="004008C0"/>
    <w:rsid w:val="00400A05"/>
    <w:rsid w:val="00400DDD"/>
    <w:rsid w:val="0040114A"/>
    <w:rsid w:val="004018BD"/>
    <w:rsid w:val="00401AC1"/>
    <w:rsid w:val="00401CC0"/>
    <w:rsid w:val="00401D53"/>
    <w:rsid w:val="00401E22"/>
    <w:rsid w:val="004020B5"/>
    <w:rsid w:val="004021EC"/>
    <w:rsid w:val="0040237B"/>
    <w:rsid w:val="00402406"/>
    <w:rsid w:val="00402917"/>
    <w:rsid w:val="004029A5"/>
    <w:rsid w:val="00402BBC"/>
    <w:rsid w:val="00403EBB"/>
    <w:rsid w:val="00404A23"/>
    <w:rsid w:val="00404E3D"/>
    <w:rsid w:val="0040541F"/>
    <w:rsid w:val="00405AD1"/>
    <w:rsid w:val="00406386"/>
    <w:rsid w:val="00406AF6"/>
    <w:rsid w:val="00406FA0"/>
    <w:rsid w:val="00407095"/>
    <w:rsid w:val="00407321"/>
    <w:rsid w:val="00407BBE"/>
    <w:rsid w:val="00407F6D"/>
    <w:rsid w:val="00410867"/>
    <w:rsid w:val="00411294"/>
    <w:rsid w:val="00411F9F"/>
    <w:rsid w:val="004123CA"/>
    <w:rsid w:val="004123E7"/>
    <w:rsid w:val="004123FA"/>
    <w:rsid w:val="00412772"/>
    <w:rsid w:val="004127FC"/>
    <w:rsid w:val="00412F49"/>
    <w:rsid w:val="00413ADF"/>
    <w:rsid w:val="00413AF3"/>
    <w:rsid w:val="004144A3"/>
    <w:rsid w:val="00414FF8"/>
    <w:rsid w:val="0041513D"/>
    <w:rsid w:val="00415221"/>
    <w:rsid w:val="00415286"/>
    <w:rsid w:val="00415515"/>
    <w:rsid w:val="0041596F"/>
    <w:rsid w:val="004168B3"/>
    <w:rsid w:val="00416B14"/>
    <w:rsid w:val="00416C44"/>
    <w:rsid w:val="00416C76"/>
    <w:rsid w:val="00416EAC"/>
    <w:rsid w:val="00417256"/>
    <w:rsid w:val="0041765E"/>
    <w:rsid w:val="00417E01"/>
    <w:rsid w:val="0042020D"/>
    <w:rsid w:val="00420AC7"/>
    <w:rsid w:val="00420B7A"/>
    <w:rsid w:val="00420C07"/>
    <w:rsid w:val="00420C77"/>
    <w:rsid w:val="00420C94"/>
    <w:rsid w:val="0042240E"/>
    <w:rsid w:val="004225BB"/>
    <w:rsid w:val="0042281A"/>
    <w:rsid w:val="004229C3"/>
    <w:rsid w:val="00422FFF"/>
    <w:rsid w:val="004230EB"/>
    <w:rsid w:val="004231A6"/>
    <w:rsid w:val="004231C8"/>
    <w:rsid w:val="00423BD5"/>
    <w:rsid w:val="00423FF8"/>
    <w:rsid w:val="00424465"/>
    <w:rsid w:val="004248EB"/>
    <w:rsid w:val="00424B64"/>
    <w:rsid w:val="00424F67"/>
    <w:rsid w:val="0042538A"/>
    <w:rsid w:val="00425444"/>
    <w:rsid w:val="00426034"/>
    <w:rsid w:val="004260BE"/>
    <w:rsid w:val="00426A0F"/>
    <w:rsid w:val="00426B26"/>
    <w:rsid w:val="00426C20"/>
    <w:rsid w:val="00426E12"/>
    <w:rsid w:val="004271E9"/>
    <w:rsid w:val="0042724F"/>
    <w:rsid w:val="004278A1"/>
    <w:rsid w:val="004303E6"/>
    <w:rsid w:val="0043049F"/>
    <w:rsid w:val="00430AAB"/>
    <w:rsid w:val="0043129A"/>
    <w:rsid w:val="0043149A"/>
    <w:rsid w:val="00431CFC"/>
    <w:rsid w:val="00432828"/>
    <w:rsid w:val="00432E81"/>
    <w:rsid w:val="0043303A"/>
    <w:rsid w:val="0043341B"/>
    <w:rsid w:val="00433589"/>
    <w:rsid w:val="00433592"/>
    <w:rsid w:val="00433A7B"/>
    <w:rsid w:val="00433AD3"/>
    <w:rsid w:val="00433D06"/>
    <w:rsid w:val="00433DC3"/>
    <w:rsid w:val="004348BA"/>
    <w:rsid w:val="00434BE1"/>
    <w:rsid w:val="00435424"/>
    <w:rsid w:val="004358FE"/>
    <w:rsid w:val="00435AA6"/>
    <w:rsid w:val="00436279"/>
    <w:rsid w:val="00436677"/>
    <w:rsid w:val="004369DF"/>
    <w:rsid w:val="00436A1C"/>
    <w:rsid w:val="00436A4B"/>
    <w:rsid w:val="00436F0D"/>
    <w:rsid w:val="00437105"/>
    <w:rsid w:val="00437CC9"/>
    <w:rsid w:val="004409B6"/>
    <w:rsid w:val="00440CFE"/>
    <w:rsid w:val="0044103B"/>
    <w:rsid w:val="0044118C"/>
    <w:rsid w:val="00441B6D"/>
    <w:rsid w:val="00441C86"/>
    <w:rsid w:val="00442283"/>
    <w:rsid w:val="00442AD9"/>
    <w:rsid w:val="00442D9E"/>
    <w:rsid w:val="00442F4D"/>
    <w:rsid w:val="004431BC"/>
    <w:rsid w:val="004432BB"/>
    <w:rsid w:val="0044357D"/>
    <w:rsid w:val="0044376D"/>
    <w:rsid w:val="00443ABD"/>
    <w:rsid w:val="00443FF6"/>
    <w:rsid w:val="0044444E"/>
    <w:rsid w:val="00444A90"/>
    <w:rsid w:val="00444C81"/>
    <w:rsid w:val="00444D3C"/>
    <w:rsid w:val="004450D9"/>
    <w:rsid w:val="004450DD"/>
    <w:rsid w:val="00445178"/>
    <w:rsid w:val="00445505"/>
    <w:rsid w:val="00445846"/>
    <w:rsid w:val="00445A0A"/>
    <w:rsid w:val="0044623A"/>
    <w:rsid w:val="00446924"/>
    <w:rsid w:val="00446E46"/>
    <w:rsid w:val="0044731B"/>
    <w:rsid w:val="0044765B"/>
    <w:rsid w:val="0045010E"/>
    <w:rsid w:val="0045025F"/>
    <w:rsid w:val="004506B3"/>
    <w:rsid w:val="004507A1"/>
    <w:rsid w:val="0045183E"/>
    <w:rsid w:val="00451AC5"/>
    <w:rsid w:val="00451F22"/>
    <w:rsid w:val="00452D11"/>
    <w:rsid w:val="00452F5D"/>
    <w:rsid w:val="0045334A"/>
    <w:rsid w:val="004535C6"/>
    <w:rsid w:val="00453834"/>
    <w:rsid w:val="00453C6F"/>
    <w:rsid w:val="00453F38"/>
    <w:rsid w:val="0045423A"/>
    <w:rsid w:val="00455384"/>
    <w:rsid w:val="004553B6"/>
    <w:rsid w:val="00455891"/>
    <w:rsid w:val="004558C4"/>
    <w:rsid w:val="004559BE"/>
    <w:rsid w:val="00455C66"/>
    <w:rsid w:val="0045610B"/>
    <w:rsid w:val="00456231"/>
    <w:rsid w:val="00456412"/>
    <w:rsid w:val="00456725"/>
    <w:rsid w:val="00456F7E"/>
    <w:rsid w:val="0045726A"/>
    <w:rsid w:val="004572BF"/>
    <w:rsid w:val="0045749B"/>
    <w:rsid w:val="004577DB"/>
    <w:rsid w:val="00457C65"/>
    <w:rsid w:val="004601DD"/>
    <w:rsid w:val="004602B2"/>
    <w:rsid w:val="00460B7B"/>
    <w:rsid w:val="0046120F"/>
    <w:rsid w:val="00461267"/>
    <w:rsid w:val="004623D9"/>
    <w:rsid w:val="004628BD"/>
    <w:rsid w:val="00462EBA"/>
    <w:rsid w:val="00463124"/>
    <w:rsid w:val="0046335C"/>
    <w:rsid w:val="00463AC5"/>
    <w:rsid w:val="004640B4"/>
    <w:rsid w:val="00464526"/>
    <w:rsid w:val="00465732"/>
    <w:rsid w:val="004662D4"/>
    <w:rsid w:val="00466407"/>
    <w:rsid w:val="00467810"/>
    <w:rsid w:val="00467870"/>
    <w:rsid w:val="00467DF3"/>
    <w:rsid w:val="00467EAA"/>
    <w:rsid w:val="004706A6"/>
    <w:rsid w:val="004706DC"/>
    <w:rsid w:val="0047151A"/>
    <w:rsid w:val="004716C9"/>
    <w:rsid w:val="0047390B"/>
    <w:rsid w:val="00473DBD"/>
    <w:rsid w:val="00474103"/>
    <w:rsid w:val="004743D7"/>
    <w:rsid w:val="0047481C"/>
    <w:rsid w:val="00474E34"/>
    <w:rsid w:val="00475022"/>
    <w:rsid w:val="00475A3B"/>
    <w:rsid w:val="00475F4E"/>
    <w:rsid w:val="004765AD"/>
    <w:rsid w:val="004767C4"/>
    <w:rsid w:val="0047697A"/>
    <w:rsid w:val="004769BF"/>
    <w:rsid w:val="00477079"/>
    <w:rsid w:val="004770EE"/>
    <w:rsid w:val="004774C5"/>
    <w:rsid w:val="00480930"/>
    <w:rsid w:val="00480A4F"/>
    <w:rsid w:val="00480B2F"/>
    <w:rsid w:val="00480BFF"/>
    <w:rsid w:val="004810F3"/>
    <w:rsid w:val="004813AA"/>
    <w:rsid w:val="004813D3"/>
    <w:rsid w:val="004814F0"/>
    <w:rsid w:val="00481A64"/>
    <w:rsid w:val="0048231A"/>
    <w:rsid w:val="0048266B"/>
    <w:rsid w:val="00482C15"/>
    <w:rsid w:val="00482CEF"/>
    <w:rsid w:val="00482E23"/>
    <w:rsid w:val="0048343D"/>
    <w:rsid w:val="004835A4"/>
    <w:rsid w:val="004843E4"/>
    <w:rsid w:val="004844EF"/>
    <w:rsid w:val="00484537"/>
    <w:rsid w:val="00485644"/>
    <w:rsid w:val="0048573E"/>
    <w:rsid w:val="004857BB"/>
    <w:rsid w:val="00485A9B"/>
    <w:rsid w:val="00485B2D"/>
    <w:rsid w:val="00485F91"/>
    <w:rsid w:val="00486150"/>
    <w:rsid w:val="00486785"/>
    <w:rsid w:val="00486B67"/>
    <w:rsid w:val="00486E47"/>
    <w:rsid w:val="004870BA"/>
    <w:rsid w:val="00487160"/>
    <w:rsid w:val="004872F0"/>
    <w:rsid w:val="00487776"/>
    <w:rsid w:val="004877EF"/>
    <w:rsid w:val="00487E27"/>
    <w:rsid w:val="00490150"/>
    <w:rsid w:val="004905EC"/>
    <w:rsid w:val="00490A56"/>
    <w:rsid w:val="00490CEC"/>
    <w:rsid w:val="00491573"/>
    <w:rsid w:val="00491615"/>
    <w:rsid w:val="00491E81"/>
    <w:rsid w:val="004927DF"/>
    <w:rsid w:val="004933C2"/>
    <w:rsid w:val="004934C5"/>
    <w:rsid w:val="0049368A"/>
    <w:rsid w:val="00493ADC"/>
    <w:rsid w:val="00493C58"/>
    <w:rsid w:val="00493DE6"/>
    <w:rsid w:val="00494591"/>
    <w:rsid w:val="0049574C"/>
    <w:rsid w:val="00495F27"/>
    <w:rsid w:val="004960D8"/>
    <w:rsid w:val="004960E3"/>
    <w:rsid w:val="004968F2"/>
    <w:rsid w:val="00497071"/>
    <w:rsid w:val="0049714E"/>
    <w:rsid w:val="00497332"/>
    <w:rsid w:val="00497844"/>
    <w:rsid w:val="00497BD5"/>
    <w:rsid w:val="00497D9A"/>
    <w:rsid w:val="004A01BF"/>
    <w:rsid w:val="004A02BB"/>
    <w:rsid w:val="004A0885"/>
    <w:rsid w:val="004A1143"/>
    <w:rsid w:val="004A12F1"/>
    <w:rsid w:val="004A1311"/>
    <w:rsid w:val="004A163C"/>
    <w:rsid w:val="004A1726"/>
    <w:rsid w:val="004A26AB"/>
    <w:rsid w:val="004A2791"/>
    <w:rsid w:val="004A2886"/>
    <w:rsid w:val="004A2FAF"/>
    <w:rsid w:val="004A337D"/>
    <w:rsid w:val="004A46F6"/>
    <w:rsid w:val="004A46FA"/>
    <w:rsid w:val="004A4970"/>
    <w:rsid w:val="004A4978"/>
    <w:rsid w:val="004A4E69"/>
    <w:rsid w:val="004A5003"/>
    <w:rsid w:val="004A56EC"/>
    <w:rsid w:val="004A5ECD"/>
    <w:rsid w:val="004A669B"/>
    <w:rsid w:val="004A6A89"/>
    <w:rsid w:val="004A6F2E"/>
    <w:rsid w:val="004A710C"/>
    <w:rsid w:val="004A72DD"/>
    <w:rsid w:val="004A72E4"/>
    <w:rsid w:val="004B016C"/>
    <w:rsid w:val="004B074C"/>
    <w:rsid w:val="004B129D"/>
    <w:rsid w:val="004B1C2F"/>
    <w:rsid w:val="004B1C8C"/>
    <w:rsid w:val="004B1DFA"/>
    <w:rsid w:val="004B274D"/>
    <w:rsid w:val="004B28C4"/>
    <w:rsid w:val="004B29C9"/>
    <w:rsid w:val="004B315D"/>
    <w:rsid w:val="004B345C"/>
    <w:rsid w:val="004B3A41"/>
    <w:rsid w:val="004B3B5E"/>
    <w:rsid w:val="004B3F00"/>
    <w:rsid w:val="004B3F3C"/>
    <w:rsid w:val="004B464D"/>
    <w:rsid w:val="004B4D70"/>
    <w:rsid w:val="004B4EC2"/>
    <w:rsid w:val="004B4EF0"/>
    <w:rsid w:val="004B4FE9"/>
    <w:rsid w:val="004B58F6"/>
    <w:rsid w:val="004B5ABD"/>
    <w:rsid w:val="004B5D69"/>
    <w:rsid w:val="004B5D7C"/>
    <w:rsid w:val="004B5DBE"/>
    <w:rsid w:val="004B68EB"/>
    <w:rsid w:val="004B691F"/>
    <w:rsid w:val="004B6F55"/>
    <w:rsid w:val="004B717D"/>
    <w:rsid w:val="004B79B5"/>
    <w:rsid w:val="004B7BC5"/>
    <w:rsid w:val="004B7D2E"/>
    <w:rsid w:val="004B7FE0"/>
    <w:rsid w:val="004C011E"/>
    <w:rsid w:val="004C08F5"/>
    <w:rsid w:val="004C1098"/>
    <w:rsid w:val="004C11AD"/>
    <w:rsid w:val="004C17DB"/>
    <w:rsid w:val="004C18E8"/>
    <w:rsid w:val="004C1FE6"/>
    <w:rsid w:val="004C20A2"/>
    <w:rsid w:val="004C24AC"/>
    <w:rsid w:val="004C2E63"/>
    <w:rsid w:val="004C3334"/>
    <w:rsid w:val="004C3570"/>
    <w:rsid w:val="004C3A38"/>
    <w:rsid w:val="004C43EA"/>
    <w:rsid w:val="004C5048"/>
    <w:rsid w:val="004C5084"/>
    <w:rsid w:val="004C5091"/>
    <w:rsid w:val="004C5EA5"/>
    <w:rsid w:val="004C6063"/>
    <w:rsid w:val="004C692B"/>
    <w:rsid w:val="004C6A6E"/>
    <w:rsid w:val="004C71F3"/>
    <w:rsid w:val="004C7355"/>
    <w:rsid w:val="004C7479"/>
    <w:rsid w:val="004C78B6"/>
    <w:rsid w:val="004C7ED7"/>
    <w:rsid w:val="004C7EDD"/>
    <w:rsid w:val="004D05DC"/>
    <w:rsid w:val="004D0935"/>
    <w:rsid w:val="004D0F7C"/>
    <w:rsid w:val="004D2047"/>
    <w:rsid w:val="004D26DD"/>
    <w:rsid w:val="004D3025"/>
    <w:rsid w:val="004D3222"/>
    <w:rsid w:val="004D3856"/>
    <w:rsid w:val="004D3BC7"/>
    <w:rsid w:val="004D4ABC"/>
    <w:rsid w:val="004D4DC2"/>
    <w:rsid w:val="004D5336"/>
    <w:rsid w:val="004D555F"/>
    <w:rsid w:val="004D5654"/>
    <w:rsid w:val="004D58EC"/>
    <w:rsid w:val="004D68E2"/>
    <w:rsid w:val="004D6ADA"/>
    <w:rsid w:val="004D6B74"/>
    <w:rsid w:val="004D6D8A"/>
    <w:rsid w:val="004E025A"/>
    <w:rsid w:val="004E05A6"/>
    <w:rsid w:val="004E061F"/>
    <w:rsid w:val="004E078E"/>
    <w:rsid w:val="004E0B3C"/>
    <w:rsid w:val="004E19D1"/>
    <w:rsid w:val="004E1A24"/>
    <w:rsid w:val="004E26D4"/>
    <w:rsid w:val="004E2762"/>
    <w:rsid w:val="004E2988"/>
    <w:rsid w:val="004E2A45"/>
    <w:rsid w:val="004E2BF7"/>
    <w:rsid w:val="004E2F48"/>
    <w:rsid w:val="004E3066"/>
    <w:rsid w:val="004E3323"/>
    <w:rsid w:val="004E3B61"/>
    <w:rsid w:val="004E4623"/>
    <w:rsid w:val="004E4819"/>
    <w:rsid w:val="004E4A7C"/>
    <w:rsid w:val="004E4F1C"/>
    <w:rsid w:val="004E50FA"/>
    <w:rsid w:val="004E516D"/>
    <w:rsid w:val="004E5253"/>
    <w:rsid w:val="004E54B8"/>
    <w:rsid w:val="004E5973"/>
    <w:rsid w:val="004E6449"/>
    <w:rsid w:val="004E65FB"/>
    <w:rsid w:val="004E690F"/>
    <w:rsid w:val="004E7CF0"/>
    <w:rsid w:val="004F0297"/>
    <w:rsid w:val="004F1055"/>
    <w:rsid w:val="004F108E"/>
    <w:rsid w:val="004F122A"/>
    <w:rsid w:val="004F1577"/>
    <w:rsid w:val="004F1815"/>
    <w:rsid w:val="004F1A7F"/>
    <w:rsid w:val="004F2322"/>
    <w:rsid w:val="004F264D"/>
    <w:rsid w:val="004F26AF"/>
    <w:rsid w:val="004F38AB"/>
    <w:rsid w:val="004F3EC7"/>
    <w:rsid w:val="004F43A1"/>
    <w:rsid w:val="004F43EE"/>
    <w:rsid w:val="004F48CE"/>
    <w:rsid w:val="004F4988"/>
    <w:rsid w:val="004F5089"/>
    <w:rsid w:val="004F52C7"/>
    <w:rsid w:val="004F563A"/>
    <w:rsid w:val="004F6C71"/>
    <w:rsid w:val="004F6C8D"/>
    <w:rsid w:val="004F7850"/>
    <w:rsid w:val="004F7CC9"/>
    <w:rsid w:val="004F7D60"/>
    <w:rsid w:val="004F7ED1"/>
    <w:rsid w:val="004F7FCA"/>
    <w:rsid w:val="005001A9"/>
    <w:rsid w:val="0050023A"/>
    <w:rsid w:val="0050033F"/>
    <w:rsid w:val="00500843"/>
    <w:rsid w:val="00501684"/>
    <w:rsid w:val="005016CC"/>
    <w:rsid w:val="0050186F"/>
    <w:rsid w:val="005018A8"/>
    <w:rsid w:val="00501BA5"/>
    <w:rsid w:val="005022A0"/>
    <w:rsid w:val="00502B31"/>
    <w:rsid w:val="00503B7B"/>
    <w:rsid w:val="00503CF5"/>
    <w:rsid w:val="00503E86"/>
    <w:rsid w:val="005040B8"/>
    <w:rsid w:val="0050424A"/>
    <w:rsid w:val="0050497D"/>
    <w:rsid w:val="0050498E"/>
    <w:rsid w:val="005054EF"/>
    <w:rsid w:val="005062AF"/>
    <w:rsid w:val="005062E4"/>
    <w:rsid w:val="00506326"/>
    <w:rsid w:val="0050637A"/>
    <w:rsid w:val="0050639A"/>
    <w:rsid w:val="0050647E"/>
    <w:rsid w:val="005065B8"/>
    <w:rsid w:val="00506795"/>
    <w:rsid w:val="00506E25"/>
    <w:rsid w:val="0050703D"/>
    <w:rsid w:val="005077E7"/>
    <w:rsid w:val="005079B7"/>
    <w:rsid w:val="00507C9A"/>
    <w:rsid w:val="0051004C"/>
    <w:rsid w:val="0051062C"/>
    <w:rsid w:val="005109E5"/>
    <w:rsid w:val="005116DF"/>
    <w:rsid w:val="00511766"/>
    <w:rsid w:val="0051191F"/>
    <w:rsid w:val="00511A63"/>
    <w:rsid w:val="00511B31"/>
    <w:rsid w:val="00511E38"/>
    <w:rsid w:val="00511EE7"/>
    <w:rsid w:val="00512B67"/>
    <w:rsid w:val="0051321F"/>
    <w:rsid w:val="00513B95"/>
    <w:rsid w:val="00513F6F"/>
    <w:rsid w:val="00514903"/>
    <w:rsid w:val="00515111"/>
    <w:rsid w:val="005155FA"/>
    <w:rsid w:val="0051579A"/>
    <w:rsid w:val="00515CBE"/>
    <w:rsid w:val="00515CC4"/>
    <w:rsid w:val="0051605E"/>
    <w:rsid w:val="00516079"/>
    <w:rsid w:val="00516B4A"/>
    <w:rsid w:val="0051701E"/>
    <w:rsid w:val="005172A4"/>
    <w:rsid w:val="00520F5E"/>
    <w:rsid w:val="0052173A"/>
    <w:rsid w:val="00521EF1"/>
    <w:rsid w:val="005224B1"/>
    <w:rsid w:val="005226C3"/>
    <w:rsid w:val="0052272A"/>
    <w:rsid w:val="00522ABA"/>
    <w:rsid w:val="00522ADA"/>
    <w:rsid w:val="00522D63"/>
    <w:rsid w:val="00522F28"/>
    <w:rsid w:val="00523193"/>
    <w:rsid w:val="0052396B"/>
    <w:rsid w:val="00523A07"/>
    <w:rsid w:val="00523E4A"/>
    <w:rsid w:val="00523F76"/>
    <w:rsid w:val="0052400C"/>
    <w:rsid w:val="005244D8"/>
    <w:rsid w:val="00524A0D"/>
    <w:rsid w:val="00524A55"/>
    <w:rsid w:val="00525229"/>
    <w:rsid w:val="0052526A"/>
    <w:rsid w:val="005252DD"/>
    <w:rsid w:val="00526067"/>
    <w:rsid w:val="00526BF5"/>
    <w:rsid w:val="00527BBB"/>
    <w:rsid w:val="00527DE8"/>
    <w:rsid w:val="00527EF4"/>
    <w:rsid w:val="005301D1"/>
    <w:rsid w:val="00530563"/>
    <w:rsid w:val="0053095B"/>
    <w:rsid w:val="0053095C"/>
    <w:rsid w:val="00530D06"/>
    <w:rsid w:val="00531579"/>
    <w:rsid w:val="005322FC"/>
    <w:rsid w:val="00532ABC"/>
    <w:rsid w:val="005330DE"/>
    <w:rsid w:val="005339B1"/>
    <w:rsid w:val="00533E58"/>
    <w:rsid w:val="00534066"/>
    <w:rsid w:val="005349E1"/>
    <w:rsid w:val="00534D18"/>
    <w:rsid w:val="00534F7F"/>
    <w:rsid w:val="00535936"/>
    <w:rsid w:val="00535AFA"/>
    <w:rsid w:val="00535B7B"/>
    <w:rsid w:val="00535C1A"/>
    <w:rsid w:val="0053618F"/>
    <w:rsid w:val="0053645C"/>
    <w:rsid w:val="005368E0"/>
    <w:rsid w:val="0053698E"/>
    <w:rsid w:val="005372F5"/>
    <w:rsid w:val="0053763F"/>
    <w:rsid w:val="00537CB1"/>
    <w:rsid w:val="00537D43"/>
    <w:rsid w:val="00537F18"/>
    <w:rsid w:val="00537F23"/>
    <w:rsid w:val="00537F80"/>
    <w:rsid w:val="005400FC"/>
    <w:rsid w:val="0054013E"/>
    <w:rsid w:val="005405C8"/>
    <w:rsid w:val="00540B29"/>
    <w:rsid w:val="00540B9B"/>
    <w:rsid w:val="00540D1E"/>
    <w:rsid w:val="00540FDB"/>
    <w:rsid w:val="00541031"/>
    <w:rsid w:val="00541A89"/>
    <w:rsid w:val="0054243D"/>
    <w:rsid w:val="00542806"/>
    <w:rsid w:val="00542A4F"/>
    <w:rsid w:val="00543806"/>
    <w:rsid w:val="00543F09"/>
    <w:rsid w:val="00543FFA"/>
    <w:rsid w:val="005448CA"/>
    <w:rsid w:val="00544D2A"/>
    <w:rsid w:val="00545040"/>
    <w:rsid w:val="0054522D"/>
    <w:rsid w:val="005458CF"/>
    <w:rsid w:val="00545A75"/>
    <w:rsid w:val="00545AAE"/>
    <w:rsid w:val="00546016"/>
    <w:rsid w:val="00546846"/>
    <w:rsid w:val="00546B6E"/>
    <w:rsid w:val="00547478"/>
    <w:rsid w:val="0054782D"/>
    <w:rsid w:val="00547E8B"/>
    <w:rsid w:val="00550546"/>
    <w:rsid w:val="0055086B"/>
    <w:rsid w:val="00550AAB"/>
    <w:rsid w:val="00551120"/>
    <w:rsid w:val="0055124F"/>
    <w:rsid w:val="0055137F"/>
    <w:rsid w:val="00551639"/>
    <w:rsid w:val="005520BF"/>
    <w:rsid w:val="005529AB"/>
    <w:rsid w:val="00552E53"/>
    <w:rsid w:val="0055364F"/>
    <w:rsid w:val="005538D4"/>
    <w:rsid w:val="00553BE0"/>
    <w:rsid w:val="00553EA8"/>
    <w:rsid w:val="005543F1"/>
    <w:rsid w:val="00554573"/>
    <w:rsid w:val="0055470B"/>
    <w:rsid w:val="00554824"/>
    <w:rsid w:val="005551C9"/>
    <w:rsid w:val="005554C3"/>
    <w:rsid w:val="005554D1"/>
    <w:rsid w:val="0055575D"/>
    <w:rsid w:val="0055617B"/>
    <w:rsid w:val="005563EB"/>
    <w:rsid w:val="0055644B"/>
    <w:rsid w:val="00556913"/>
    <w:rsid w:val="00556B62"/>
    <w:rsid w:val="00556E78"/>
    <w:rsid w:val="00557247"/>
    <w:rsid w:val="005572EC"/>
    <w:rsid w:val="005577E9"/>
    <w:rsid w:val="00557ABD"/>
    <w:rsid w:val="00557F4A"/>
    <w:rsid w:val="005610B3"/>
    <w:rsid w:val="005611D0"/>
    <w:rsid w:val="005613D6"/>
    <w:rsid w:val="00561811"/>
    <w:rsid w:val="005619A7"/>
    <w:rsid w:val="00561D53"/>
    <w:rsid w:val="005621BC"/>
    <w:rsid w:val="00562D79"/>
    <w:rsid w:val="005630C8"/>
    <w:rsid w:val="0056337F"/>
    <w:rsid w:val="00563504"/>
    <w:rsid w:val="005645DE"/>
    <w:rsid w:val="005649B4"/>
    <w:rsid w:val="00564BA2"/>
    <w:rsid w:val="00564DD7"/>
    <w:rsid w:val="00564E90"/>
    <w:rsid w:val="00565046"/>
    <w:rsid w:val="00565D01"/>
    <w:rsid w:val="0056647E"/>
    <w:rsid w:val="005667EA"/>
    <w:rsid w:val="005669BF"/>
    <w:rsid w:val="0056703C"/>
    <w:rsid w:val="005677D2"/>
    <w:rsid w:val="00567B9D"/>
    <w:rsid w:val="00567FB9"/>
    <w:rsid w:val="00570595"/>
    <w:rsid w:val="00570A52"/>
    <w:rsid w:val="0057118B"/>
    <w:rsid w:val="00571361"/>
    <w:rsid w:val="00571846"/>
    <w:rsid w:val="0057185D"/>
    <w:rsid w:val="00571B7D"/>
    <w:rsid w:val="00571FD9"/>
    <w:rsid w:val="005720EC"/>
    <w:rsid w:val="00572EEB"/>
    <w:rsid w:val="00573647"/>
    <w:rsid w:val="00573730"/>
    <w:rsid w:val="00573DC9"/>
    <w:rsid w:val="00573DE4"/>
    <w:rsid w:val="00573F17"/>
    <w:rsid w:val="00573F5C"/>
    <w:rsid w:val="00574F8D"/>
    <w:rsid w:val="0057534A"/>
    <w:rsid w:val="00575454"/>
    <w:rsid w:val="005758DE"/>
    <w:rsid w:val="00575DB9"/>
    <w:rsid w:val="005765A8"/>
    <w:rsid w:val="00576C6F"/>
    <w:rsid w:val="00576EF9"/>
    <w:rsid w:val="00577029"/>
    <w:rsid w:val="005778C5"/>
    <w:rsid w:val="00577977"/>
    <w:rsid w:val="00577AD5"/>
    <w:rsid w:val="005808F4"/>
    <w:rsid w:val="00580F51"/>
    <w:rsid w:val="0058115C"/>
    <w:rsid w:val="00581593"/>
    <w:rsid w:val="0058212C"/>
    <w:rsid w:val="005822F0"/>
    <w:rsid w:val="005825D7"/>
    <w:rsid w:val="00582865"/>
    <w:rsid w:val="005828A7"/>
    <w:rsid w:val="00582A61"/>
    <w:rsid w:val="00582AB9"/>
    <w:rsid w:val="00582B9D"/>
    <w:rsid w:val="00582FBB"/>
    <w:rsid w:val="00583269"/>
    <w:rsid w:val="00583669"/>
    <w:rsid w:val="005843AA"/>
    <w:rsid w:val="00584F77"/>
    <w:rsid w:val="005853D8"/>
    <w:rsid w:val="00585879"/>
    <w:rsid w:val="00585C0C"/>
    <w:rsid w:val="00585F4A"/>
    <w:rsid w:val="00585F4B"/>
    <w:rsid w:val="00586500"/>
    <w:rsid w:val="00586A6F"/>
    <w:rsid w:val="00587503"/>
    <w:rsid w:val="0058773A"/>
    <w:rsid w:val="00590655"/>
    <w:rsid w:val="00590929"/>
    <w:rsid w:val="00590963"/>
    <w:rsid w:val="00590C68"/>
    <w:rsid w:val="005914FF"/>
    <w:rsid w:val="0059157C"/>
    <w:rsid w:val="005918D4"/>
    <w:rsid w:val="0059231A"/>
    <w:rsid w:val="0059271F"/>
    <w:rsid w:val="00592AA6"/>
    <w:rsid w:val="005930E2"/>
    <w:rsid w:val="00593141"/>
    <w:rsid w:val="0059315E"/>
    <w:rsid w:val="00593372"/>
    <w:rsid w:val="005934C2"/>
    <w:rsid w:val="0059358D"/>
    <w:rsid w:val="0059367E"/>
    <w:rsid w:val="005939BA"/>
    <w:rsid w:val="00594865"/>
    <w:rsid w:val="00594BDE"/>
    <w:rsid w:val="00594C05"/>
    <w:rsid w:val="00594CAE"/>
    <w:rsid w:val="005958A9"/>
    <w:rsid w:val="00595B51"/>
    <w:rsid w:val="0059632C"/>
    <w:rsid w:val="00596551"/>
    <w:rsid w:val="00596CA1"/>
    <w:rsid w:val="00596EF9"/>
    <w:rsid w:val="00596F57"/>
    <w:rsid w:val="005A00EF"/>
    <w:rsid w:val="005A0711"/>
    <w:rsid w:val="005A10FE"/>
    <w:rsid w:val="005A11C3"/>
    <w:rsid w:val="005A1489"/>
    <w:rsid w:val="005A16F6"/>
    <w:rsid w:val="005A22E7"/>
    <w:rsid w:val="005A23F0"/>
    <w:rsid w:val="005A23F9"/>
    <w:rsid w:val="005A2505"/>
    <w:rsid w:val="005A2C0C"/>
    <w:rsid w:val="005A2C4E"/>
    <w:rsid w:val="005A2C91"/>
    <w:rsid w:val="005A2D76"/>
    <w:rsid w:val="005A55E3"/>
    <w:rsid w:val="005A59BD"/>
    <w:rsid w:val="005A635B"/>
    <w:rsid w:val="005A7B30"/>
    <w:rsid w:val="005B0396"/>
    <w:rsid w:val="005B03AF"/>
    <w:rsid w:val="005B04BC"/>
    <w:rsid w:val="005B13EF"/>
    <w:rsid w:val="005B2C0C"/>
    <w:rsid w:val="005B318F"/>
    <w:rsid w:val="005B3230"/>
    <w:rsid w:val="005B354D"/>
    <w:rsid w:val="005B354F"/>
    <w:rsid w:val="005B3AE9"/>
    <w:rsid w:val="005B3D0C"/>
    <w:rsid w:val="005B41E4"/>
    <w:rsid w:val="005B43B3"/>
    <w:rsid w:val="005B4879"/>
    <w:rsid w:val="005B4CDC"/>
    <w:rsid w:val="005B522E"/>
    <w:rsid w:val="005B537F"/>
    <w:rsid w:val="005B5983"/>
    <w:rsid w:val="005B5B6F"/>
    <w:rsid w:val="005B5C60"/>
    <w:rsid w:val="005B5D06"/>
    <w:rsid w:val="005B5EDB"/>
    <w:rsid w:val="005B605A"/>
    <w:rsid w:val="005B6809"/>
    <w:rsid w:val="005B6B6E"/>
    <w:rsid w:val="005B74DF"/>
    <w:rsid w:val="005B7A0E"/>
    <w:rsid w:val="005C06E1"/>
    <w:rsid w:val="005C176C"/>
    <w:rsid w:val="005C1943"/>
    <w:rsid w:val="005C1C13"/>
    <w:rsid w:val="005C1CF5"/>
    <w:rsid w:val="005C27DE"/>
    <w:rsid w:val="005C2A1C"/>
    <w:rsid w:val="005C3FF3"/>
    <w:rsid w:val="005C4088"/>
    <w:rsid w:val="005C4971"/>
    <w:rsid w:val="005C4DB6"/>
    <w:rsid w:val="005C574E"/>
    <w:rsid w:val="005C639F"/>
    <w:rsid w:val="005C63E9"/>
    <w:rsid w:val="005C6495"/>
    <w:rsid w:val="005C6694"/>
    <w:rsid w:val="005C6A20"/>
    <w:rsid w:val="005C7B7E"/>
    <w:rsid w:val="005D0774"/>
    <w:rsid w:val="005D0DBA"/>
    <w:rsid w:val="005D1016"/>
    <w:rsid w:val="005D2067"/>
    <w:rsid w:val="005D23B8"/>
    <w:rsid w:val="005D2450"/>
    <w:rsid w:val="005D24C6"/>
    <w:rsid w:val="005D28B1"/>
    <w:rsid w:val="005D294E"/>
    <w:rsid w:val="005D2C09"/>
    <w:rsid w:val="005D3255"/>
    <w:rsid w:val="005D329A"/>
    <w:rsid w:val="005D32C0"/>
    <w:rsid w:val="005D396C"/>
    <w:rsid w:val="005D4BD2"/>
    <w:rsid w:val="005D4EC1"/>
    <w:rsid w:val="005D5803"/>
    <w:rsid w:val="005D5E3A"/>
    <w:rsid w:val="005D65BD"/>
    <w:rsid w:val="005D6882"/>
    <w:rsid w:val="005D68DA"/>
    <w:rsid w:val="005D6A7F"/>
    <w:rsid w:val="005D6AA6"/>
    <w:rsid w:val="005D6B88"/>
    <w:rsid w:val="005D6C02"/>
    <w:rsid w:val="005D6D46"/>
    <w:rsid w:val="005D6EEE"/>
    <w:rsid w:val="005D6EF2"/>
    <w:rsid w:val="005D6FF7"/>
    <w:rsid w:val="005D72AC"/>
    <w:rsid w:val="005D7430"/>
    <w:rsid w:val="005D7BF1"/>
    <w:rsid w:val="005D7F6F"/>
    <w:rsid w:val="005E0603"/>
    <w:rsid w:val="005E0606"/>
    <w:rsid w:val="005E0835"/>
    <w:rsid w:val="005E0CA2"/>
    <w:rsid w:val="005E0D52"/>
    <w:rsid w:val="005E208D"/>
    <w:rsid w:val="005E21E7"/>
    <w:rsid w:val="005E22B7"/>
    <w:rsid w:val="005E25D0"/>
    <w:rsid w:val="005E2759"/>
    <w:rsid w:val="005E281C"/>
    <w:rsid w:val="005E28F4"/>
    <w:rsid w:val="005E2FDE"/>
    <w:rsid w:val="005E337D"/>
    <w:rsid w:val="005E3B06"/>
    <w:rsid w:val="005E4151"/>
    <w:rsid w:val="005E49F4"/>
    <w:rsid w:val="005E4C83"/>
    <w:rsid w:val="005E4E6B"/>
    <w:rsid w:val="005E5484"/>
    <w:rsid w:val="005E5628"/>
    <w:rsid w:val="005E581B"/>
    <w:rsid w:val="005E5883"/>
    <w:rsid w:val="005E5EAB"/>
    <w:rsid w:val="005E6091"/>
    <w:rsid w:val="005E63E7"/>
    <w:rsid w:val="005E65D8"/>
    <w:rsid w:val="005E6AEF"/>
    <w:rsid w:val="005E72B9"/>
    <w:rsid w:val="005E73AF"/>
    <w:rsid w:val="005E754B"/>
    <w:rsid w:val="005E783E"/>
    <w:rsid w:val="005E7996"/>
    <w:rsid w:val="005E7AD1"/>
    <w:rsid w:val="005F039A"/>
    <w:rsid w:val="005F1220"/>
    <w:rsid w:val="005F1983"/>
    <w:rsid w:val="005F1A7F"/>
    <w:rsid w:val="005F2917"/>
    <w:rsid w:val="005F2A37"/>
    <w:rsid w:val="005F2D11"/>
    <w:rsid w:val="005F2EEA"/>
    <w:rsid w:val="005F37E3"/>
    <w:rsid w:val="005F3A96"/>
    <w:rsid w:val="005F3EB4"/>
    <w:rsid w:val="005F46EB"/>
    <w:rsid w:val="005F4EAA"/>
    <w:rsid w:val="005F5313"/>
    <w:rsid w:val="005F5504"/>
    <w:rsid w:val="005F5890"/>
    <w:rsid w:val="005F6099"/>
    <w:rsid w:val="005F6652"/>
    <w:rsid w:val="005F66BB"/>
    <w:rsid w:val="005F66CD"/>
    <w:rsid w:val="005F6814"/>
    <w:rsid w:val="005F6D4C"/>
    <w:rsid w:val="005F722D"/>
    <w:rsid w:val="005F76C2"/>
    <w:rsid w:val="005F799F"/>
    <w:rsid w:val="005F7B6B"/>
    <w:rsid w:val="005F7F2C"/>
    <w:rsid w:val="00600091"/>
    <w:rsid w:val="006007AC"/>
    <w:rsid w:val="00600B90"/>
    <w:rsid w:val="0060100F"/>
    <w:rsid w:val="00601037"/>
    <w:rsid w:val="0060128B"/>
    <w:rsid w:val="0060142E"/>
    <w:rsid w:val="00601A4F"/>
    <w:rsid w:val="00601E30"/>
    <w:rsid w:val="00602120"/>
    <w:rsid w:val="00602383"/>
    <w:rsid w:val="006025C1"/>
    <w:rsid w:val="00602863"/>
    <w:rsid w:val="0060348D"/>
    <w:rsid w:val="00603549"/>
    <w:rsid w:val="00603AF8"/>
    <w:rsid w:val="00603D09"/>
    <w:rsid w:val="006044AA"/>
    <w:rsid w:val="00604AFA"/>
    <w:rsid w:val="00604D6B"/>
    <w:rsid w:val="00605115"/>
    <w:rsid w:val="0060526F"/>
    <w:rsid w:val="006052BB"/>
    <w:rsid w:val="006054D5"/>
    <w:rsid w:val="00605F0A"/>
    <w:rsid w:val="006061FE"/>
    <w:rsid w:val="00606753"/>
    <w:rsid w:val="00606D5C"/>
    <w:rsid w:val="00607544"/>
    <w:rsid w:val="006077F8"/>
    <w:rsid w:val="0060784C"/>
    <w:rsid w:val="00607C87"/>
    <w:rsid w:val="00607D2B"/>
    <w:rsid w:val="00610327"/>
    <w:rsid w:val="0061073C"/>
    <w:rsid w:val="00610E7A"/>
    <w:rsid w:val="00611693"/>
    <w:rsid w:val="006118D4"/>
    <w:rsid w:val="00611B13"/>
    <w:rsid w:val="00611E73"/>
    <w:rsid w:val="00611EC4"/>
    <w:rsid w:val="00611FD6"/>
    <w:rsid w:val="0061257C"/>
    <w:rsid w:val="00612812"/>
    <w:rsid w:val="00612A19"/>
    <w:rsid w:val="00612D5C"/>
    <w:rsid w:val="006136EA"/>
    <w:rsid w:val="006139E7"/>
    <w:rsid w:val="006139F5"/>
    <w:rsid w:val="00614864"/>
    <w:rsid w:val="00614F3B"/>
    <w:rsid w:val="00616063"/>
    <w:rsid w:val="00616143"/>
    <w:rsid w:val="00616830"/>
    <w:rsid w:val="006176FE"/>
    <w:rsid w:val="006178B2"/>
    <w:rsid w:val="00617C0B"/>
    <w:rsid w:val="00617E3C"/>
    <w:rsid w:val="00620025"/>
    <w:rsid w:val="00620F2B"/>
    <w:rsid w:val="006214BA"/>
    <w:rsid w:val="00621882"/>
    <w:rsid w:val="00621A89"/>
    <w:rsid w:val="00621E4C"/>
    <w:rsid w:val="006223FB"/>
    <w:rsid w:val="00622520"/>
    <w:rsid w:val="00622D46"/>
    <w:rsid w:val="00623A72"/>
    <w:rsid w:val="00624504"/>
    <w:rsid w:val="006247B8"/>
    <w:rsid w:val="00624EEF"/>
    <w:rsid w:val="006250DE"/>
    <w:rsid w:val="006252C8"/>
    <w:rsid w:val="006252F7"/>
    <w:rsid w:val="0062538D"/>
    <w:rsid w:val="00625875"/>
    <w:rsid w:val="00625D53"/>
    <w:rsid w:val="006261BA"/>
    <w:rsid w:val="006262A1"/>
    <w:rsid w:val="00626AA4"/>
    <w:rsid w:val="00626CB4"/>
    <w:rsid w:val="0062703A"/>
    <w:rsid w:val="00627054"/>
    <w:rsid w:val="00627CE2"/>
    <w:rsid w:val="00627DC7"/>
    <w:rsid w:val="00627FCB"/>
    <w:rsid w:val="0063085C"/>
    <w:rsid w:val="0063092D"/>
    <w:rsid w:val="00630F88"/>
    <w:rsid w:val="00631E79"/>
    <w:rsid w:val="0063218A"/>
    <w:rsid w:val="006322D4"/>
    <w:rsid w:val="006326DA"/>
    <w:rsid w:val="006336C6"/>
    <w:rsid w:val="006337E6"/>
    <w:rsid w:val="00633B13"/>
    <w:rsid w:val="00633F2C"/>
    <w:rsid w:val="006345C0"/>
    <w:rsid w:val="0063468E"/>
    <w:rsid w:val="00634F94"/>
    <w:rsid w:val="006353EB"/>
    <w:rsid w:val="006355BD"/>
    <w:rsid w:val="00635C50"/>
    <w:rsid w:val="00635DAF"/>
    <w:rsid w:val="00635E46"/>
    <w:rsid w:val="006369C6"/>
    <w:rsid w:val="006370D2"/>
    <w:rsid w:val="006371D9"/>
    <w:rsid w:val="00637631"/>
    <w:rsid w:val="00637E5D"/>
    <w:rsid w:val="006400A9"/>
    <w:rsid w:val="0064051E"/>
    <w:rsid w:val="00640754"/>
    <w:rsid w:val="00641176"/>
    <w:rsid w:val="00641BAF"/>
    <w:rsid w:val="0064230B"/>
    <w:rsid w:val="00642712"/>
    <w:rsid w:val="006429C4"/>
    <w:rsid w:val="00642AC3"/>
    <w:rsid w:val="006435CB"/>
    <w:rsid w:val="00643703"/>
    <w:rsid w:val="00643BE1"/>
    <w:rsid w:val="006444A6"/>
    <w:rsid w:val="006448A7"/>
    <w:rsid w:val="00644A44"/>
    <w:rsid w:val="00645041"/>
    <w:rsid w:val="006452A2"/>
    <w:rsid w:val="00645EA8"/>
    <w:rsid w:val="00646375"/>
    <w:rsid w:val="00646681"/>
    <w:rsid w:val="00646DE5"/>
    <w:rsid w:val="00646FF6"/>
    <w:rsid w:val="006471EB"/>
    <w:rsid w:val="006471EF"/>
    <w:rsid w:val="00647602"/>
    <w:rsid w:val="00647859"/>
    <w:rsid w:val="006500DA"/>
    <w:rsid w:val="006505AA"/>
    <w:rsid w:val="00650BE2"/>
    <w:rsid w:val="00650CB1"/>
    <w:rsid w:val="00650E22"/>
    <w:rsid w:val="00650FB7"/>
    <w:rsid w:val="0065131A"/>
    <w:rsid w:val="0065161A"/>
    <w:rsid w:val="006517D3"/>
    <w:rsid w:val="00651B53"/>
    <w:rsid w:val="006521B0"/>
    <w:rsid w:val="00653539"/>
    <w:rsid w:val="00653891"/>
    <w:rsid w:val="00653E08"/>
    <w:rsid w:val="00654068"/>
    <w:rsid w:val="006545DD"/>
    <w:rsid w:val="006547EE"/>
    <w:rsid w:val="00655C8F"/>
    <w:rsid w:val="00656DB2"/>
    <w:rsid w:val="00656E46"/>
    <w:rsid w:val="00657104"/>
    <w:rsid w:val="00660995"/>
    <w:rsid w:val="006614FB"/>
    <w:rsid w:val="0066187C"/>
    <w:rsid w:val="00661934"/>
    <w:rsid w:val="00661C89"/>
    <w:rsid w:val="006627E3"/>
    <w:rsid w:val="00662A05"/>
    <w:rsid w:val="00662B80"/>
    <w:rsid w:val="0066363D"/>
    <w:rsid w:val="00663973"/>
    <w:rsid w:val="00663A06"/>
    <w:rsid w:val="00664117"/>
    <w:rsid w:val="00664852"/>
    <w:rsid w:val="00664856"/>
    <w:rsid w:val="00664C89"/>
    <w:rsid w:val="006654E1"/>
    <w:rsid w:val="0066582E"/>
    <w:rsid w:val="0066592F"/>
    <w:rsid w:val="006661B9"/>
    <w:rsid w:val="006661D1"/>
    <w:rsid w:val="006664CF"/>
    <w:rsid w:val="00666A63"/>
    <w:rsid w:val="00666D87"/>
    <w:rsid w:val="00666E0D"/>
    <w:rsid w:val="006671C1"/>
    <w:rsid w:val="00667788"/>
    <w:rsid w:val="00670819"/>
    <w:rsid w:val="006709E6"/>
    <w:rsid w:val="00670B00"/>
    <w:rsid w:val="00670DDB"/>
    <w:rsid w:val="0067190B"/>
    <w:rsid w:val="0067197D"/>
    <w:rsid w:val="00671BCD"/>
    <w:rsid w:val="00672396"/>
    <w:rsid w:val="0067253C"/>
    <w:rsid w:val="00672DD7"/>
    <w:rsid w:val="00672E91"/>
    <w:rsid w:val="00673A24"/>
    <w:rsid w:val="00673E1A"/>
    <w:rsid w:val="00673EC5"/>
    <w:rsid w:val="006741CA"/>
    <w:rsid w:val="0067433F"/>
    <w:rsid w:val="00674389"/>
    <w:rsid w:val="00674464"/>
    <w:rsid w:val="00674759"/>
    <w:rsid w:val="0067489B"/>
    <w:rsid w:val="00674C59"/>
    <w:rsid w:val="00674D07"/>
    <w:rsid w:val="00674D48"/>
    <w:rsid w:val="006752C4"/>
    <w:rsid w:val="00675588"/>
    <w:rsid w:val="00675B14"/>
    <w:rsid w:val="00675D4F"/>
    <w:rsid w:val="00675F64"/>
    <w:rsid w:val="006764A2"/>
    <w:rsid w:val="00676EE9"/>
    <w:rsid w:val="00677171"/>
    <w:rsid w:val="00677535"/>
    <w:rsid w:val="00677C2F"/>
    <w:rsid w:val="00677CD0"/>
    <w:rsid w:val="00677D09"/>
    <w:rsid w:val="006805CA"/>
    <w:rsid w:val="00680ADF"/>
    <w:rsid w:val="00680B73"/>
    <w:rsid w:val="00680BFD"/>
    <w:rsid w:val="00681449"/>
    <w:rsid w:val="00681FEA"/>
    <w:rsid w:val="00682103"/>
    <w:rsid w:val="00682172"/>
    <w:rsid w:val="006824BE"/>
    <w:rsid w:val="00682C9E"/>
    <w:rsid w:val="0068301B"/>
    <w:rsid w:val="00683385"/>
    <w:rsid w:val="00683443"/>
    <w:rsid w:val="006837E5"/>
    <w:rsid w:val="00683B95"/>
    <w:rsid w:val="00684CFA"/>
    <w:rsid w:val="00684E4A"/>
    <w:rsid w:val="006852A6"/>
    <w:rsid w:val="00685899"/>
    <w:rsid w:val="00686462"/>
    <w:rsid w:val="00686A38"/>
    <w:rsid w:val="00687257"/>
    <w:rsid w:val="00687455"/>
    <w:rsid w:val="00687666"/>
    <w:rsid w:val="00690010"/>
    <w:rsid w:val="00690319"/>
    <w:rsid w:val="00690C9B"/>
    <w:rsid w:val="00690D16"/>
    <w:rsid w:val="00690F80"/>
    <w:rsid w:val="006911DB"/>
    <w:rsid w:val="00691B88"/>
    <w:rsid w:val="00691D63"/>
    <w:rsid w:val="006925D3"/>
    <w:rsid w:val="006925E0"/>
    <w:rsid w:val="00692B7D"/>
    <w:rsid w:val="00692F61"/>
    <w:rsid w:val="00693472"/>
    <w:rsid w:val="006935E4"/>
    <w:rsid w:val="00693B1F"/>
    <w:rsid w:val="00694058"/>
    <w:rsid w:val="006945D0"/>
    <w:rsid w:val="00694900"/>
    <w:rsid w:val="00694ECB"/>
    <w:rsid w:val="006952C9"/>
    <w:rsid w:val="00695769"/>
    <w:rsid w:val="00695B70"/>
    <w:rsid w:val="00695D6B"/>
    <w:rsid w:val="0069650B"/>
    <w:rsid w:val="00696EE4"/>
    <w:rsid w:val="00696F6C"/>
    <w:rsid w:val="006971BC"/>
    <w:rsid w:val="006973EF"/>
    <w:rsid w:val="006979B2"/>
    <w:rsid w:val="006A05BD"/>
    <w:rsid w:val="006A0766"/>
    <w:rsid w:val="006A0C23"/>
    <w:rsid w:val="006A0D11"/>
    <w:rsid w:val="006A10D8"/>
    <w:rsid w:val="006A11DD"/>
    <w:rsid w:val="006A1692"/>
    <w:rsid w:val="006A1EF4"/>
    <w:rsid w:val="006A2681"/>
    <w:rsid w:val="006A2A95"/>
    <w:rsid w:val="006A2BB5"/>
    <w:rsid w:val="006A3176"/>
    <w:rsid w:val="006A31FA"/>
    <w:rsid w:val="006A3B32"/>
    <w:rsid w:val="006A3C4F"/>
    <w:rsid w:val="006A3ED9"/>
    <w:rsid w:val="006A3F40"/>
    <w:rsid w:val="006A446A"/>
    <w:rsid w:val="006A4DCC"/>
    <w:rsid w:val="006A5050"/>
    <w:rsid w:val="006A519D"/>
    <w:rsid w:val="006A55DB"/>
    <w:rsid w:val="006A62D3"/>
    <w:rsid w:val="006A6375"/>
    <w:rsid w:val="006A67D2"/>
    <w:rsid w:val="006A6AB2"/>
    <w:rsid w:val="006A70CD"/>
    <w:rsid w:val="006A70E4"/>
    <w:rsid w:val="006A721D"/>
    <w:rsid w:val="006A731C"/>
    <w:rsid w:val="006A7914"/>
    <w:rsid w:val="006A79D2"/>
    <w:rsid w:val="006A7A4C"/>
    <w:rsid w:val="006A7FAC"/>
    <w:rsid w:val="006B0081"/>
    <w:rsid w:val="006B0E57"/>
    <w:rsid w:val="006B1428"/>
    <w:rsid w:val="006B14DE"/>
    <w:rsid w:val="006B162A"/>
    <w:rsid w:val="006B1FE5"/>
    <w:rsid w:val="006B3B3E"/>
    <w:rsid w:val="006B3F8B"/>
    <w:rsid w:val="006B46E6"/>
    <w:rsid w:val="006B48A5"/>
    <w:rsid w:val="006B4DD3"/>
    <w:rsid w:val="006B50E1"/>
    <w:rsid w:val="006B535F"/>
    <w:rsid w:val="006B5D67"/>
    <w:rsid w:val="006B610B"/>
    <w:rsid w:val="006B6236"/>
    <w:rsid w:val="006B6746"/>
    <w:rsid w:val="006B7009"/>
    <w:rsid w:val="006B7466"/>
    <w:rsid w:val="006B789E"/>
    <w:rsid w:val="006B7B89"/>
    <w:rsid w:val="006C029E"/>
    <w:rsid w:val="006C02FA"/>
    <w:rsid w:val="006C0653"/>
    <w:rsid w:val="006C06C1"/>
    <w:rsid w:val="006C1B8A"/>
    <w:rsid w:val="006C1D0A"/>
    <w:rsid w:val="006C1E83"/>
    <w:rsid w:val="006C2678"/>
    <w:rsid w:val="006C2691"/>
    <w:rsid w:val="006C29B3"/>
    <w:rsid w:val="006C3191"/>
    <w:rsid w:val="006C32D3"/>
    <w:rsid w:val="006C3526"/>
    <w:rsid w:val="006C46E2"/>
    <w:rsid w:val="006C4900"/>
    <w:rsid w:val="006C4B1F"/>
    <w:rsid w:val="006C4BA2"/>
    <w:rsid w:val="006C5B83"/>
    <w:rsid w:val="006C5F5E"/>
    <w:rsid w:val="006C65B8"/>
    <w:rsid w:val="006C6A7B"/>
    <w:rsid w:val="006C6F94"/>
    <w:rsid w:val="006C6FDC"/>
    <w:rsid w:val="006C707A"/>
    <w:rsid w:val="006C7D7F"/>
    <w:rsid w:val="006D0A4F"/>
    <w:rsid w:val="006D11AE"/>
    <w:rsid w:val="006D14BF"/>
    <w:rsid w:val="006D1B65"/>
    <w:rsid w:val="006D1C63"/>
    <w:rsid w:val="006D1F94"/>
    <w:rsid w:val="006D3674"/>
    <w:rsid w:val="006D3FC2"/>
    <w:rsid w:val="006D3FD8"/>
    <w:rsid w:val="006D4EB6"/>
    <w:rsid w:val="006D53C0"/>
    <w:rsid w:val="006D541F"/>
    <w:rsid w:val="006D54CF"/>
    <w:rsid w:val="006D5B45"/>
    <w:rsid w:val="006D5D26"/>
    <w:rsid w:val="006D6107"/>
    <w:rsid w:val="006D6266"/>
    <w:rsid w:val="006D66FF"/>
    <w:rsid w:val="006D6DBE"/>
    <w:rsid w:val="006D705B"/>
    <w:rsid w:val="006D76D1"/>
    <w:rsid w:val="006D7833"/>
    <w:rsid w:val="006D7891"/>
    <w:rsid w:val="006D794F"/>
    <w:rsid w:val="006D7AF2"/>
    <w:rsid w:val="006D7EED"/>
    <w:rsid w:val="006E0817"/>
    <w:rsid w:val="006E0987"/>
    <w:rsid w:val="006E0E56"/>
    <w:rsid w:val="006E102E"/>
    <w:rsid w:val="006E1AD1"/>
    <w:rsid w:val="006E1F3C"/>
    <w:rsid w:val="006E3494"/>
    <w:rsid w:val="006E3641"/>
    <w:rsid w:val="006E3769"/>
    <w:rsid w:val="006E38C4"/>
    <w:rsid w:val="006E3E7F"/>
    <w:rsid w:val="006E463A"/>
    <w:rsid w:val="006E46C9"/>
    <w:rsid w:val="006E4F7B"/>
    <w:rsid w:val="006E50DD"/>
    <w:rsid w:val="006E5194"/>
    <w:rsid w:val="006E524A"/>
    <w:rsid w:val="006E535E"/>
    <w:rsid w:val="006E54D9"/>
    <w:rsid w:val="006E54F2"/>
    <w:rsid w:val="006E5BE0"/>
    <w:rsid w:val="006E6116"/>
    <w:rsid w:val="006E614E"/>
    <w:rsid w:val="006E6477"/>
    <w:rsid w:val="006E66F1"/>
    <w:rsid w:val="006E68B8"/>
    <w:rsid w:val="006E6A34"/>
    <w:rsid w:val="006E6C10"/>
    <w:rsid w:val="006E6E78"/>
    <w:rsid w:val="006E753F"/>
    <w:rsid w:val="006E7ED1"/>
    <w:rsid w:val="006E7EF2"/>
    <w:rsid w:val="006F016B"/>
    <w:rsid w:val="006F0A36"/>
    <w:rsid w:val="006F1476"/>
    <w:rsid w:val="006F1803"/>
    <w:rsid w:val="006F1D13"/>
    <w:rsid w:val="006F1DCF"/>
    <w:rsid w:val="006F24AE"/>
    <w:rsid w:val="006F338B"/>
    <w:rsid w:val="006F3503"/>
    <w:rsid w:val="006F3558"/>
    <w:rsid w:val="006F3C8E"/>
    <w:rsid w:val="006F3F62"/>
    <w:rsid w:val="006F41F9"/>
    <w:rsid w:val="006F423C"/>
    <w:rsid w:val="006F4869"/>
    <w:rsid w:val="006F4C2E"/>
    <w:rsid w:val="006F4D6A"/>
    <w:rsid w:val="006F523A"/>
    <w:rsid w:val="006F526B"/>
    <w:rsid w:val="006F549A"/>
    <w:rsid w:val="006F55C1"/>
    <w:rsid w:val="006F56E6"/>
    <w:rsid w:val="006F596A"/>
    <w:rsid w:val="006F5D67"/>
    <w:rsid w:val="006F6738"/>
    <w:rsid w:val="006F74BD"/>
    <w:rsid w:val="006F7717"/>
    <w:rsid w:val="006F7752"/>
    <w:rsid w:val="006F777A"/>
    <w:rsid w:val="006F7F43"/>
    <w:rsid w:val="00700E47"/>
    <w:rsid w:val="00700F21"/>
    <w:rsid w:val="00701408"/>
    <w:rsid w:val="007019DF"/>
    <w:rsid w:val="00701BA2"/>
    <w:rsid w:val="00701C51"/>
    <w:rsid w:val="00702FFC"/>
    <w:rsid w:val="00703176"/>
    <w:rsid w:val="00703481"/>
    <w:rsid w:val="00703735"/>
    <w:rsid w:val="00703A6D"/>
    <w:rsid w:val="00703C37"/>
    <w:rsid w:val="0070455B"/>
    <w:rsid w:val="00704B6E"/>
    <w:rsid w:val="00704C67"/>
    <w:rsid w:val="00704FD9"/>
    <w:rsid w:val="007055FA"/>
    <w:rsid w:val="0070574B"/>
    <w:rsid w:val="007068B6"/>
    <w:rsid w:val="00706D81"/>
    <w:rsid w:val="007076DF"/>
    <w:rsid w:val="00707AAF"/>
    <w:rsid w:val="007102D2"/>
    <w:rsid w:val="0071036A"/>
    <w:rsid w:val="007105B4"/>
    <w:rsid w:val="00710780"/>
    <w:rsid w:val="007112D3"/>
    <w:rsid w:val="007118E6"/>
    <w:rsid w:val="00711F3E"/>
    <w:rsid w:val="00712E66"/>
    <w:rsid w:val="00712F1A"/>
    <w:rsid w:val="007132C2"/>
    <w:rsid w:val="0071396A"/>
    <w:rsid w:val="00713C46"/>
    <w:rsid w:val="00714471"/>
    <w:rsid w:val="007157F7"/>
    <w:rsid w:val="00715E43"/>
    <w:rsid w:val="00716297"/>
    <w:rsid w:val="0071676D"/>
    <w:rsid w:val="00716A0B"/>
    <w:rsid w:val="00717005"/>
    <w:rsid w:val="00717942"/>
    <w:rsid w:val="00720569"/>
    <w:rsid w:val="007210F5"/>
    <w:rsid w:val="0072115D"/>
    <w:rsid w:val="007212B4"/>
    <w:rsid w:val="007212D0"/>
    <w:rsid w:val="00722051"/>
    <w:rsid w:val="007224AD"/>
    <w:rsid w:val="0072269A"/>
    <w:rsid w:val="00722AB9"/>
    <w:rsid w:val="00723110"/>
    <w:rsid w:val="0072368A"/>
    <w:rsid w:val="00723A62"/>
    <w:rsid w:val="00724484"/>
    <w:rsid w:val="00724F9A"/>
    <w:rsid w:val="00725F23"/>
    <w:rsid w:val="00725FEC"/>
    <w:rsid w:val="00726402"/>
    <w:rsid w:val="00726A07"/>
    <w:rsid w:val="007273DA"/>
    <w:rsid w:val="00727441"/>
    <w:rsid w:val="00727628"/>
    <w:rsid w:val="007278CC"/>
    <w:rsid w:val="007278DB"/>
    <w:rsid w:val="00730212"/>
    <w:rsid w:val="00731A53"/>
    <w:rsid w:val="00731FC7"/>
    <w:rsid w:val="00732387"/>
    <w:rsid w:val="00732A4F"/>
    <w:rsid w:val="007331A1"/>
    <w:rsid w:val="007331B5"/>
    <w:rsid w:val="007333E7"/>
    <w:rsid w:val="00733ACB"/>
    <w:rsid w:val="0073407D"/>
    <w:rsid w:val="007341F8"/>
    <w:rsid w:val="007360A4"/>
    <w:rsid w:val="00736A57"/>
    <w:rsid w:val="00736ECC"/>
    <w:rsid w:val="00737633"/>
    <w:rsid w:val="007378D4"/>
    <w:rsid w:val="00737904"/>
    <w:rsid w:val="00740251"/>
    <w:rsid w:val="007407A2"/>
    <w:rsid w:val="00740953"/>
    <w:rsid w:val="00740D82"/>
    <w:rsid w:val="007411C7"/>
    <w:rsid w:val="00741A1A"/>
    <w:rsid w:val="007420F9"/>
    <w:rsid w:val="007421FF"/>
    <w:rsid w:val="007429C2"/>
    <w:rsid w:val="00742AF9"/>
    <w:rsid w:val="0074363A"/>
    <w:rsid w:val="007436CB"/>
    <w:rsid w:val="00743FCF"/>
    <w:rsid w:val="0074416A"/>
    <w:rsid w:val="007448C1"/>
    <w:rsid w:val="00744CBC"/>
    <w:rsid w:val="0074526B"/>
    <w:rsid w:val="00745518"/>
    <w:rsid w:val="00745CCD"/>
    <w:rsid w:val="00746718"/>
    <w:rsid w:val="00747421"/>
    <w:rsid w:val="00747576"/>
    <w:rsid w:val="00747F72"/>
    <w:rsid w:val="0075028E"/>
    <w:rsid w:val="007507BF"/>
    <w:rsid w:val="00750907"/>
    <w:rsid w:val="00750DDF"/>
    <w:rsid w:val="0075202D"/>
    <w:rsid w:val="007524EB"/>
    <w:rsid w:val="007526A9"/>
    <w:rsid w:val="00752F8B"/>
    <w:rsid w:val="007530C4"/>
    <w:rsid w:val="0075315F"/>
    <w:rsid w:val="007531AB"/>
    <w:rsid w:val="007532C6"/>
    <w:rsid w:val="007533E2"/>
    <w:rsid w:val="007534E5"/>
    <w:rsid w:val="0075379A"/>
    <w:rsid w:val="007539AD"/>
    <w:rsid w:val="007546BC"/>
    <w:rsid w:val="00754983"/>
    <w:rsid w:val="00754AA5"/>
    <w:rsid w:val="00754CC5"/>
    <w:rsid w:val="00754EB7"/>
    <w:rsid w:val="007550A1"/>
    <w:rsid w:val="00755389"/>
    <w:rsid w:val="00755A68"/>
    <w:rsid w:val="00755CEB"/>
    <w:rsid w:val="007562BD"/>
    <w:rsid w:val="00756890"/>
    <w:rsid w:val="0075696F"/>
    <w:rsid w:val="00756EF0"/>
    <w:rsid w:val="007576F3"/>
    <w:rsid w:val="007577CD"/>
    <w:rsid w:val="00757EC3"/>
    <w:rsid w:val="00760290"/>
    <w:rsid w:val="00760903"/>
    <w:rsid w:val="00760B2F"/>
    <w:rsid w:val="0076122A"/>
    <w:rsid w:val="0076131E"/>
    <w:rsid w:val="0076212A"/>
    <w:rsid w:val="007624B7"/>
    <w:rsid w:val="00762584"/>
    <w:rsid w:val="00762B4E"/>
    <w:rsid w:val="00762D07"/>
    <w:rsid w:val="00762E34"/>
    <w:rsid w:val="00763346"/>
    <w:rsid w:val="007651EC"/>
    <w:rsid w:val="00765269"/>
    <w:rsid w:val="007659C1"/>
    <w:rsid w:val="00765F47"/>
    <w:rsid w:val="00766024"/>
    <w:rsid w:val="00766574"/>
    <w:rsid w:val="0076690C"/>
    <w:rsid w:val="00767384"/>
    <w:rsid w:val="007675E9"/>
    <w:rsid w:val="00767786"/>
    <w:rsid w:val="00767C29"/>
    <w:rsid w:val="0077048B"/>
    <w:rsid w:val="007709E5"/>
    <w:rsid w:val="00770A7D"/>
    <w:rsid w:val="00770A83"/>
    <w:rsid w:val="00770D36"/>
    <w:rsid w:val="0077103C"/>
    <w:rsid w:val="00771397"/>
    <w:rsid w:val="0077186C"/>
    <w:rsid w:val="00771BFC"/>
    <w:rsid w:val="00771E98"/>
    <w:rsid w:val="00772BDA"/>
    <w:rsid w:val="00773777"/>
    <w:rsid w:val="007739AF"/>
    <w:rsid w:val="00773A7A"/>
    <w:rsid w:val="00773BB0"/>
    <w:rsid w:val="007742E4"/>
    <w:rsid w:val="0077434B"/>
    <w:rsid w:val="0077466B"/>
    <w:rsid w:val="00775132"/>
    <w:rsid w:val="0077520A"/>
    <w:rsid w:val="0077526F"/>
    <w:rsid w:val="0077593A"/>
    <w:rsid w:val="00775B0F"/>
    <w:rsid w:val="007764D6"/>
    <w:rsid w:val="0077675F"/>
    <w:rsid w:val="007767EA"/>
    <w:rsid w:val="007768C1"/>
    <w:rsid w:val="00780343"/>
    <w:rsid w:val="00780AED"/>
    <w:rsid w:val="00781223"/>
    <w:rsid w:val="00782070"/>
    <w:rsid w:val="00782432"/>
    <w:rsid w:val="007834D6"/>
    <w:rsid w:val="00783520"/>
    <w:rsid w:val="007841BD"/>
    <w:rsid w:val="007844D8"/>
    <w:rsid w:val="00784720"/>
    <w:rsid w:val="00784A24"/>
    <w:rsid w:val="00784DDF"/>
    <w:rsid w:val="00784E41"/>
    <w:rsid w:val="00784EEE"/>
    <w:rsid w:val="00785208"/>
    <w:rsid w:val="0078559C"/>
    <w:rsid w:val="00785F49"/>
    <w:rsid w:val="00786657"/>
    <w:rsid w:val="00787198"/>
    <w:rsid w:val="007872B0"/>
    <w:rsid w:val="007879DB"/>
    <w:rsid w:val="0079009B"/>
    <w:rsid w:val="007907F1"/>
    <w:rsid w:val="00790B8C"/>
    <w:rsid w:val="00790C72"/>
    <w:rsid w:val="0079123F"/>
    <w:rsid w:val="0079188F"/>
    <w:rsid w:val="00791B2D"/>
    <w:rsid w:val="00791C17"/>
    <w:rsid w:val="00791E12"/>
    <w:rsid w:val="00792693"/>
    <w:rsid w:val="007930D8"/>
    <w:rsid w:val="007939A1"/>
    <w:rsid w:val="00794547"/>
    <w:rsid w:val="007947BB"/>
    <w:rsid w:val="007948D4"/>
    <w:rsid w:val="007949F8"/>
    <w:rsid w:val="00794A1D"/>
    <w:rsid w:val="0079503A"/>
    <w:rsid w:val="0079520F"/>
    <w:rsid w:val="00795955"/>
    <w:rsid w:val="0079598E"/>
    <w:rsid w:val="00795AA0"/>
    <w:rsid w:val="00795B7A"/>
    <w:rsid w:val="00795C69"/>
    <w:rsid w:val="00795FF0"/>
    <w:rsid w:val="007964B6"/>
    <w:rsid w:val="007964FA"/>
    <w:rsid w:val="00796647"/>
    <w:rsid w:val="00796AAC"/>
    <w:rsid w:val="00796DB7"/>
    <w:rsid w:val="00796FC5"/>
    <w:rsid w:val="0079727C"/>
    <w:rsid w:val="0079786F"/>
    <w:rsid w:val="007A0EE9"/>
    <w:rsid w:val="007A1156"/>
    <w:rsid w:val="007A16B2"/>
    <w:rsid w:val="007A1837"/>
    <w:rsid w:val="007A208A"/>
    <w:rsid w:val="007A2182"/>
    <w:rsid w:val="007A22B4"/>
    <w:rsid w:val="007A25A1"/>
    <w:rsid w:val="007A350C"/>
    <w:rsid w:val="007A3800"/>
    <w:rsid w:val="007A3E43"/>
    <w:rsid w:val="007A40D3"/>
    <w:rsid w:val="007A462F"/>
    <w:rsid w:val="007A4D1D"/>
    <w:rsid w:val="007A512B"/>
    <w:rsid w:val="007A59D0"/>
    <w:rsid w:val="007A5A6F"/>
    <w:rsid w:val="007A5D05"/>
    <w:rsid w:val="007A5F6E"/>
    <w:rsid w:val="007A6414"/>
    <w:rsid w:val="007A6B15"/>
    <w:rsid w:val="007A6B77"/>
    <w:rsid w:val="007A729D"/>
    <w:rsid w:val="007A7487"/>
    <w:rsid w:val="007B0441"/>
    <w:rsid w:val="007B0B9A"/>
    <w:rsid w:val="007B0CCC"/>
    <w:rsid w:val="007B16C8"/>
    <w:rsid w:val="007B1D08"/>
    <w:rsid w:val="007B209A"/>
    <w:rsid w:val="007B2A44"/>
    <w:rsid w:val="007B2D5B"/>
    <w:rsid w:val="007B325E"/>
    <w:rsid w:val="007B35D0"/>
    <w:rsid w:val="007B370F"/>
    <w:rsid w:val="007B3EE7"/>
    <w:rsid w:val="007B4080"/>
    <w:rsid w:val="007B40AE"/>
    <w:rsid w:val="007B45FA"/>
    <w:rsid w:val="007B4F30"/>
    <w:rsid w:val="007B5199"/>
    <w:rsid w:val="007B51F6"/>
    <w:rsid w:val="007B51FF"/>
    <w:rsid w:val="007B5FD0"/>
    <w:rsid w:val="007B6074"/>
    <w:rsid w:val="007B60BC"/>
    <w:rsid w:val="007B793A"/>
    <w:rsid w:val="007B7D3B"/>
    <w:rsid w:val="007C0767"/>
    <w:rsid w:val="007C0F38"/>
    <w:rsid w:val="007C0FBC"/>
    <w:rsid w:val="007C120F"/>
    <w:rsid w:val="007C1240"/>
    <w:rsid w:val="007C124A"/>
    <w:rsid w:val="007C16D6"/>
    <w:rsid w:val="007C209D"/>
    <w:rsid w:val="007C2124"/>
    <w:rsid w:val="007C23BE"/>
    <w:rsid w:val="007C33D4"/>
    <w:rsid w:val="007C3444"/>
    <w:rsid w:val="007C38A5"/>
    <w:rsid w:val="007C3BA0"/>
    <w:rsid w:val="007C3C93"/>
    <w:rsid w:val="007C4774"/>
    <w:rsid w:val="007C4C1B"/>
    <w:rsid w:val="007C4CAA"/>
    <w:rsid w:val="007C4F0C"/>
    <w:rsid w:val="007C5196"/>
    <w:rsid w:val="007C52C3"/>
    <w:rsid w:val="007C57FE"/>
    <w:rsid w:val="007C5F79"/>
    <w:rsid w:val="007C657B"/>
    <w:rsid w:val="007C65BC"/>
    <w:rsid w:val="007C68D4"/>
    <w:rsid w:val="007C6B93"/>
    <w:rsid w:val="007C6F77"/>
    <w:rsid w:val="007D04BA"/>
    <w:rsid w:val="007D0664"/>
    <w:rsid w:val="007D0D93"/>
    <w:rsid w:val="007D0F49"/>
    <w:rsid w:val="007D1070"/>
    <w:rsid w:val="007D1491"/>
    <w:rsid w:val="007D1A10"/>
    <w:rsid w:val="007D1DDB"/>
    <w:rsid w:val="007D204F"/>
    <w:rsid w:val="007D2484"/>
    <w:rsid w:val="007D260F"/>
    <w:rsid w:val="007D289A"/>
    <w:rsid w:val="007D2AE5"/>
    <w:rsid w:val="007D3C0D"/>
    <w:rsid w:val="007D3DCF"/>
    <w:rsid w:val="007D3F98"/>
    <w:rsid w:val="007D4137"/>
    <w:rsid w:val="007D4940"/>
    <w:rsid w:val="007D4AE5"/>
    <w:rsid w:val="007D4D5E"/>
    <w:rsid w:val="007D4F23"/>
    <w:rsid w:val="007D56A7"/>
    <w:rsid w:val="007D5CDF"/>
    <w:rsid w:val="007D5F0C"/>
    <w:rsid w:val="007D6534"/>
    <w:rsid w:val="007D6C22"/>
    <w:rsid w:val="007D6CB2"/>
    <w:rsid w:val="007E020C"/>
    <w:rsid w:val="007E076E"/>
    <w:rsid w:val="007E16EE"/>
    <w:rsid w:val="007E188E"/>
    <w:rsid w:val="007E18EA"/>
    <w:rsid w:val="007E20BB"/>
    <w:rsid w:val="007E240D"/>
    <w:rsid w:val="007E2807"/>
    <w:rsid w:val="007E2AFD"/>
    <w:rsid w:val="007E2B9F"/>
    <w:rsid w:val="007E2CD2"/>
    <w:rsid w:val="007E2D58"/>
    <w:rsid w:val="007E3461"/>
    <w:rsid w:val="007E3948"/>
    <w:rsid w:val="007E3B4D"/>
    <w:rsid w:val="007E3CD8"/>
    <w:rsid w:val="007E3D4B"/>
    <w:rsid w:val="007E3E21"/>
    <w:rsid w:val="007E439B"/>
    <w:rsid w:val="007E453E"/>
    <w:rsid w:val="007E4625"/>
    <w:rsid w:val="007E4738"/>
    <w:rsid w:val="007E4F46"/>
    <w:rsid w:val="007E5987"/>
    <w:rsid w:val="007E5F9A"/>
    <w:rsid w:val="007E72CE"/>
    <w:rsid w:val="007E7777"/>
    <w:rsid w:val="007E78F6"/>
    <w:rsid w:val="007F066D"/>
    <w:rsid w:val="007F089B"/>
    <w:rsid w:val="007F0F46"/>
    <w:rsid w:val="007F10B7"/>
    <w:rsid w:val="007F1152"/>
    <w:rsid w:val="007F1A6B"/>
    <w:rsid w:val="007F2873"/>
    <w:rsid w:val="007F2AD5"/>
    <w:rsid w:val="007F347A"/>
    <w:rsid w:val="007F4128"/>
    <w:rsid w:val="007F42F1"/>
    <w:rsid w:val="007F44DC"/>
    <w:rsid w:val="007F4812"/>
    <w:rsid w:val="007F4A23"/>
    <w:rsid w:val="007F4A9A"/>
    <w:rsid w:val="007F5C3F"/>
    <w:rsid w:val="007F5DBB"/>
    <w:rsid w:val="007F6125"/>
    <w:rsid w:val="007F640C"/>
    <w:rsid w:val="007F671D"/>
    <w:rsid w:val="007F6CB9"/>
    <w:rsid w:val="007F75F8"/>
    <w:rsid w:val="007F77BE"/>
    <w:rsid w:val="007F7AFC"/>
    <w:rsid w:val="007F7C4A"/>
    <w:rsid w:val="007F7D19"/>
    <w:rsid w:val="00800417"/>
    <w:rsid w:val="0080074F"/>
    <w:rsid w:val="0080095F"/>
    <w:rsid w:val="00800C58"/>
    <w:rsid w:val="008010D1"/>
    <w:rsid w:val="0080155E"/>
    <w:rsid w:val="008016EA"/>
    <w:rsid w:val="00801EC5"/>
    <w:rsid w:val="008021B0"/>
    <w:rsid w:val="00802304"/>
    <w:rsid w:val="00802441"/>
    <w:rsid w:val="0080256C"/>
    <w:rsid w:val="00802B77"/>
    <w:rsid w:val="00802FF0"/>
    <w:rsid w:val="0080349B"/>
    <w:rsid w:val="00803778"/>
    <w:rsid w:val="00803A76"/>
    <w:rsid w:val="00803C9E"/>
    <w:rsid w:val="00803E8B"/>
    <w:rsid w:val="00803F9E"/>
    <w:rsid w:val="008040FD"/>
    <w:rsid w:val="00804178"/>
    <w:rsid w:val="00804332"/>
    <w:rsid w:val="0080448C"/>
    <w:rsid w:val="00805BA2"/>
    <w:rsid w:val="00806317"/>
    <w:rsid w:val="0080691D"/>
    <w:rsid w:val="00806DDD"/>
    <w:rsid w:val="00806DF5"/>
    <w:rsid w:val="00806EAA"/>
    <w:rsid w:val="00806F9E"/>
    <w:rsid w:val="00807716"/>
    <w:rsid w:val="00807751"/>
    <w:rsid w:val="00807C4F"/>
    <w:rsid w:val="0081035B"/>
    <w:rsid w:val="00811134"/>
    <w:rsid w:val="00811855"/>
    <w:rsid w:val="00812517"/>
    <w:rsid w:val="00812B25"/>
    <w:rsid w:val="00812BCD"/>
    <w:rsid w:val="00813431"/>
    <w:rsid w:val="0081350D"/>
    <w:rsid w:val="0081427C"/>
    <w:rsid w:val="008142F5"/>
    <w:rsid w:val="00814FCC"/>
    <w:rsid w:val="00814FF1"/>
    <w:rsid w:val="0081583A"/>
    <w:rsid w:val="008161E1"/>
    <w:rsid w:val="00816953"/>
    <w:rsid w:val="008174D5"/>
    <w:rsid w:val="008201AD"/>
    <w:rsid w:val="008202C6"/>
    <w:rsid w:val="00820501"/>
    <w:rsid w:val="0082070D"/>
    <w:rsid w:val="00820FB1"/>
    <w:rsid w:val="00821115"/>
    <w:rsid w:val="00821188"/>
    <w:rsid w:val="008211D6"/>
    <w:rsid w:val="008212F3"/>
    <w:rsid w:val="00821713"/>
    <w:rsid w:val="00821B06"/>
    <w:rsid w:val="00821E92"/>
    <w:rsid w:val="0082240E"/>
    <w:rsid w:val="0082243D"/>
    <w:rsid w:val="00822E0A"/>
    <w:rsid w:val="008231AA"/>
    <w:rsid w:val="00823434"/>
    <w:rsid w:val="0082359D"/>
    <w:rsid w:val="008236FF"/>
    <w:rsid w:val="00823CB3"/>
    <w:rsid w:val="0082403F"/>
    <w:rsid w:val="008243F6"/>
    <w:rsid w:val="0082444D"/>
    <w:rsid w:val="008244D9"/>
    <w:rsid w:val="00825FB5"/>
    <w:rsid w:val="00826077"/>
    <w:rsid w:val="00826588"/>
    <w:rsid w:val="00826618"/>
    <w:rsid w:val="008266CE"/>
    <w:rsid w:val="00827AD2"/>
    <w:rsid w:val="00827D9A"/>
    <w:rsid w:val="0083006F"/>
    <w:rsid w:val="0083070C"/>
    <w:rsid w:val="00830894"/>
    <w:rsid w:val="00832696"/>
    <w:rsid w:val="008327FF"/>
    <w:rsid w:val="00832ADD"/>
    <w:rsid w:val="00832CB5"/>
    <w:rsid w:val="008342EA"/>
    <w:rsid w:val="0083481D"/>
    <w:rsid w:val="00834937"/>
    <w:rsid w:val="00836148"/>
    <w:rsid w:val="00836602"/>
    <w:rsid w:val="008366CB"/>
    <w:rsid w:val="00836C3B"/>
    <w:rsid w:val="00836DD1"/>
    <w:rsid w:val="00837084"/>
    <w:rsid w:val="00837298"/>
    <w:rsid w:val="00837763"/>
    <w:rsid w:val="00837BD5"/>
    <w:rsid w:val="00837CC2"/>
    <w:rsid w:val="00840446"/>
    <w:rsid w:val="0084057E"/>
    <w:rsid w:val="0084095B"/>
    <w:rsid w:val="008410F9"/>
    <w:rsid w:val="0084162E"/>
    <w:rsid w:val="00841700"/>
    <w:rsid w:val="0084195D"/>
    <w:rsid w:val="008421C0"/>
    <w:rsid w:val="008422CC"/>
    <w:rsid w:val="0084245A"/>
    <w:rsid w:val="0084286C"/>
    <w:rsid w:val="00842A2B"/>
    <w:rsid w:val="00842F6D"/>
    <w:rsid w:val="0084330D"/>
    <w:rsid w:val="00843322"/>
    <w:rsid w:val="00843AFE"/>
    <w:rsid w:val="00843C44"/>
    <w:rsid w:val="00844702"/>
    <w:rsid w:val="00844AB9"/>
    <w:rsid w:val="00844B16"/>
    <w:rsid w:val="00844BB6"/>
    <w:rsid w:val="00844C9D"/>
    <w:rsid w:val="00845671"/>
    <w:rsid w:val="008457ED"/>
    <w:rsid w:val="0084585D"/>
    <w:rsid w:val="008458B3"/>
    <w:rsid w:val="00845ADD"/>
    <w:rsid w:val="00846DA6"/>
    <w:rsid w:val="0084719F"/>
    <w:rsid w:val="008479BF"/>
    <w:rsid w:val="0085017F"/>
    <w:rsid w:val="0085047C"/>
    <w:rsid w:val="00850EFC"/>
    <w:rsid w:val="00851037"/>
    <w:rsid w:val="008515C6"/>
    <w:rsid w:val="008516AF"/>
    <w:rsid w:val="00851D51"/>
    <w:rsid w:val="0085230D"/>
    <w:rsid w:val="00852625"/>
    <w:rsid w:val="00853224"/>
    <w:rsid w:val="00853C1F"/>
    <w:rsid w:val="00853CCE"/>
    <w:rsid w:val="00853F74"/>
    <w:rsid w:val="008546DF"/>
    <w:rsid w:val="00854B0B"/>
    <w:rsid w:val="00854DB2"/>
    <w:rsid w:val="00856099"/>
    <w:rsid w:val="00856442"/>
    <w:rsid w:val="0085652B"/>
    <w:rsid w:val="008571D4"/>
    <w:rsid w:val="00857471"/>
    <w:rsid w:val="00857582"/>
    <w:rsid w:val="008576FF"/>
    <w:rsid w:val="008577B6"/>
    <w:rsid w:val="0085788E"/>
    <w:rsid w:val="00857F3F"/>
    <w:rsid w:val="008601DA"/>
    <w:rsid w:val="008604AF"/>
    <w:rsid w:val="00860A4F"/>
    <w:rsid w:val="00862150"/>
    <w:rsid w:val="00862675"/>
    <w:rsid w:val="00862679"/>
    <w:rsid w:val="0086336D"/>
    <w:rsid w:val="00863773"/>
    <w:rsid w:val="008641E1"/>
    <w:rsid w:val="0086423A"/>
    <w:rsid w:val="0086515F"/>
    <w:rsid w:val="008656DD"/>
    <w:rsid w:val="00865796"/>
    <w:rsid w:val="008659F9"/>
    <w:rsid w:val="00865DF5"/>
    <w:rsid w:val="00866687"/>
    <w:rsid w:val="008669ED"/>
    <w:rsid w:val="00866D09"/>
    <w:rsid w:val="008678AB"/>
    <w:rsid w:val="00867A0C"/>
    <w:rsid w:val="00867A33"/>
    <w:rsid w:val="00867BF4"/>
    <w:rsid w:val="00867CC8"/>
    <w:rsid w:val="00870A05"/>
    <w:rsid w:val="00871967"/>
    <w:rsid w:val="00871A60"/>
    <w:rsid w:val="00871F04"/>
    <w:rsid w:val="00871FD6"/>
    <w:rsid w:val="008723AF"/>
    <w:rsid w:val="008725D9"/>
    <w:rsid w:val="008726D7"/>
    <w:rsid w:val="00872B34"/>
    <w:rsid w:val="00872D37"/>
    <w:rsid w:val="00872FB4"/>
    <w:rsid w:val="008737D7"/>
    <w:rsid w:val="00873EF1"/>
    <w:rsid w:val="00874201"/>
    <w:rsid w:val="00874360"/>
    <w:rsid w:val="00874C3E"/>
    <w:rsid w:val="00874CB6"/>
    <w:rsid w:val="008750F3"/>
    <w:rsid w:val="0087628F"/>
    <w:rsid w:val="00876C42"/>
    <w:rsid w:val="00876C9E"/>
    <w:rsid w:val="0088097C"/>
    <w:rsid w:val="00880A8B"/>
    <w:rsid w:val="00880C1E"/>
    <w:rsid w:val="00881092"/>
    <w:rsid w:val="00881256"/>
    <w:rsid w:val="00881883"/>
    <w:rsid w:val="00882011"/>
    <w:rsid w:val="008822E3"/>
    <w:rsid w:val="00882DBC"/>
    <w:rsid w:val="00882E97"/>
    <w:rsid w:val="008839FF"/>
    <w:rsid w:val="0088477A"/>
    <w:rsid w:val="00884CA8"/>
    <w:rsid w:val="00885440"/>
    <w:rsid w:val="008854EA"/>
    <w:rsid w:val="0088595A"/>
    <w:rsid w:val="008859EE"/>
    <w:rsid w:val="00885DAE"/>
    <w:rsid w:val="00886142"/>
    <w:rsid w:val="008861A5"/>
    <w:rsid w:val="00886A22"/>
    <w:rsid w:val="00886E20"/>
    <w:rsid w:val="00886EDC"/>
    <w:rsid w:val="008877AB"/>
    <w:rsid w:val="008878F4"/>
    <w:rsid w:val="00887D2C"/>
    <w:rsid w:val="00887E05"/>
    <w:rsid w:val="008908EB"/>
    <w:rsid w:val="00890A2A"/>
    <w:rsid w:val="00890CDA"/>
    <w:rsid w:val="00891199"/>
    <w:rsid w:val="008918B7"/>
    <w:rsid w:val="00891DBE"/>
    <w:rsid w:val="00892702"/>
    <w:rsid w:val="00893741"/>
    <w:rsid w:val="00893A96"/>
    <w:rsid w:val="00893BEC"/>
    <w:rsid w:val="00893DFB"/>
    <w:rsid w:val="00893FB3"/>
    <w:rsid w:val="00894882"/>
    <w:rsid w:val="008958E6"/>
    <w:rsid w:val="00895A84"/>
    <w:rsid w:val="00895C5B"/>
    <w:rsid w:val="00895E1E"/>
    <w:rsid w:val="008960F0"/>
    <w:rsid w:val="008969D9"/>
    <w:rsid w:val="00896C01"/>
    <w:rsid w:val="00897110"/>
    <w:rsid w:val="00897350"/>
    <w:rsid w:val="0089757A"/>
    <w:rsid w:val="00897647"/>
    <w:rsid w:val="008A0599"/>
    <w:rsid w:val="008A079C"/>
    <w:rsid w:val="008A116E"/>
    <w:rsid w:val="008A1770"/>
    <w:rsid w:val="008A1854"/>
    <w:rsid w:val="008A1CA9"/>
    <w:rsid w:val="008A21BD"/>
    <w:rsid w:val="008A2588"/>
    <w:rsid w:val="008A262D"/>
    <w:rsid w:val="008A30AF"/>
    <w:rsid w:val="008A31E0"/>
    <w:rsid w:val="008A42FE"/>
    <w:rsid w:val="008A52E3"/>
    <w:rsid w:val="008A5963"/>
    <w:rsid w:val="008A5CC3"/>
    <w:rsid w:val="008A5D4B"/>
    <w:rsid w:val="008A66B6"/>
    <w:rsid w:val="008A6839"/>
    <w:rsid w:val="008A6B58"/>
    <w:rsid w:val="008A74BE"/>
    <w:rsid w:val="008A7784"/>
    <w:rsid w:val="008A7B7F"/>
    <w:rsid w:val="008A7C4F"/>
    <w:rsid w:val="008A7E0C"/>
    <w:rsid w:val="008B0191"/>
    <w:rsid w:val="008B0209"/>
    <w:rsid w:val="008B0271"/>
    <w:rsid w:val="008B02ED"/>
    <w:rsid w:val="008B0337"/>
    <w:rsid w:val="008B0A27"/>
    <w:rsid w:val="008B0E1D"/>
    <w:rsid w:val="008B0F5E"/>
    <w:rsid w:val="008B2163"/>
    <w:rsid w:val="008B2302"/>
    <w:rsid w:val="008B232E"/>
    <w:rsid w:val="008B2A77"/>
    <w:rsid w:val="008B2AE9"/>
    <w:rsid w:val="008B3AAD"/>
    <w:rsid w:val="008B3E07"/>
    <w:rsid w:val="008B44AB"/>
    <w:rsid w:val="008B49DE"/>
    <w:rsid w:val="008B4E3E"/>
    <w:rsid w:val="008B4F59"/>
    <w:rsid w:val="008B5870"/>
    <w:rsid w:val="008B5F92"/>
    <w:rsid w:val="008B6234"/>
    <w:rsid w:val="008B63C4"/>
    <w:rsid w:val="008B63D2"/>
    <w:rsid w:val="008B6583"/>
    <w:rsid w:val="008B70E3"/>
    <w:rsid w:val="008B7E16"/>
    <w:rsid w:val="008B7FF9"/>
    <w:rsid w:val="008C0213"/>
    <w:rsid w:val="008C0854"/>
    <w:rsid w:val="008C095F"/>
    <w:rsid w:val="008C0D33"/>
    <w:rsid w:val="008C0FD4"/>
    <w:rsid w:val="008C10B2"/>
    <w:rsid w:val="008C1126"/>
    <w:rsid w:val="008C15AA"/>
    <w:rsid w:val="008C15DB"/>
    <w:rsid w:val="008C18D7"/>
    <w:rsid w:val="008C1E3A"/>
    <w:rsid w:val="008C1F54"/>
    <w:rsid w:val="008C20E5"/>
    <w:rsid w:val="008C2321"/>
    <w:rsid w:val="008C236A"/>
    <w:rsid w:val="008C2600"/>
    <w:rsid w:val="008C2682"/>
    <w:rsid w:val="008C2B13"/>
    <w:rsid w:val="008C33FF"/>
    <w:rsid w:val="008C3EAF"/>
    <w:rsid w:val="008C44BA"/>
    <w:rsid w:val="008C466C"/>
    <w:rsid w:val="008C52ED"/>
    <w:rsid w:val="008C5645"/>
    <w:rsid w:val="008C593F"/>
    <w:rsid w:val="008C5E7B"/>
    <w:rsid w:val="008C6009"/>
    <w:rsid w:val="008C626E"/>
    <w:rsid w:val="008C6406"/>
    <w:rsid w:val="008C64B4"/>
    <w:rsid w:val="008C6D91"/>
    <w:rsid w:val="008C6FDD"/>
    <w:rsid w:val="008C7252"/>
    <w:rsid w:val="008C75D1"/>
    <w:rsid w:val="008C764C"/>
    <w:rsid w:val="008C778B"/>
    <w:rsid w:val="008C77BA"/>
    <w:rsid w:val="008C7FC6"/>
    <w:rsid w:val="008D0713"/>
    <w:rsid w:val="008D1613"/>
    <w:rsid w:val="008D1962"/>
    <w:rsid w:val="008D1B9D"/>
    <w:rsid w:val="008D27F3"/>
    <w:rsid w:val="008D2BD1"/>
    <w:rsid w:val="008D30CD"/>
    <w:rsid w:val="008D3EE4"/>
    <w:rsid w:val="008D3F81"/>
    <w:rsid w:val="008D3FD6"/>
    <w:rsid w:val="008D4161"/>
    <w:rsid w:val="008D593D"/>
    <w:rsid w:val="008D5DED"/>
    <w:rsid w:val="008D5E4E"/>
    <w:rsid w:val="008D6101"/>
    <w:rsid w:val="008D645C"/>
    <w:rsid w:val="008E07F5"/>
    <w:rsid w:val="008E0A02"/>
    <w:rsid w:val="008E146F"/>
    <w:rsid w:val="008E17B5"/>
    <w:rsid w:val="008E19E8"/>
    <w:rsid w:val="008E1D3A"/>
    <w:rsid w:val="008E1D7A"/>
    <w:rsid w:val="008E243A"/>
    <w:rsid w:val="008E2921"/>
    <w:rsid w:val="008E2DA1"/>
    <w:rsid w:val="008E2E31"/>
    <w:rsid w:val="008E3001"/>
    <w:rsid w:val="008E352E"/>
    <w:rsid w:val="008E42FF"/>
    <w:rsid w:val="008E489B"/>
    <w:rsid w:val="008E53E5"/>
    <w:rsid w:val="008E57CC"/>
    <w:rsid w:val="008E664D"/>
    <w:rsid w:val="008E6AED"/>
    <w:rsid w:val="008F0350"/>
    <w:rsid w:val="008F0A17"/>
    <w:rsid w:val="008F0AE2"/>
    <w:rsid w:val="008F0CCD"/>
    <w:rsid w:val="008F0D92"/>
    <w:rsid w:val="008F0F61"/>
    <w:rsid w:val="008F0FFA"/>
    <w:rsid w:val="008F1798"/>
    <w:rsid w:val="008F1B50"/>
    <w:rsid w:val="008F1BCB"/>
    <w:rsid w:val="008F24BF"/>
    <w:rsid w:val="008F2866"/>
    <w:rsid w:val="008F3518"/>
    <w:rsid w:val="008F38A0"/>
    <w:rsid w:val="008F3F12"/>
    <w:rsid w:val="008F45A1"/>
    <w:rsid w:val="008F49CA"/>
    <w:rsid w:val="008F5939"/>
    <w:rsid w:val="008F5A12"/>
    <w:rsid w:val="008F5B9A"/>
    <w:rsid w:val="008F6089"/>
    <w:rsid w:val="008F63AD"/>
    <w:rsid w:val="008F671A"/>
    <w:rsid w:val="008F6B46"/>
    <w:rsid w:val="008F7387"/>
    <w:rsid w:val="008F7995"/>
    <w:rsid w:val="00900BFF"/>
    <w:rsid w:val="00900F1B"/>
    <w:rsid w:val="009015F8"/>
    <w:rsid w:val="00901866"/>
    <w:rsid w:val="00901921"/>
    <w:rsid w:val="00901AF1"/>
    <w:rsid w:val="00901C1D"/>
    <w:rsid w:val="009028A8"/>
    <w:rsid w:val="00902F20"/>
    <w:rsid w:val="00903013"/>
    <w:rsid w:val="00903660"/>
    <w:rsid w:val="009036D7"/>
    <w:rsid w:val="00904F10"/>
    <w:rsid w:val="00905947"/>
    <w:rsid w:val="009062C1"/>
    <w:rsid w:val="00906D6D"/>
    <w:rsid w:val="00907654"/>
    <w:rsid w:val="00907BA9"/>
    <w:rsid w:val="009115D5"/>
    <w:rsid w:val="009117B1"/>
    <w:rsid w:val="00911F85"/>
    <w:rsid w:val="00911FFA"/>
    <w:rsid w:val="0091227A"/>
    <w:rsid w:val="009127E5"/>
    <w:rsid w:val="00913A36"/>
    <w:rsid w:val="00913DF8"/>
    <w:rsid w:val="0091416E"/>
    <w:rsid w:val="00914A1F"/>
    <w:rsid w:val="00915094"/>
    <w:rsid w:val="009151A6"/>
    <w:rsid w:val="009151FF"/>
    <w:rsid w:val="00915AC9"/>
    <w:rsid w:val="00915D3F"/>
    <w:rsid w:val="009160B0"/>
    <w:rsid w:val="00916A9C"/>
    <w:rsid w:val="009179D4"/>
    <w:rsid w:val="00917A15"/>
    <w:rsid w:val="00917C59"/>
    <w:rsid w:val="00917C97"/>
    <w:rsid w:val="00917C9A"/>
    <w:rsid w:val="009201E0"/>
    <w:rsid w:val="009209DC"/>
    <w:rsid w:val="00920B1E"/>
    <w:rsid w:val="00920DF1"/>
    <w:rsid w:val="00920F0E"/>
    <w:rsid w:val="00921992"/>
    <w:rsid w:val="009219F2"/>
    <w:rsid w:val="00921D23"/>
    <w:rsid w:val="00921DB7"/>
    <w:rsid w:val="00921F46"/>
    <w:rsid w:val="009224ED"/>
    <w:rsid w:val="00922C57"/>
    <w:rsid w:val="00922CC0"/>
    <w:rsid w:val="00922DA7"/>
    <w:rsid w:val="009233F8"/>
    <w:rsid w:val="0092390F"/>
    <w:rsid w:val="00923EE1"/>
    <w:rsid w:val="00923FC8"/>
    <w:rsid w:val="009240B5"/>
    <w:rsid w:val="0092428B"/>
    <w:rsid w:val="009252FD"/>
    <w:rsid w:val="009257C1"/>
    <w:rsid w:val="00925827"/>
    <w:rsid w:val="00925DF3"/>
    <w:rsid w:val="00926812"/>
    <w:rsid w:val="00926DBE"/>
    <w:rsid w:val="00926F10"/>
    <w:rsid w:val="009274C4"/>
    <w:rsid w:val="00927566"/>
    <w:rsid w:val="009277EE"/>
    <w:rsid w:val="00927B34"/>
    <w:rsid w:val="00927EE2"/>
    <w:rsid w:val="00930988"/>
    <w:rsid w:val="00930A38"/>
    <w:rsid w:val="00930BBC"/>
    <w:rsid w:val="00930E2D"/>
    <w:rsid w:val="009310D5"/>
    <w:rsid w:val="0093176B"/>
    <w:rsid w:val="0093183F"/>
    <w:rsid w:val="009319F8"/>
    <w:rsid w:val="00931F58"/>
    <w:rsid w:val="009321A0"/>
    <w:rsid w:val="00932D19"/>
    <w:rsid w:val="009330E7"/>
    <w:rsid w:val="009341C1"/>
    <w:rsid w:val="0093538E"/>
    <w:rsid w:val="009354D5"/>
    <w:rsid w:val="00935E30"/>
    <w:rsid w:val="009365A3"/>
    <w:rsid w:val="00936984"/>
    <w:rsid w:val="00936DB9"/>
    <w:rsid w:val="00937288"/>
    <w:rsid w:val="00937974"/>
    <w:rsid w:val="00937981"/>
    <w:rsid w:val="00937D28"/>
    <w:rsid w:val="00937DD5"/>
    <w:rsid w:val="00937E00"/>
    <w:rsid w:val="00940086"/>
    <w:rsid w:val="009408A9"/>
    <w:rsid w:val="0094091B"/>
    <w:rsid w:val="00940AD1"/>
    <w:rsid w:val="00941423"/>
    <w:rsid w:val="00941560"/>
    <w:rsid w:val="00941825"/>
    <w:rsid w:val="00942396"/>
    <w:rsid w:val="009428BD"/>
    <w:rsid w:val="00943075"/>
    <w:rsid w:val="009434F2"/>
    <w:rsid w:val="009435E7"/>
    <w:rsid w:val="009437DC"/>
    <w:rsid w:val="00943875"/>
    <w:rsid w:val="009438F5"/>
    <w:rsid w:val="0094394E"/>
    <w:rsid w:val="009439EF"/>
    <w:rsid w:val="0094433F"/>
    <w:rsid w:val="00944733"/>
    <w:rsid w:val="00944C7F"/>
    <w:rsid w:val="0094528A"/>
    <w:rsid w:val="00945416"/>
    <w:rsid w:val="009457E2"/>
    <w:rsid w:val="00945E11"/>
    <w:rsid w:val="00946191"/>
    <w:rsid w:val="009464A8"/>
    <w:rsid w:val="009467C6"/>
    <w:rsid w:val="00946BDB"/>
    <w:rsid w:val="00947343"/>
    <w:rsid w:val="00947C4C"/>
    <w:rsid w:val="0095005D"/>
    <w:rsid w:val="00950235"/>
    <w:rsid w:val="00950667"/>
    <w:rsid w:val="00950D49"/>
    <w:rsid w:val="00951454"/>
    <w:rsid w:val="00951474"/>
    <w:rsid w:val="00951FBE"/>
    <w:rsid w:val="009528B2"/>
    <w:rsid w:val="00952B88"/>
    <w:rsid w:val="00952D00"/>
    <w:rsid w:val="00952F9B"/>
    <w:rsid w:val="00953187"/>
    <w:rsid w:val="0095334D"/>
    <w:rsid w:val="0095337F"/>
    <w:rsid w:val="00953685"/>
    <w:rsid w:val="00953FBD"/>
    <w:rsid w:val="009552E5"/>
    <w:rsid w:val="009557E1"/>
    <w:rsid w:val="009558B3"/>
    <w:rsid w:val="00955A56"/>
    <w:rsid w:val="00955C06"/>
    <w:rsid w:val="00955F85"/>
    <w:rsid w:val="00956284"/>
    <w:rsid w:val="0095670E"/>
    <w:rsid w:val="00956BAE"/>
    <w:rsid w:val="00957998"/>
    <w:rsid w:val="00957D4D"/>
    <w:rsid w:val="00957F33"/>
    <w:rsid w:val="0096012A"/>
    <w:rsid w:val="0096022D"/>
    <w:rsid w:val="00960545"/>
    <w:rsid w:val="00962223"/>
    <w:rsid w:val="009628B5"/>
    <w:rsid w:val="00962C71"/>
    <w:rsid w:val="00963342"/>
    <w:rsid w:val="00963781"/>
    <w:rsid w:val="009639F3"/>
    <w:rsid w:val="009647B0"/>
    <w:rsid w:val="009656FF"/>
    <w:rsid w:val="00965988"/>
    <w:rsid w:val="009659EB"/>
    <w:rsid w:val="0096615E"/>
    <w:rsid w:val="009662E7"/>
    <w:rsid w:val="00966594"/>
    <w:rsid w:val="00966F47"/>
    <w:rsid w:val="009674FA"/>
    <w:rsid w:val="0096759F"/>
    <w:rsid w:val="00967701"/>
    <w:rsid w:val="00970199"/>
    <w:rsid w:val="0097076F"/>
    <w:rsid w:val="0097080C"/>
    <w:rsid w:val="00970D6B"/>
    <w:rsid w:val="009711D4"/>
    <w:rsid w:val="009712AC"/>
    <w:rsid w:val="009737EA"/>
    <w:rsid w:val="00973C9C"/>
    <w:rsid w:val="009748E7"/>
    <w:rsid w:val="00974B0F"/>
    <w:rsid w:val="00974FB8"/>
    <w:rsid w:val="00975543"/>
    <w:rsid w:val="00975A47"/>
    <w:rsid w:val="00976688"/>
    <w:rsid w:val="009767F9"/>
    <w:rsid w:val="0097683D"/>
    <w:rsid w:val="00976E65"/>
    <w:rsid w:val="0097719F"/>
    <w:rsid w:val="00977791"/>
    <w:rsid w:val="00977953"/>
    <w:rsid w:val="00977E02"/>
    <w:rsid w:val="00980B21"/>
    <w:rsid w:val="00980D04"/>
    <w:rsid w:val="009810B7"/>
    <w:rsid w:val="009830A3"/>
    <w:rsid w:val="00983180"/>
    <w:rsid w:val="009831F4"/>
    <w:rsid w:val="00983A1D"/>
    <w:rsid w:val="00983B5B"/>
    <w:rsid w:val="00983C13"/>
    <w:rsid w:val="009841AF"/>
    <w:rsid w:val="0098424B"/>
    <w:rsid w:val="0098474D"/>
    <w:rsid w:val="009852FC"/>
    <w:rsid w:val="0098579E"/>
    <w:rsid w:val="00985906"/>
    <w:rsid w:val="00986736"/>
    <w:rsid w:val="00986BDC"/>
    <w:rsid w:val="00986F11"/>
    <w:rsid w:val="0098770E"/>
    <w:rsid w:val="0098773D"/>
    <w:rsid w:val="009878E3"/>
    <w:rsid w:val="00987940"/>
    <w:rsid w:val="00987B6B"/>
    <w:rsid w:val="00987D39"/>
    <w:rsid w:val="0099002A"/>
    <w:rsid w:val="00990D68"/>
    <w:rsid w:val="0099185A"/>
    <w:rsid w:val="009922A5"/>
    <w:rsid w:val="009926A1"/>
    <w:rsid w:val="0099289B"/>
    <w:rsid w:val="009933E7"/>
    <w:rsid w:val="009949C1"/>
    <w:rsid w:val="00994A64"/>
    <w:rsid w:val="00995181"/>
    <w:rsid w:val="0099525B"/>
    <w:rsid w:val="009953BC"/>
    <w:rsid w:val="009956E2"/>
    <w:rsid w:val="00995E2E"/>
    <w:rsid w:val="009964A1"/>
    <w:rsid w:val="00996A5F"/>
    <w:rsid w:val="00996B44"/>
    <w:rsid w:val="00996DF1"/>
    <w:rsid w:val="00996E64"/>
    <w:rsid w:val="00996F45"/>
    <w:rsid w:val="00996FC0"/>
    <w:rsid w:val="009970A6"/>
    <w:rsid w:val="00997108"/>
    <w:rsid w:val="00997147"/>
    <w:rsid w:val="00997462"/>
    <w:rsid w:val="00997ADE"/>
    <w:rsid w:val="00997E10"/>
    <w:rsid w:val="009A0359"/>
    <w:rsid w:val="009A0480"/>
    <w:rsid w:val="009A0D47"/>
    <w:rsid w:val="009A1770"/>
    <w:rsid w:val="009A195B"/>
    <w:rsid w:val="009A229C"/>
    <w:rsid w:val="009A24BB"/>
    <w:rsid w:val="009A2A61"/>
    <w:rsid w:val="009A3117"/>
    <w:rsid w:val="009A3487"/>
    <w:rsid w:val="009A34CA"/>
    <w:rsid w:val="009A376F"/>
    <w:rsid w:val="009A3C59"/>
    <w:rsid w:val="009A3C66"/>
    <w:rsid w:val="009A3F5D"/>
    <w:rsid w:val="009A41D1"/>
    <w:rsid w:val="009A4891"/>
    <w:rsid w:val="009A49B0"/>
    <w:rsid w:val="009A4A5B"/>
    <w:rsid w:val="009A50A7"/>
    <w:rsid w:val="009A5B79"/>
    <w:rsid w:val="009A6295"/>
    <w:rsid w:val="009A6579"/>
    <w:rsid w:val="009A6B08"/>
    <w:rsid w:val="009A6F13"/>
    <w:rsid w:val="009A6F2A"/>
    <w:rsid w:val="009A78CB"/>
    <w:rsid w:val="009A7A10"/>
    <w:rsid w:val="009A7B89"/>
    <w:rsid w:val="009B0259"/>
    <w:rsid w:val="009B1741"/>
    <w:rsid w:val="009B1BDA"/>
    <w:rsid w:val="009B1FE0"/>
    <w:rsid w:val="009B238A"/>
    <w:rsid w:val="009B29BC"/>
    <w:rsid w:val="009B301F"/>
    <w:rsid w:val="009B33D8"/>
    <w:rsid w:val="009B397F"/>
    <w:rsid w:val="009B4AEB"/>
    <w:rsid w:val="009B578E"/>
    <w:rsid w:val="009B5C43"/>
    <w:rsid w:val="009B5E38"/>
    <w:rsid w:val="009B6BBC"/>
    <w:rsid w:val="009B72E6"/>
    <w:rsid w:val="009C00C6"/>
    <w:rsid w:val="009C059F"/>
    <w:rsid w:val="009C074A"/>
    <w:rsid w:val="009C07EC"/>
    <w:rsid w:val="009C08D4"/>
    <w:rsid w:val="009C0A67"/>
    <w:rsid w:val="009C0A7E"/>
    <w:rsid w:val="009C0B38"/>
    <w:rsid w:val="009C0BA8"/>
    <w:rsid w:val="009C0CA0"/>
    <w:rsid w:val="009C0E0E"/>
    <w:rsid w:val="009C114F"/>
    <w:rsid w:val="009C1391"/>
    <w:rsid w:val="009C193D"/>
    <w:rsid w:val="009C1EF7"/>
    <w:rsid w:val="009C2047"/>
    <w:rsid w:val="009C2241"/>
    <w:rsid w:val="009C22D6"/>
    <w:rsid w:val="009C265D"/>
    <w:rsid w:val="009C27BB"/>
    <w:rsid w:val="009C29FA"/>
    <w:rsid w:val="009C2B34"/>
    <w:rsid w:val="009C2D0B"/>
    <w:rsid w:val="009C2D36"/>
    <w:rsid w:val="009C2F78"/>
    <w:rsid w:val="009C3256"/>
    <w:rsid w:val="009C391D"/>
    <w:rsid w:val="009C39C6"/>
    <w:rsid w:val="009C39DE"/>
    <w:rsid w:val="009C4832"/>
    <w:rsid w:val="009C55EB"/>
    <w:rsid w:val="009C5623"/>
    <w:rsid w:val="009C5B25"/>
    <w:rsid w:val="009C5D3E"/>
    <w:rsid w:val="009C5D41"/>
    <w:rsid w:val="009C5DE6"/>
    <w:rsid w:val="009C5FB6"/>
    <w:rsid w:val="009C628B"/>
    <w:rsid w:val="009C6905"/>
    <w:rsid w:val="009C6E44"/>
    <w:rsid w:val="009C6FE8"/>
    <w:rsid w:val="009C7493"/>
    <w:rsid w:val="009C7545"/>
    <w:rsid w:val="009C770B"/>
    <w:rsid w:val="009D0C97"/>
    <w:rsid w:val="009D0CD9"/>
    <w:rsid w:val="009D0DB1"/>
    <w:rsid w:val="009D13EF"/>
    <w:rsid w:val="009D1AA5"/>
    <w:rsid w:val="009D1AB0"/>
    <w:rsid w:val="009D1C4C"/>
    <w:rsid w:val="009D1C77"/>
    <w:rsid w:val="009D1DA9"/>
    <w:rsid w:val="009D1DD7"/>
    <w:rsid w:val="009D1FBA"/>
    <w:rsid w:val="009D2137"/>
    <w:rsid w:val="009D25F2"/>
    <w:rsid w:val="009D2AED"/>
    <w:rsid w:val="009D2F5F"/>
    <w:rsid w:val="009D3573"/>
    <w:rsid w:val="009D3601"/>
    <w:rsid w:val="009D3804"/>
    <w:rsid w:val="009D3969"/>
    <w:rsid w:val="009D406C"/>
    <w:rsid w:val="009D45A1"/>
    <w:rsid w:val="009D47F6"/>
    <w:rsid w:val="009D47FF"/>
    <w:rsid w:val="009D527B"/>
    <w:rsid w:val="009D5CD4"/>
    <w:rsid w:val="009D608C"/>
    <w:rsid w:val="009D62C5"/>
    <w:rsid w:val="009D691C"/>
    <w:rsid w:val="009D6A34"/>
    <w:rsid w:val="009D6BA6"/>
    <w:rsid w:val="009D6DB7"/>
    <w:rsid w:val="009D734D"/>
    <w:rsid w:val="009D7B6B"/>
    <w:rsid w:val="009D7D16"/>
    <w:rsid w:val="009D7FE7"/>
    <w:rsid w:val="009E02A6"/>
    <w:rsid w:val="009E0BFC"/>
    <w:rsid w:val="009E10FD"/>
    <w:rsid w:val="009E15F1"/>
    <w:rsid w:val="009E1658"/>
    <w:rsid w:val="009E1C54"/>
    <w:rsid w:val="009E1E2A"/>
    <w:rsid w:val="009E3519"/>
    <w:rsid w:val="009E3A44"/>
    <w:rsid w:val="009E43B6"/>
    <w:rsid w:val="009E4495"/>
    <w:rsid w:val="009E48A5"/>
    <w:rsid w:val="009E48B3"/>
    <w:rsid w:val="009E4D0C"/>
    <w:rsid w:val="009E5879"/>
    <w:rsid w:val="009E6DD3"/>
    <w:rsid w:val="009E7183"/>
    <w:rsid w:val="009E72DE"/>
    <w:rsid w:val="009E7423"/>
    <w:rsid w:val="009E7835"/>
    <w:rsid w:val="009E7FBF"/>
    <w:rsid w:val="009F0105"/>
    <w:rsid w:val="009F09F4"/>
    <w:rsid w:val="009F1306"/>
    <w:rsid w:val="009F1A1B"/>
    <w:rsid w:val="009F26B7"/>
    <w:rsid w:val="009F2854"/>
    <w:rsid w:val="009F2952"/>
    <w:rsid w:val="009F2D21"/>
    <w:rsid w:val="009F3250"/>
    <w:rsid w:val="009F336B"/>
    <w:rsid w:val="009F33FE"/>
    <w:rsid w:val="009F3687"/>
    <w:rsid w:val="009F36A5"/>
    <w:rsid w:val="009F38CD"/>
    <w:rsid w:val="009F3CCA"/>
    <w:rsid w:val="009F3E31"/>
    <w:rsid w:val="009F455F"/>
    <w:rsid w:val="009F4C38"/>
    <w:rsid w:val="009F4D65"/>
    <w:rsid w:val="009F583F"/>
    <w:rsid w:val="009F5877"/>
    <w:rsid w:val="009F61FC"/>
    <w:rsid w:val="009F630F"/>
    <w:rsid w:val="009F64D7"/>
    <w:rsid w:val="009F77C3"/>
    <w:rsid w:val="009F7A35"/>
    <w:rsid w:val="00A00143"/>
    <w:rsid w:val="00A00364"/>
    <w:rsid w:val="00A005DB"/>
    <w:rsid w:val="00A0082E"/>
    <w:rsid w:val="00A00CFA"/>
    <w:rsid w:val="00A00D04"/>
    <w:rsid w:val="00A01135"/>
    <w:rsid w:val="00A011E5"/>
    <w:rsid w:val="00A0123A"/>
    <w:rsid w:val="00A012BF"/>
    <w:rsid w:val="00A01F16"/>
    <w:rsid w:val="00A02864"/>
    <w:rsid w:val="00A02D1A"/>
    <w:rsid w:val="00A03544"/>
    <w:rsid w:val="00A039B0"/>
    <w:rsid w:val="00A03B46"/>
    <w:rsid w:val="00A04577"/>
    <w:rsid w:val="00A0458B"/>
    <w:rsid w:val="00A046CD"/>
    <w:rsid w:val="00A04FB8"/>
    <w:rsid w:val="00A052EE"/>
    <w:rsid w:val="00A05547"/>
    <w:rsid w:val="00A05ADA"/>
    <w:rsid w:val="00A05D39"/>
    <w:rsid w:val="00A05DF2"/>
    <w:rsid w:val="00A068EB"/>
    <w:rsid w:val="00A06BE2"/>
    <w:rsid w:val="00A074D9"/>
    <w:rsid w:val="00A07BD2"/>
    <w:rsid w:val="00A07C89"/>
    <w:rsid w:val="00A07CB1"/>
    <w:rsid w:val="00A07F04"/>
    <w:rsid w:val="00A10000"/>
    <w:rsid w:val="00A101A3"/>
    <w:rsid w:val="00A10770"/>
    <w:rsid w:val="00A1088F"/>
    <w:rsid w:val="00A108FF"/>
    <w:rsid w:val="00A109BE"/>
    <w:rsid w:val="00A10A25"/>
    <w:rsid w:val="00A10D75"/>
    <w:rsid w:val="00A1147A"/>
    <w:rsid w:val="00A11587"/>
    <w:rsid w:val="00A11D87"/>
    <w:rsid w:val="00A12594"/>
    <w:rsid w:val="00A12E28"/>
    <w:rsid w:val="00A13551"/>
    <w:rsid w:val="00A14201"/>
    <w:rsid w:val="00A143CA"/>
    <w:rsid w:val="00A145DF"/>
    <w:rsid w:val="00A14617"/>
    <w:rsid w:val="00A14916"/>
    <w:rsid w:val="00A14A03"/>
    <w:rsid w:val="00A14A5E"/>
    <w:rsid w:val="00A14D77"/>
    <w:rsid w:val="00A14DBC"/>
    <w:rsid w:val="00A14DD1"/>
    <w:rsid w:val="00A152DD"/>
    <w:rsid w:val="00A152E1"/>
    <w:rsid w:val="00A15452"/>
    <w:rsid w:val="00A15FB3"/>
    <w:rsid w:val="00A15FBD"/>
    <w:rsid w:val="00A168C0"/>
    <w:rsid w:val="00A175C9"/>
    <w:rsid w:val="00A17960"/>
    <w:rsid w:val="00A202C7"/>
    <w:rsid w:val="00A2066B"/>
    <w:rsid w:val="00A208B1"/>
    <w:rsid w:val="00A217B5"/>
    <w:rsid w:val="00A21BB9"/>
    <w:rsid w:val="00A21D37"/>
    <w:rsid w:val="00A228BC"/>
    <w:rsid w:val="00A22FEB"/>
    <w:rsid w:val="00A2300B"/>
    <w:rsid w:val="00A230CC"/>
    <w:rsid w:val="00A2327C"/>
    <w:rsid w:val="00A23606"/>
    <w:rsid w:val="00A23A38"/>
    <w:rsid w:val="00A24700"/>
    <w:rsid w:val="00A24741"/>
    <w:rsid w:val="00A24BDF"/>
    <w:rsid w:val="00A24CA7"/>
    <w:rsid w:val="00A250FB"/>
    <w:rsid w:val="00A2573E"/>
    <w:rsid w:val="00A25A65"/>
    <w:rsid w:val="00A263D9"/>
    <w:rsid w:val="00A27036"/>
    <w:rsid w:val="00A270C2"/>
    <w:rsid w:val="00A279BA"/>
    <w:rsid w:val="00A27FA0"/>
    <w:rsid w:val="00A30148"/>
    <w:rsid w:val="00A3043E"/>
    <w:rsid w:val="00A306E3"/>
    <w:rsid w:val="00A30F2F"/>
    <w:rsid w:val="00A3170E"/>
    <w:rsid w:val="00A31D96"/>
    <w:rsid w:val="00A32299"/>
    <w:rsid w:val="00A32396"/>
    <w:rsid w:val="00A32DBE"/>
    <w:rsid w:val="00A32E07"/>
    <w:rsid w:val="00A32FB6"/>
    <w:rsid w:val="00A33B5E"/>
    <w:rsid w:val="00A33D9E"/>
    <w:rsid w:val="00A342D2"/>
    <w:rsid w:val="00A348FC"/>
    <w:rsid w:val="00A34977"/>
    <w:rsid w:val="00A35228"/>
    <w:rsid w:val="00A357ED"/>
    <w:rsid w:val="00A3590F"/>
    <w:rsid w:val="00A35EFD"/>
    <w:rsid w:val="00A35F56"/>
    <w:rsid w:val="00A360C0"/>
    <w:rsid w:val="00A360E9"/>
    <w:rsid w:val="00A3689F"/>
    <w:rsid w:val="00A36A06"/>
    <w:rsid w:val="00A36BEA"/>
    <w:rsid w:val="00A374D6"/>
    <w:rsid w:val="00A37635"/>
    <w:rsid w:val="00A37C8C"/>
    <w:rsid w:val="00A40242"/>
    <w:rsid w:val="00A405C1"/>
    <w:rsid w:val="00A40B56"/>
    <w:rsid w:val="00A40C58"/>
    <w:rsid w:val="00A40EC5"/>
    <w:rsid w:val="00A413DE"/>
    <w:rsid w:val="00A4182F"/>
    <w:rsid w:val="00A41E25"/>
    <w:rsid w:val="00A42001"/>
    <w:rsid w:val="00A4248D"/>
    <w:rsid w:val="00A427A0"/>
    <w:rsid w:val="00A429DA"/>
    <w:rsid w:val="00A42EA7"/>
    <w:rsid w:val="00A43C2C"/>
    <w:rsid w:val="00A443AA"/>
    <w:rsid w:val="00A44555"/>
    <w:rsid w:val="00A447A7"/>
    <w:rsid w:val="00A45C2C"/>
    <w:rsid w:val="00A46170"/>
    <w:rsid w:val="00A46375"/>
    <w:rsid w:val="00A46925"/>
    <w:rsid w:val="00A46AC7"/>
    <w:rsid w:val="00A4706F"/>
    <w:rsid w:val="00A472DE"/>
    <w:rsid w:val="00A4799D"/>
    <w:rsid w:val="00A47C48"/>
    <w:rsid w:val="00A5079D"/>
    <w:rsid w:val="00A508EC"/>
    <w:rsid w:val="00A509DA"/>
    <w:rsid w:val="00A50A9F"/>
    <w:rsid w:val="00A50F85"/>
    <w:rsid w:val="00A51363"/>
    <w:rsid w:val="00A5195C"/>
    <w:rsid w:val="00A52047"/>
    <w:rsid w:val="00A52256"/>
    <w:rsid w:val="00A5240B"/>
    <w:rsid w:val="00A52A02"/>
    <w:rsid w:val="00A52B13"/>
    <w:rsid w:val="00A53AF6"/>
    <w:rsid w:val="00A53D9C"/>
    <w:rsid w:val="00A543B6"/>
    <w:rsid w:val="00A548C9"/>
    <w:rsid w:val="00A54E7C"/>
    <w:rsid w:val="00A5585B"/>
    <w:rsid w:val="00A5591B"/>
    <w:rsid w:val="00A5660B"/>
    <w:rsid w:val="00A566ED"/>
    <w:rsid w:val="00A56DDF"/>
    <w:rsid w:val="00A56F07"/>
    <w:rsid w:val="00A57341"/>
    <w:rsid w:val="00A5788F"/>
    <w:rsid w:val="00A602D8"/>
    <w:rsid w:val="00A608D5"/>
    <w:rsid w:val="00A60BAA"/>
    <w:rsid w:val="00A60BD2"/>
    <w:rsid w:val="00A60C1F"/>
    <w:rsid w:val="00A610D5"/>
    <w:rsid w:val="00A61166"/>
    <w:rsid w:val="00A61329"/>
    <w:rsid w:val="00A61584"/>
    <w:rsid w:val="00A618BC"/>
    <w:rsid w:val="00A6276A"/>
    <w:rsid w:val="00A629AF"/>
    <w:rsid w:val="00A62B32"/>
    <w:rsid w:val="00A6336B"/>
    <w:rsid w:val="00A6462A"/>
    <w:rsid w:val="00A64EB3"/>
    <w:rsid w:val="00A6548B"/>
    <w:rsid w:val="00A6570C"/>
    <w:rsid w:val="00A6586E"/>
    <w:rsid w:val="00A65CD2"/>
    <w:rsid w:val="00A65E56"/>
    <w:rsid w:val="00A66531"/>
    <w:rsid w:val="00A66656"/>
    <w:rsid w:val="00A66908"/>
    <w:rsid w:val="00A66DAA"/>
    <w:rsid w:val="00A67ADE"/>
    <w:rsid w:val="00A70096"/>
    <w:rsid w:val="00A701E7"/>
    <w:rsid w:val="00A7037D"/>
    <w:rsid w:val="00A70773"/>
    <w:rsid w:val="00A70ACC"/>
    <w:rsid w:val="00A710ED"/>
    <w:rsid w:val="00A71125"/>
    <w:rsid w:val="00A712E9"/>
    <w:rsid w:val="00A720C9"/>
    <w:rsid w:val="00A72273"/>
    <w:rsid w:val="00A7277D"/>
    <w:rsid w:val="00A72796"/>
    <w:rsid w:val="00A72840"/>
    <w:rsid w:val="00A730B8"/>
    <w:rsid w:val="00A732C5"/>
    <w:rsid w:val="00A73A23"/>
    <w:rsid w:val="00A73ABF"/>
    <w:rsid w:val="00A73ED5"/>
    <w:rsid w:val="00A74886"/>
    <w:rsid w:val="00A7495C"/>
    <w:rsid w:val="00A75480"/>
    <w:rsid w:val="00A75B6F"/>
    <w:rsid w:val="00A75BFE"/>
    <w:rsid w:val="00A761A0"/>
    <w:rsid w:val="00A76325"/>
    <w:rsid w:val="00A7637B"/>
    <w:rsid w:val="00A76E3C"/>
    <w:rsid w:val="00A77723"/>
    <w:rsid w:val="00A77765"/>
    <w:rsid w:val="00A77A12"/>
    <w:rsid w:val="00A77E0B"/>
    <w:rsid w:val="00A800A8"/>
    <w:rsid w:val="00A80786"/>
    <w:rsid w:val="00A8111A"/>
    <w:rsid w:val="00A81A6B"/>
    <w:rsid w:val="00A81B1D"/>
    <w:rsid w:val="00A81D6D"/>
    <w:rsid w:val="00A820E2"/>
    <w:rsid w:val="00A8212F"/>
    <w:rsid w:val="00A82ADF"/>
    <w:rsid w:val="00A82DC1"/>
    <w:rsid w:val="00A834D0"/>
    <w:rsid w:val="00A835F0"/>
    <w:rsid w:val="00A83BDF"/>
    <w:rsid w:val="00A83C31"/>
    <w:rsid w:val="00A8421B"/>
    <w:rsid w:val="00A85026"/>
    <w:rsid w:val="00A85EF2"/>
    <w:rsid w:val="00A867F6"/>
    <w:rsid w:val="00A86A30"/>
    <w:rsid w:val="00A8716D"/>
    <w:rsid w:val="00A877D6"/>
    <w:rsid w:val="00A878F8"/>
    <w:rsid w:val="00A87958"/>
    <w:rsid w:val="00A879E7"/>
    <w:rsid w:val="00A87D5F"/>
    <w:rsid w:val="00A87D8D"/>
    <w:rsid w:val="00A87E04"/>
    <w:rsid w:val="00A90507"/>
    <w:rsid w:val="00A90907"/>
    <w:rsid w:val="00A90982"/>
    <w:rsid w:val="00A9155E"/>
    <w:rsid w:val="00A91D04"/>
    <w:rsid w:val="00A92ABD"/>
    <w:rsid w:val="00A92B60"/>
    <w:rsid w:val="00A92D3F"/>
    <w:rsid w:val="00A93C4F"/>
    <w:rsid w:val="00A9417E"/>
    <w:rsid w:val="00A946D0"/>
    <w:rsid w:val="00A94977"/>
    <w:rsid w:val="00A94C64"/>
    <w:rsid w:val="00A94FAF"/>
    <w:rsid w:val="00A9508D"/>
    <w:rsid w:val="00A9637B"/>
    <w:rsid w:val="00A963C7"/>
    <w:rsid w:val="00A968BB"/>
    <w:rsid w:val="00A969C9"/>
    <w:rsid w:val="00A96FB4"/>
    <w:rsid w:val="00A971C7"/>
    <w:rsid w:val="00AA01B8"/>
    <w:rsid w:val="00AA0481"/>
    <w:rsid w:val="00AA075A"/>
    <w:rsid w:val="00AA0F69"/>
    <w:rsid w:val="00AA0FAB"/>
    <w:rsid w:val="00AA125C"/>
    <w:rsid w:val="00AA12AE"/>
    <w:rsid w:val="00AA12F5"/>
    <w:rsid w:val="00AA1579"/>
    <w:rsid w:val="00AA19D8"/>
    <w:rsid w:val="00AA1C6A"/>
    <w:rsid w:val="00AA1D37"/>
    <w:rsid w:val="00AA2240"/>
    <w:rsid w:val="00AA2303"/>
    <w:rsid w:val="00AA28DC"/>
    <w:rsid w:val="00AA3058"/>
    <w:rsid w:val="00AA321B"/>
    <w:rsid w:val="00AA377F"/>
    <w:rsid w:val="00AA3F5C"/>
    <w:rsid w:val="00AA46B3"/>
    <w:rsid w:val="00AA50FB"/>
    <w:rsid w:val="00AA5251"/>
    <w:rsid w:val="00AA5335"/>
    <w:rsid w:val="00AA533D"/>
    <w:rsid w:val="00AA54EE"/>
    <w:rsid w:val="00AA5A71"/>
    <w:rsid w:val="00AA5C59"/>
    <w:rsid w:val="00AA6487"/>
    <w:rsid w:val="00AA6644"/>
    <w:rsid w:val="00AA6659"/>
    <w:rsid w:val="00AA6FC7"/>
    <w:rsid w:val="00AA7201"/>
    <w:rsid w:val="00AA7B04"/>
    <w:rsid w:val="00AB064B"/>
    <w:rsid w:val="00AB06E1"/>
    <w:rsid w:val="00AB0A8E"/>
    <w:rsid w:val="00AB0B4B"/>
    <w:rsid w:val="00AB11B7"/>
    <w:rsid w:val="00AB14A8"/>
    <w:rsid w:val="00AB1663"/>
    <w:rsid w:val="00AB17E8"/>
    <w:rsid w:val="00AB1A23"/>
    <w:rsid w:val="00AB1B9B"/>
    <w:rsid w:val="00AB221D"/>
    <w:rsid w:val="00AB2E38"/>
    <w:rsid w:val="00AB2E50"/>
    <w:rsid w:val="00AB3131"/>
    <w:rsid w:val="00AB4626"/>
    <w:rsid w:val="00AB4937"/>
    <w:rsid w:val="00AB49DE"/>
    <w:rsid w:val="00AB507F"/>
    <w:rsid w:val="00AB5B8D"/>
    <w:rsid w:val="00AB5ED8"/>
    <w:rsid w:val="00AB68A5"/>
    <w:rsid w:val="00AB6980"/>
    <w:rsid w:val="00AB75AB"/>
    <w:rsid w:val="00AB770F"/>
    <w:rsid w:val="00AC0219"/>
    <w:rsid w:val="00AC03F6"/>
    <w:rsid w:val="00AC06A3"/>
    <w:rsid w:val="00AC0B3B"/>
    <w:rsid w:val="00AC1290"/>
    <w:rsid w:val="00AC28B7"/>
    <w:rsid w:val="00AC35C4"/>
    <w:rsid w:val="00AC47F0"/>
    <w:rsid w:val="00AC4BF6"/>
    <w:rsid w:val="00AC4CAD"/>
    <w:rsid w:val="00AC5179"/>
    <w:rsid w:val="00AC547D"/>
    <w:rsid w:val="00AC5819"/>
    <w:rsid w:val="00AC5D2C"/>
    <w:rsid w:val="00AC6116"/>
    <w:rsid w:val="00AC616E"/>
    <w:rsid w:val="00AC751F"/>
    <w:rsid w:val="00AC768C"/>
    <w:rsid w:val="00AC7884"/>
    <w:rsid w:val="00AC7B27"/>
    <w:rsid w:val="00AC7B9C"/>
    <w:rsid w:val="00AD07DC"/>
    <w:rsid w:val="00AD0BA6"/>
    <w:rsid w:val="00AD10D5"/>
    <w:rsid w:val="00AD1A72"/>
    <w:rsid w:val="00AD1B2C"/>
    <w:rsid w:val="00AD2383"/>
    <w:rsid w:val="00AD23AA"/>
    <w:rsid w:val="00AD23D1"/>
    <w:rsid w:val="00AD27BD"/>
    <w:rsid w:val="00AD3B80"/>
    <w:rsid w:val="00AD40A7"/>
    <w:rsid w:val="00AD435C"/>
    <w:rsid w:val="00AD52C9"/>
    <w:rsid w:val="00AD56E7"/>
    <w:rsid w:val="00AD5A1D"/>
    <w:rsid w:val="00AD5C7B"/>
    <w:rsid w:val="00AD6739"/>
    <w:rsid w:val="00AD68C0"/>
    <w:rsid w:val="00AD6BF0"/>
    <w:rsid w:val="00AD6ECA"/>
    <w:rsid w:val="00AD7305"/>
    <w:rsid w:val="00AD7706"/>
    <w:rsid w:val="00AD78BF"/>
    <w:rsid w:val="00AD7B2D"/>
    <w:rsid w:val="00AE0A93"/>
    <w:rsid w:val="00AE0ED9"/>
    <w:rsid w:val="00AE121B"/>
    <w:rsid w:val="00AE13B6"/>
    <w:rsid w:val="00AE15F0"/>
    <w:rsid w:val="00AE249C"/>
    <w:rsid w:val="00AE29EE"/>
    <w:rsid w:val="00AE3261"/>
    <w:rsid w:val="00AE3412"/>
    <w:rsid w:val="00AE370C"/>
    <w:rsid w:val="00AE383E"/>
    <w:rsid w:val="00AE3EA3"/>
    <w:rsid w:val="00AE4276"/>
    <w:rsid w:val="00AE4B3F"/>
    <w:rsid w:val="00AE4DEC"/>
    <w:rsid w:val="00AE52A3"/>
    <w:rsid w:val="00AE5560"/>
    <w:rsid w:val="00AE58DF"/>
    <w:rsid w:val="00AE58E1"/>
    <w:rsid w:val="00AE5D55"/>
    <w:rsid w:val="00AE5EA4"/>
    <w:rsid w:val="00AE675B"/>
    <w:rsid w:val="00AE69DF"/>
    <w:rsid w:val="00AE6ADA"/>
    <w:rsid w:val="00AE6B34"/>
    <w:rsid w:val="00AE6BF9"/>
    <w:rsid w:val="00AE6F2E"/>
    <w:rsid w:val="00AE720F"/>
    <w:rsid w:val="00AE7469"/>
    <w:rsid w:val="00AE77B8"/>
    <w:rsid w:val="00AF0059"/>
    <w:rsid w:val="00AF0338"/>
    <w:rsid w:val="00AF09CF"/>
    <w:rsid w:val="00AF0BED"/>
    <w:rsid w:val="00AF0F38"/>
    <w:rsid w:val="00AF10BC"/>
    <w:rsid w:val="00AF1135"/>
    <w:rsid w:val="00AF12E5"/>
    <w:rsid w:val="00AF1489"/>
    <w:rsid w:val="00AF1A6B"/>
    <w:rsid w:val="00AF1B53"/>
    <w:rsid w:val="00AF220E"/>
    <w:rsid w:val="00AF23DD"/>
    <w:rsid w:val="00AF2A63"/>
    <w:rsid w:val="00AF2D7B"/>
    <w:rsid w:val="00AF3064"/>
    <w:rsid w:val="00AF3EDA"/>
    <w:rsid w:val="00AF3F2C"/>
    <w:rsid w:val="00AF4D5E"/>
    <w:rsid w:val="00AF5392"/>
    <w:rsid w:val="00AF5B3A"/>
    <w:rsid w:val="00AF6611"/>
    <w:rsid w:val="00AF6E63"/>
    <w:rsid w:val="00AF6F44"/>
    <w:rsid w:val="00AF754D"/>
    <w:rsid w:val="00AF76EB"/>
    <w:rsid w:val="00B0019B"/>
    <w:rsid w:val="00B002CA"/>
    <w:rsid w:val="00B005AF"/>
    <w:rsid w:val="00B00C04"/>
    <w:rsid w:val="00B00E6A"/>
    <w:rsid w:val="00B00EB1"/>
    <w:rsid w:val="00B00F12"/>
    <w:rsid w:val="00B00FDA"/>
    <w:rsid w:val="00B0159E"/>
    <w:rsid w:val="00B0199A"/>
    <w:rsid w:val="00B01A8E"/>
    <w:rsid w:val="00B01AA9"/>
    <w:rsid w:val="00B01F3D"/>
    <w:rsid w:val="00B0212D"/>
    <w:rsid w:val="00B022AC"/>
    <w:rsid w:val="00B023E3"/>
    <w:rsid w:val="00B02735"/>
    <w:rsid w:val="00B02E9E"/>
    <w:rsid w:val="00B02F44"/>
    <w:rsid w:val="00B0305E"/>
    <w:rsid w:val="00B0314A"/>
    <w:rsid w:val="00B03586"/>
    <w:rsid w:val="00B035C4"/>
    <w:rsid w:val="00B03684"/>
    <w:rsid w:val="00B0379C"/>
    <w:rsid w:val="00B03BC7"/>
    <w:rsid w:val="00B03C04"/>
    <w:rsid w:val="00B03D98"/>
    <w:rsid w:val="00B04151"/>
    <w:rsid w:val="00B043A8"/>
    <w:rsid w:val="00B04677"/>
    <w:rsid w:val="00B05B61"/>
    <w:rsid w:val="00B06631"/>
    <w:rsid w:val="00B06A85"/>
    <w:rsid w:val="00B06D39"/>
    <w:rsid w:val="00B073F9"/>
    <w:rsid w:val="00B0761A"/>
    <w:rsid w:val="00B0769C"/>
    <w:rsid w:val="00B07BAF"/>
    <w:rsid w:val="00B07CB5"/>
    <w:rsid w:val="00B100AD"/>
    <w:rsid w:val="00B102E3"/>
    <w:rsid w:val="00B1063E"/>
    <w:rsid w:val="00B10B50"/>
    <w:rsid w:val="00B13562"/>
    <w:rsid w:val="00B137C4"/>
    <w:rsid w:val="00B13DFB"/>
    <w:rsid w:val="00B13E37"/>
    <w:rsid w:val="00B1400B"/>
    <w:rsid w:val="00B1422D"/>
    <w:rsid w:val="00B1478A"/>
    <w:rsid w:val="00B1557C"/>
    <w:rsid w:val="00B1586B"/>
    <w:rsid w:val="00B15BC7"/>
    <w:rsid w:val="00B15C69"/>
    <w:rsid w:val="00B1602E"/>
    <w:rsid w:val="00B160B9"/>
    <w:rsid w:val="00B161B5"/>
    <w:rsid w:val="00B16288"/>
    <w:rsid w:val="00B1706B"/>
    <w:rsid w:val="00B1762D"/>
    <w:rsid w:val="00B17C3B"/>
    <w:rsid w:val="00B20D84"/>
    <w:rsid w:val="00B20E34"/>
    <w:rsid w:val="00B21068"/>
    <w:rsid w:val="00B21376"/>
    <w:rsid w:val="00B215F2"/>
    <w:rsid w:val="00B21F24"/>
    <w:rsid w:val="00B21F54"/>
    <w:rsid w:val="00B22080"/>
    <w:rsid w:val="00B22672"/>
    <w:rsid w:val="00B226EA"/>
    <w:rsid w:val="00B22B30"/>
    <w:rsid w:val="00B2307E"/>
    <w:rsid w:val="00B23A1F"/>
    <w:rsid w:val="00B23C4A"/>
    <w:rsid w:val="00B23E65"/>
    <w:rsid w:val="00B2407B"/>
    <w:rsid w:val="00B240BD"/>
    <w:rsid w:val="00B24537"/>
    <w:rsid w:val="00B24928"/>
    <w:rsid w:val="00B24D3A"/>
    <w:rsid w:val="00B24FD2"/>
    <w:rsid w:val="00B25134"/>
    <w:rsid w:val="00B2527C"/>
    <w:rsid w:val="00B258DA"/>
    <w:rsid w:val="00B25B0A"/>
    <w:rsid w:val="00B263F7"/>
    <w:rsid w:val="00B27421"/>
    <w:rsid w:val="00B2770F"/>
    <w:rsid w:val="00B277FF"/>
    <w:rsid w:val="00B279E4"/>
    <w:rsid w:val="00B303F7"/>
    <w:rsid w:val="00B307F8"/>
    <w:rsid w:val="00B30D82"/>
    <w:rsid w:val="00B31280"/>
    <w:rsid w:val="00B3143A"/>
    <w:rsid w:val="00B31543"/>
    <w:rsid w:val="00B3199A"/>
    <w:rsid w:val="00B31AA6"/>
    <w:rsid w:val="00B31C55"/>
    <w:rsid w:val="00B32199"/>
    <w:rsid w:val="00B327BE"/>
    <w:rsid w:val="00B332CC"/>
    <w:rsid w:val="00B339A4"/>
    <w:rsid w:val="00B33C44"/>
    <w:rsid w:val="00B33CBF"/>
    <w:rsid w:val="00B33F32"/>
    <w:rsid w:val="00B343AD"/>
    <w:rsid w:val="00B347F5"/>
    <w:rsid w:val="00B34CD7"/>
    <w:rsid w:val="00B35DAB"/>
    <w:rsid w:val="00B36446"/>
    <w:rsid w:val="00B36650"/>
    <w:rsid w:val="00B36F2C"/>
    <w:rsid w:val="00B375B3"/>
    <w:rsid w:val="00B37610"/>
    <w:rsid w:val="00B37B48"/>
    <w:rsid w:val="00B4038A"/>
    <w:rsid w:val="00B404E3"/>
    <w:rsid w:val="00B40788"/>
    <w:rsid w:val="00B40909"/>
    <w:rsid w:val="00B428E3"/>
    <w:rsid w:val="00B42D8B"/>
    <w:rsid w:val="00B43928"/>
    <w:rsid w:val="00B43ACD"/>
    <w:rsid w:val="00B440FE"/>
    <w:rsid w:val="00B4419A"/>
    <w:rsid w:val="00B4502C"/>
    <w:rsid w:val="00B4649D"/>
    <w:rsid w:val="00B46592"/>
    <w:rsid w:val="00B4689B"/>
    <w:rsid w:val="00B46BD2"/>
    <w:rsid w:val="00B4734A"/>
    <w:rsid w:val="00B474B5"/>
    <w:rsid w:val="00B47625"/>
    <w:rsid w:val="00B47CF1"/>
    <w:rsid w:val="00B47ECE"/>
    <w:rsid w:val="00B50070"/>
    <w:rsid w:val="00B500BB"/>
    <w:rsid w:val="00B502CB"/>
    <w:rsid w:val="00B5035B"/>
    <w:rsid w:val="00B50800"/>
    <w:rsid w:val="00B50FC8"/>
    <w:rsid w:val="00B514EB"/>
    <w:rsid w:val="00B52094"/>
    <w:rsid w:val="00B52864"/>
    <w:rsid w:val="00B529EF"/>
    <w:rsid w:val="00B52E63"/>
    <w:rsid w:val="00B53695"/>
    <w:rsid w:val="00B53AFD"/>
    <w:rsid w:val="00B544CA"/>
    <w:rsid w:val="00B551CB"/>
    <w:rsid w:val="00B55AC7"/>
    <w:rsid w:val="00B56091"/>
    <w:rsid w:val="00B563C7"/>
    <w:rsid w:val="00B564EC"/>
    <w:rsid w:val="00B565B6"/>
    <w:rsid w:val="00B567D1"/>
    <w:rsid w:val="00B57201"/>
    <w:rsid w:val="00B57968"/>
    <w:rsid w:val="00B6052A"/>
    <w:rsid w:val="00B6070D"/>
    <w:rsid w:val="00B60B03"/>
    <w:rsid w:val="00B60C39"/>
    <w:rsid w:val="00B611EA"/>
    <w:rsid w:val="00B612F7"/>
    <w:rsid w:val="00B61AA0"/>
    <w:rsid w:val="00B61E03"/>
    <w:rsid w:val="00B61F88"/>
    <w:rsid w:val="00B62DF4"/>
    <w:rsid w:val="00B62F09"/>
    <w:rsid w:val="00B62FDD"/>
    <w:rsid w:val="00B634E1"/>
    <w:rsid w:val="00B638A3"/>
    <w:rsid w:val="00B63987"/>
    <w:rsid w:val="00B63BBB"/>
    <w:rsid w:val="00B6437B"/>
    <w:rsid w:val="00B64619"/>
    <w:rsid w:val="00B646F1"/>
    <w:rsid w:val="00B64AED"/>
    <w:rsid w:val="00B64BCD"/>
    <w:rsid w:val="00B6579B"/>
    <w:rsid w:val="00B65866"/>
    <w:rsid w:val="00B6592C"/>
    <w:rsid w:val="00B65D12"/>
    <w:rsid w:val="00B6617D"/>
    <w:rsid w:val="00B6671D"/>
    <w:rsid w:val="00B6687E"/>
    <w:rsid w:val="00B66C92"/>
    <w:rsid w:val="00B6788C"/>
    <w:rsid w:val="00B67CE5"/>
    <w:rsid w:val="00B700E3"/>
    <w:rsid w:val="00B706A8"/>
    <w:rsid w:val="00B708CB"/>
    <w:rsid w:val="00B714B6"/>
    <w:rsid w:val="00B724AB"/>
    <w:rsid w:val="00B726CC"/>
    <w:rsid w:val="00B72719"/>
    <w:rsid w:val="00B72EB0"/>
    <w:rsid w:val="00B73963"/>
    <w:rsid w:val="00B73C12"/>
    <w:rsid w:val="00B74A9A"/>
    <w:rsid w:val="00B74DB3"/>
    <w:rsid w:val="00B74E48"/>
    <w:rsid w:val="00B74FDD"/>
    <w:rsid w:val="00B753BB"/>
    <w:rsid w:val="00B75821"/>
    <w:rsid w:val="00B75971"/>
    <w:rsid w:val="00B76581"/>
    <w:rsid w:val="00B76DD4"/>
    <w:rsid w:val="00B76E91"/>
    <w:rsid w:val="00B76EDA"/>
    <w:rsid w:val="00B775AB"/>
    <w:rsid w:val="00B77657"/>
    <w:rsid w:val="00B77808"/>
    <w:rsid w:val="00B77A81"/>
    <w:rsid w:val="00B77C44"/>
    <w:rsid w:val="00B77CBB"/>
    <w:rsid w:val="00B802DF"/>
    <w:rsid w:val="00B809FA"/>
    <w:rsid w:val="00B80A72"/>
    <w:rsid w:val="00B80B81"/>
    <w:rsid w:val="00B80C68"/>
    <w:rsid w:val="00B80F1E"/>
    <w:rsid w:val="00B810A5"/>
    <w:rsid w:val="00B81328"/>
    <w:rsid w:val="00B81696"/>
    <w:rsid w:val="00B81BED"/>
    <w:rsid w:val="00B81E41"/>
    <w:rsid w:val="00B81ED6"/>
    <w:rsid w:val="00B827BC"/>
    <w:rsid w:val="00B832D0"/>
    <w:rsid w:val="00B834B0"/>
    <w:rsid w:val="00B8363C"/>
    <w:rsid w:val="00B836A9"/>
    <w:rsid w:val="00B836AF"/>
    <w:rsid w:val="00B836DE"/>
    <w:rsid w:val="00B83792"/>
    <w:rsid w:val="00B83B8D"/>
    <w:rsid w:val="00B8458C"/>
    <w:rsid w:val="00B8485F"/>
    <w:rsid w:val="00B84C2A"/>
    <w:rsid w:val="00B84CB1"/>
    <w:rsid w:val="00B8545D"/>
    <w:rsid w:val="00B85461"/>
    <w:rsid w:val="00B85513"/>
    <w:rsid w:val="00B859F7"/>
    <w:rsid w:val="00B85D16"/>
    <w:rsid w:val="00B864F4"/>
    <w:rsid w:val="00B86DFF"/>
    <w:rsid w:val="00B86FE0"/>
    <w:rsid w:val="00B87593"/>
    <w:rsid w:val="00B87E14"/>
    <w:rsid w:val="00B87EEB"/>
    <w:rsid w:val="00B900E7"/>
    <w:rsid w:val="00B90244"/>
    <w:rsid w:val="00B90825"/>
    <w:rsid w:val="00B90C3B"/>
    <w:rsid w:val="00B92528"/>
    <w:rsid w:val="00B92C1A"/>
    <w:rsid w:val="00B92FE8"/>
    <w:rsid w:val="00B935B6"/>
    <w:rsid w:val="00B93C38"/>
    <w:rsid w:val="00B93E0D"/>
    <w:rsid w:val="00B93F91"/>
    <w:rsid w:val="00B9469C"/>
    <w:rsid w:val="00B9483C"/>
    <w:rsid w:val="00B95576"/>
    <w:rsid w:val="00B95774"/>
    <w:rsid w:val="00B970D8"/>
    <w:rsid w:val="00B972EF"/>
    <w:rsid w:val="00B97861"/>
    <w:rsid w:val="00B97CC3"/>
    <w:rsid w:val="00B97D64"/>
    <w:rsid w:val="00BA0196"/>
    <w:rsid w:val="00BA0F55"/>
    <w:rsid w:val="00BA1118"/>
    <w:rsid w:val="00BA116A"/>
    <w:rsid w:val="00BA1737"/>
    <w:rsid w:val="00BA1914"/>
    <w:rsid w:val="00BA1E30"/>
    <w:rsid w:val="00BA2951"/>
    <w:rsid w:val="00BA2A2C"/>
    <w:rsid w:val="00BA2D68"/>
    <w:rsid w:val="00BA2E51"/>
    <w:rsid w:val="00BA2EDE"/>
    <w:rsid w:val="00BA30E1"/>
    <w:rsid w:val="00BA3CB1"/>
    <w:rsid w:val="00BA4008"/>
    <w:rsid w:val="00BA48F8"/>
    <w:rsid w:val="00BA4A43"/>
    <w:rsid w:val="00BA4EA7"/>
    <w:rsid w:val="00BA5641"/>
    <w:rsid w:val="00BA5814"/>
    <w:rsid w:val="00BA6052"/>
    <w:rsid w:val="00BA6574"/>
    <w:rsid w:val="00BA6915"/>
    <w:rsid w:val="00BA733B"/>
    <w:rsid w:val="00BA747B"/>
    <w:rsid w:val="00BA7873"/>
    <w:rsid w:val="00BA78FF"/>
    <w:rsid w:val="00BA799E"/>
    <w:rsid w:val="00BA7EA0"/>
    <w:rsid w:val="00BB1681"/>
    <w:rsid w:val="00BB224E"/>
    <w:rsid w:val="00BB2AD4"/>
    <w:rsid w:val="00BB2D29"/>
    <w:rsid w:val="00BB352C"/>
    <w:rsid w:val="00BB42CA"/>
    <w:rsid w:val="00BB49F8"/>
    <w:rsid w:val="00BB51FC"/>
    <w:rsid w:val="00BB5858"/>
    <w:rsid w:val="00BB6354"/>
    <w:rsid w:val="00BB69F5"/>
    <w:rsid w:val="00BB726B"/>
    <w:rsid w:val="00BB7277"/>
    <w:rsid w:val="00BB7298"/>
    <w:rsid w:val="00BB73C4"/>
    <w:rsid w:val="00BB7583"/>
    <w:rsid w:val="00BB7624"/>
    <w:rsid w:val="00BB785E"/>
    <w:rsid w:val="00BB7FD5"/>
    <w:rsid w:val="00BC0285"/>
    <w:rsid w:val="00BC0683"/>
    <w:rsid w:val="00BC1AE7"/>
    <w:rsid w:val="00BC2667"/>
    <w:rsid w:val="00BC282F"/>
    <w:rsid w:val="00BC2964"/>
    <w:rsid w:val="00BC2BF1"/>
    <w:rsid w:val="00BC2D78"/>
    <w:rsid w:val="00BC34CE"/>
    <w:rsid w:val="00BC3A66"/>
    <w:rsid w:val="00BC3E46"/>
    <w:rsid w:val="00BC3F5B"/>
    <w:rsid w:val="00BC40B1"/>
    <w:rsid w:val="00BC422C"/>
    <w:rsid w:val="00BC4368"/>
    <w:rsid w:val="00BC4BC2"/>
    <w:rsid w:val="00BC4C95"/>
    <w:rsid w:val="00BC4FF0"/>
    <w:rsid w:val="00BC5332"/>
    <w:rsid w:val="00BC5802"/>
    <w:rsid w:val="00BC6041"/>
    <w:rsid w:val="00BC6B00"/>
    <w:rsid w:val="00BC6E49"/>
    <w:rsid w:val="00BC6EBA"/>
    <w:rsid w:val="00BC794B"/>
    <w:rsid w:val="00BD0F5E"/>
    <w:rsid w:val="00BD12F6"/>
    <w:rsid w:val="00BD1AE4"/>
    <w:rsid w:val="00BD1BB1"/>
    <w:rsid w:val="00BD1C8E"/>
    <w:rsid w:val="00BD2340"/>
    <w:rsid w:val="00BD2C4D"/>
    <w:rsid w:val="00BD2F3B"/>
    <w:rsid w:val="00BD34A9"/>
    <w:rsid w:val="00BD3908"/>
    <w:rsid w:val="00BD41C8"/>
    <w:rsid w:val="00BD44CE"/>
    <w:rsid w:val="00BD4D8E"/>
    <w:rsid w:val="00BD5D10"/>
    <w:rsid w:val="00BD6E73"/>
    <w:rsid w:val="00BD7429"/>
    <w:rsid w:val="00BD74A4"/>
    <w:rsid w:val="00BD76DC"/>
    <w:rsid w:val="00BD7AC0"/>
    <w:rsid w:val="00BE0704"/>
    <w:rsid w:val="00BE0B7B"/>
    <w:rsid w:val="00BE160E"/>
    <w:rsid w:val="00BE1E3A"/>
    <w:rsid w:val="00BE1EF8"/>
    <w:rsid w:val="00BE1F55"/>
    <w:rsid w:val="00BE21AD"/>
    <w:rsid w:val="00BE2241"/>
    <w:rsid w:val="00BE2CE5"/>
    <w:rsid w:val="00BE2E3D"/>
    <w:rsid w:val="00BE324C"/>
    <w:rsid w:val="00BE42AC"/>
    <w:rsid w:val="00BE4800"/>
    <w:rsid w:val="00BE4DDB"/>
    <w:rsid w:val="00BE4F08"/>
    <w:rsid w:val="00BE4F1E"/>
    <w:rsid w:val="00BE50EE"/>
    <w:rsid w:val="00BE5390"/>
    <w:rsid w:val="00BE5471"/>
    <w:rsid w:val="00BE5B1B"/>
    <w:rsid w:val="00BE5BCC"/>
    <w:rsid w:val="00BE60BE"/>
    <w:rsid w:val="00BE64A6"/>
    <w:rsid w:val="00BE6525"/>
    <w:rsid w:val="00BE69D4"/>
    <w:rsid w:val="00BE71C4"/>
    <w:rsid w:val="00BE734B"/>
    <w:rsid w:val="00BE7898"/>
    <w:rsid w:val="00BE7A5B"/>
    <w:rsid w:val="00BE7AE8"/>
    <w:rsid w:val="00BE7BD8"/>
    <w:rsid w:val="00BE7E49"/>
    <w:rsid w:val="00BE7E55"/>
    <w:rsid w:val="00BE7EB2"/>
    <w:rsid w:val="00BF032B"/>
    <w:rsid w:val="00BF062C"/>
    <w:rsid w:val="00BF0673"/>
    <w:rsid w:val="00BF09FF"/>
    <w:rsid w:val="00BF0CD6"/>
    <w:rsid w:val="00BF0E0B"/>
    <w:rsid w:val="00BF0F4A"/>
    <w:rsid w:val="00BF156B"/>
    <w:rsid w:val="00BF1A74"/>
    <w:rsid w:val="00BF1D27"/>
    <w:rsid w:val="00BF1F0F"/>
    <w:rsid w:val="00BF21B8"/>
    <w:rsid w:val="00BF2628"/>
    <w:rsid w:val="00BF303B"/>
    <w:rsid w:val="00BF3842"/>
    <w:rsid w:val="00BF39F5"/>
    <w:rsid w:val="00BF3A49"/>
    <w:rsid w:val="00BF3B6D"/>
    <w:rsid w:val="00BF3F73"/>
    <w:rsid w:val="00BF3FA0"/>
    <w:rsid w:val="00BF47B7"/>
    <w:rsid w:val="00BF528E"/>
    <w:rsid w:val="00BF5892"/>
    <w:rsid w:val="00BF6585"/>
    <w:rsid w:val="00BF6C93"/>
    <w:rsid w:val="00BF79BF"/>
    <w:rsid w:val="00BF7F77"/>
    <w:rsid w:val="00C00078"/>
    <w:rsid w:val="00C00A65"/>
    <w:rsid w:val="00C00B3A"/>
    <w:rsid w:val="00C00EE1"/>
    <w:rsid w:val="00C013B0"/>
    <w:rsid w:val="00C013FE"/>
    <w:rsid w:val="00C016AC"/>
    <w:rsid w:val="00C01DEA"/>
    <w:rsid w:val="00C027A4"/>
    <w:rsid w:val="00C02E7C"/>
    <w:rsid w:val="00C0353E"/>
    <w:rsid w:val="00C03849"/>
    <w:rsid w:val="00C0397D"/>
    <w:rsid w:val="00C042A8"/>
    <w:rsid w:val="00C04405"/>
    <w:rsid w:val="00C050AC"/>
    <w:rsid w:val="00C0531C"/>
    <w:rsid w:val="00C05C32"/>
    <w:rsid w:val="00C05CC3"/>
    <w:rsid w:val="00C05DE8"/>
    <w:rsid w:val="00C064CC"/>
    <w:rsid w:val="00C06837"/>
    <w:rsid w:val="00C06D16"/>
    <w:rsid w:val="00C06DB0"/>
    <w:rsid w:val="00C07273"/>
    <w:rsid w:val="00C07318"/>
    <w:rsid w:val="00C079BB"/>
    <w:rsid w:val="00C07B8C"/>
    <w:rsid w:val="00C07F6C"/>
    <w:rsid w:val="00C10009"/>
    <w:rsid w:val="00C107D9"/>
    <w:rsid w:val="00C10C6C"/>
    <w:rsid w:val="00C10D7B"/>
    <w:rsid w:val="00C11373"/>
    <w:rsid w:val="00C115C2"/>
    <w:rsid w:val="00C11CCC"/>
    <w:rsid w:val="00C12347"/>
    <w:rsid w:val="00C123A7"/>
    <w:rsid w:val="00C12BE0"/>
    <w:rsid w:val="00C12DD8"/>
    <w:rsid w:val="00C1322E"/>
    <w:rsid w:val="00C13242"/>
    <w:rsid w:val="00C134FA"/>
    <w:rsid w:val="00C1363D"/>
    <w:rsid w:val="00C13696"/>
    <w:rsid w:val="00C13ED4"/>
    <w:rsid w:val="00C14129"/>
    <w:rsid w:val="00C1424B"/>
    <w:rsid w:val="00C1489A"/>
    <w:rsid w:val="00C1527B"/>
    <w:rsid w:val="00C1552B"/>
    <w:rsid w:val="00C15E87"/>
    <w:rsid w:val="00C15EFD"/>
    <w:rsid w:val="00C16E8A"/>
    <w:rsid w:val="00C1703D"/>
    <w:rsid w:val="00C1751D"/>
    <w:rsid w:val="00C17900"/>
    <w:rsid w:val="00C2079D"/>
    <w:rsid w:val="00C20E9B"/>
    <w:rsid w:val="00C21431"/>
    <w:rsid w:val="00C214B2"/>
    <w:rsid w:val="00C21703"/>
    <w:rsid w:val="00C227E6"/>
    <w:rsid w:val="00C22970"/>
    <w:rsid w:val="00C22AC8"/>
    <w:rsid w:val="00C22C12"/>
    <w:rsid w:val="00C22CD7"/>
    <w:rsid w:val="00C22E5A"/>
    <w:rsid w:val="00C2379D"/>
    <w:rsid w:val="00C2389A"/>
    <w:rsid w:val="00C23A25"/>
    <w:rsid w:val="00C24333"/>
    <w:rsid w:val="00C243D4"/>
    <w:rsid w:val="00C247A6"/>
    <w:rsid w:val="00C248B0"/>
    <w:rsid w:val="00C25281"/>
    <w:rsid w:val="00C26462"/>
    <w:rsid w:val="00C26A60"/>
    <w:rsid w:val="00C26FD6"/>
    <w:rsid w:val="00C26FE6"/>
    <w:rsid w:val="00C2725D"/>
    <w:rsid w:val="00C2734C"/>
    <w:rsid w:val="00C277EE"/>
    <w:rsid w:val="00C2794F"/>
    <w:rsid w:val="00C27E01"/>
    <w:rsid w:val="00C30694"/>
    <w:rsid w:val="00C31E5F"/>
    <w:rsid w:val="00C320EA"/>
    <w:rsid w:val="00C32369"/>
    <w:rsid w:val="00C32DC6"/>
    <w:rsid w:val="00C3368F"/>
    <w:rsid w:val="00C33DA2"/>
    <w:rsid w:val="00C33FCA"/>
    <w:rsid w:val="00C33FE1"/>
    <w:rsid w:val="00C344A1"/>
    <w:rsid w:val="00C349ED"/>
    <w:rsid w:val="00C357AA"/>
    <w:rsid w:val="00C357FB"/>
    <w:rsid w:val="00C35EBD"/>
    <w:rsid w:val="00C36697"/>
    <w:rsid w:val="00C36F88"/>
    <w:rsid w:val="00C3752F"/>
    <w:rsid w:val="00C37B00"/>
    <w:rsid w:val="00C403B1"/>
    <w:rsid w:val="00C4066A"/>
    <w:rsid w:val="00C4076B"/>
    <w:rsid w:val="00C407C3"/>
    <w:rsid w:val="00C4129E"/>
    <w:rsid w:val="00C424C3"/>
    <w:rsid w:val="00C4275D"/>
    <w:rsid w:val="00C42A7E"/>
    <w:rsid w:val="00C42F2E"/>
    <w:rsid w:val="00C42FD0"/>
    <w:rsid w:val="00C43591"/>
    <w:rsid w:val="00C43A5F"/>
    <w:rsid w:val="00C43EB8"/>
    <w:rsid w:val="00C44A57"/>
    <w:rsid w:val="00C44FDD"/>
    <w:rsid w:val="00C4608E"/>
    <w:rsid w:val="00C46456"/>
    <w:rsid w:val="00C46729"/>
    <w:rsid w:val="00C4687A"/>
    <w:rsid w:val="00C46E62"/>
    <w:rsid w:val="00C471D0"/>
    <w:rsid w:val="00C472EF"/>
    <w:rsid w:val="00C47358"/>
    <w:rsid w:val="00C47A8C"/>
    <w:rsid w:val="00C47E46"/>
    <w:rsid w:val="00C47F00"/>
    <w:rsid w:val="00C47F54"/>
    <w:rsid w:val="00C5010F"/>
    <w:rsid w:val="00C501A0"/>
    <w:rsid w:val="00C501DF"/>
    <w:rsid w:val="00C50863"/>
    <w:rsid w:val="00C50B46"/>
    <w:rsid w:val="00C5182A"/>
    <w:rsid w:val="00C5218E"/>
    <w:rsid w:val="00C521E1"/>
    <w:rsid w:val="00C52D39"/>
    <w:rsid w:val="00C52D54"/>
    <w:rsid w:val="00C52E80"/>
    <w:rsid w:val="00C54963"/>
    <w:rsid w:val="00C54964"/>
    <w:rsid w:val="00C54B94"/>
    <w:rsid w:val="00C5503A"/>
    <w:rsid w:val="00C556AD"/>
    <w:rsid w:val="00C56437"/>
    <w:rsid w:val="00C56590"/>
    <w:rsid w:val="00C57D50"/>
    <w:rsid w:val="00C607EB"/>
    <w:rsid w:val="00C60B91"/>
    <w:rsid w:val="00C60C86"/>
    <w:rsid w:val="00C60E0A"/>
    <w:rsid w:val="00C611A5"/>
    <w:rsid w:val="00C61366"/>
    <w:rsid w:val="00C61B93"/>
    <w:rsid w:val="00C61DE1"/>
    <w:rsid w:val="00C62FB3"/>
    <w:rsid w:val="00C637D4"/>
    <w:rsid w:val="00C63E5C"/>
    <w:rsid w:val="00C64052"/>
    <w:rsid w:val="00C64123"/>
    <w:rsid w:val="00C64DC0"/>
    <w:rsid w:val="00C64DE3"/>
    <w:rsid w:val="00C65251"/>
    <w:rsid w:val="00C65E09"/>
    <w:rsid w:val="00C65F3A"/>
    <w:rsid w:val="00C66116"/>
    <w:rsid w:val="00C66951"/>
    <w:rsid w:val="00C66C09"/>
    <w:rsid w:val="00C67122"/>
    <w:rsid w:val="00C67402"/>
    <w:rsid w:val="00C67B90"/>
    <w:rsid w:val="00C67E2A"/>
    <w:rsid w:val="00C70402"/>
    <w:rsid w:val="00C707E6"/>
    <w:rsid w:val="00C71024"/>
    <w:rsid w:val="00C711E0"/>
    <w:rsid w:val="00C711EF"/>
    <w:rsid w:val="00C71808"/>
    <w:rsid w:val="00C71ACB"/>
    <w:rsid w:val="00C71C42"/>
    <w:rsid w:val="00C722C4"/>
    <w:rsid w:val="00C726E3"/>
    <w:rsid w:val="00C7281E"/>
    <w:rsid w:val="00C72AE9"/>
    <w:rsid w:val="00C734AA"/>
    <w:rsid w:val="00C7388A"/>
    <w:rsid w:val="00C73A42"/>
    <w:rsid w:val="00C7455E"/>
    <w:rsid w:val="00C74633"/>
    <w:rsid w:val="00C74D5C"/>
    <w:rsid w:val="00C7524E"/>
    <w:rsid w:val="00C75353"/>
    <w:rsid w:val="00C764B3"/>
    <w:rsid w:val="00C768D2"/>
    <w:rsid w:val="00C76FDA"/>
    <w:rsid w:val="00C77AE1"/>
    <w:rsid w:val="00C80490"/>
    <w:rsid w:val="00C806B8"/>
    <w:rsid w:val="00C809F7"/>
    <w:rsid w:val="00C80BA2"/>
    <w:rsid w:val="00C80BA7"/>
    <w:rsid w:val="00C80CD1"/>
    <w:rsid w:val="00C80CE6"/>
    <w:rsid w:val="00C80F48"/>
    <w:rsid w:val="00C81310"/>
    <w:rsid w:val="00C81703"/>
    <w:rsid w:val="00C8261E"/>
    <w:rsid w:val="00C826A7"/>
    <w:rsid w:val="00C8301A"/>
    <w:rsid w:val="00C8384A"/>
    <w:rsid w:val="00C83CCE"/>
    <w:rsid w:val="00C845F6"/>
    <w:rsid w:val="00C84B40"/>
    <w:rsid w:val="00C8544C"/>
    <w:rsid w:val="00C85485"/>
    <w:rsid w:val="00C85522"/>
    <w:rsid w:val="00C85A86"/>
    <w:rsid w:val="00C85B22"/>
    <w:rsid w:val="00C85B79"/>
    <w:rsid w:val="00C85EA8"/>
    <w:rsid w:val="00C86405"/>
    <w:rsid w:val="00C8666D"/>
    <w:rsid w:val="00C8675E"/>
    <w:rsid w:val="00C86CD6"/>
    <w:rsid w:val="00C86CF5"/>
    <w:rsid w:val="00C86F13"/>
    <w:rsid w:val="00C87DEE"/>
    <w:rsid w:val="00C903C2"/>
    <w:rsid w:val="00C90463"/>
    <w:rsid w:val="00C90B23"/>
    <w:rsid w:val="00C915B3"/>
    <w:rsid w:val="00C9178F"/>
    <w:rsid w:val="00C91D83"/>
    <w:rsid w:val="00C92DA4"/>
    <w:rsid w:val="00C931E0"/>
    <w:rsid w:val="00C94678"/>
    <w:rsid w:val="00C94A82"/>
    <w:rsid w:val="00C95FAE"/>
    <w:rsid w:val="00C962AC"/>
    <w:rsid w:val="00C966DA"/>
    <w:rsid w:val="00C968AE"/>
    <w:rsid w:val="00C96994"/>
    <w:rsid w:val="00C96C8F"/>
    <w:rsid w:val="00C97384"/>
    <w:rsid w:val="00C977A9"/>
    <w:rsid w:val="00C978AB"/>
    <w:rsid w:val="00C9791C"/>
    <w:rsid w:val="00C97C2A"/>
    <w:rsid w:val="00C97E3B"/>
    <w:rsid w:val="00CA0438"/>
    <w:rsid w:val="00CA058F"/>
    <w:rsid w:val="00CA107A"/>
    <w:rsid w:val="00CA12D9"/>
    <w:rsid w:val="00CA1C82"/>
    <w:rsid w:val="00CA2261"/>
    <w:rsid w:val="00CA2D77"/>
    <w:rsid w:val="00CA3028"/>
    <w:rsid w:val="00CA39AC"/>
    <w:rsid w:val="00CA3E09"/>
    <w:rsid w:val="00CA53B3"/>
    <w:rsid w:val="00CA57E2"/>
    <w:rsid w:val="00CA58A9"/>
    <w:rsid w:val="00CA59D1"/>
    <w:rsid w:val="00CA6D78"/>
    <w:rsid w:val="00CA76C1"/>
    <w:rsid w:val="00CB016E"/>
    <w:rsid w:val="00CB0903"/>
    <w:rsid w:val="00CB0AFD"/>
    <w:rsid w:val="00CB0CEA"/>
    <w:rsid w:val="00CB0DDC"/>
    <w:rsid w:val="00CB1ABD"/>
    <w:rsid w:val="00CB1F6D"/>
    <w:rsid w:val="00CB1F9D"/>
    <w:rsid w:val="00CB28C4"/>
    <w:rsid w:val="00CB2C14"/>
    <w:rsid w:val="00CB3080"/>
    <w:rsid w:val="00CB3134"/>
    <w:rsid w:val="00CB374B"/>
    <w:rsid w:val="00CB3876"/>
    <w:rsid w:val="00CB3946"/>
    <w:rsid w:val="00CB3C18"/>
    <w:rsid w:val="00CB51F0"/>
    <w:rsid w:val="00CB523E"/>
    <w:rsid w:val="00CB6311"/>
    <w:rsid w:val="00CB728C"/>
    <w:rsid w:val="00CB7A12"/>
    <w:rsid w:val="00CC00EA"/>
    <w:rsid w:val="00CC0225"/>
    <w:rsid w:val="00CC090C"/>
    <w:rsid w:val="00CC0A59"/>
    <w:rsid w:val="00CC0E07"/>
    <w:rsid w:val="00CC11DC"/>
    <w:rsid w:val="00CC2018"/>
    <w:rsid w:val="00CC23F2"/>
    <w:rsid w:val="00CC245E"/>
    <w:rsid w:val="00CC35E7"/>
    <w:rsid w:val="00CC3BE2"/>
    <w:rsid w:val="00CC445A"/>
    <w:rsid w:val="00CC46F8"/>
    <w:rsid w:val="00CC4F80"/>
    <w:rsid w:val="00CC631A"/>
    <w:rsid w:val="00CC666A"/>
    <w:rsid w:val="00CC6F9C"/>
    <w:rsid w:val="00CC6FA5"/>
    <w:rsid w:val="00CC7063"/>
    <w:rsid w:val="00CC7773"/>
    <w:rsid w:val="00CD0417"/>
    <w:rsid w:val="00CD05C2"/>
    <w:rsid w:val="00CD06BA"/>
    <w:rsid w:val="00CD088E"/>
    <w:rsid w:val="00CD0F70"/>
    <w:rsid w:val="00CD148E"/>
    <w:rsid w:val="00CD1634"/>
    <w:rsid w:val="00CD244E"/>
    <w:rsid w:val="00CD26A0"/>
    <w:rsid w:val="00CD26A1"/>
    <w:rsid w:val="00CD2A36"/>
    <w:rsid w:val="00CD2C2D"/>
    <w:rsid w:val="00CD2EE7"/>
    <w:rsid w:val="00CD35E9"/>
    <w:rsid w:val="00CD4239"/>
    <w:rsid w:val="00CD490F"/>
    <w:rsid w:val="00CD4FC4"/>
    <w:rsid w:val="00CD54C7"/>
    <w:rsid w:val="00CD57B8"/>
    <w:rsid w:val="00CD5D74"/>
    <w:rsid w:val="00CD6405"/>
    <w:rsid w:val="00CD798B"/>
    <w:rsid w:val="00CD7C00"/>
    <w:rsid w:val="00CD7C2F"/>
    <w:rsid w:val="00CE05DF"/>
    <w:rsid w:val="00CE0829"/>
    <w:rsid w:val="00CE09B3"/>
    <w:rsid w:val="00CE09CC"/>
    <w:rsid w:val="00CE0D53"/>
    <w:rsid w:val="00CE1BAF"/>
    <w:rsid w:val="00CE22C7"/>
    <w:rsid w:val="00CE2698"/>
    <w:rsid w:val="00CE2830"/>
    <w:rsid w:val="00CE3264"/>
    <w:rsid w:val="00CE35AB"/>
    <w:rsid w:val="00CE3869"/>
    <w:rsid w:val="00CE3B72"/>
    <w:rsid w:val="00CE3F65"/>
    <w:rsid w:val="00CE42B8"/>
    <w:rsid w:val="00CE46F0"/>
    <w:rsid w:val="00CE4FE4"/>
    <w:rsid w:val="00CE526D"/>
    <w:rsid w:val="00CE5554"/>
    <w:rsid w:val="00CE5677"/>
    <w:rsid w:val="00CE568E"/>
    <w:rsid w:val="00CE63C5"/>
    <w:rsid w:val="00CE650D"/>
    <w:rsid w:val="00CF0745"/>
    <w:rsid w:val="00CF0AF5"/>
    <w:rsid w:val="00CF0B65"/>
    <w:rsid w:val="00CF12FF"/>
    <w:rsid w:val="00CF1551"/>
    <w:rsid w:val="00CF23E1"/>
    <w:rsid w:val="00CF2B04"/>
    <w:rsid w:val="00CF2CC5"/>
    <w:rsid w:val="00CF2DBC"/>
    <w:rsid w:val="00CF2E4E"/>
    <w:rsid w:val="00CF31D4"/>
    <w:rsid w:val="00CF348C"/>
    <w:rsid w:val="00CF3650"/>
    <w:rsid w:val="00CF3662"/>
    <w:rsid w:val="00CF3666"/>
    <w:rsid w:val="00CF3993"/>
    <w:rsid w:val="00CF43B0"/>
    <w:rsid w:val="00CF4B7A"/>
    <w:rsid w:val="00CF4B83"/>
    <w:rsid w:val="00CF4EFC"/>
    <w:rsid w:val="00CF513A"/>
    <w:rsid w:val="00CF5AFF"/>
    <w:rsid w:val="00CF63B6"/>
    <w:rsid w:val="00CF68BB"/>
    <w:rsid w:val="00CF6961"/>
    <w:rsid w:val="00CF6992"/>
    <w:rsid w:val="00CF6A34"/>
    <w:rsid w:val="00CF6BD9"/>
    <w:rsid w:val="00CF6C7C"/>
    <w:rsid w:val="00CF7172"/>
    <w:rsid w:val="00CF75B4"/>
    <w:rsid w:val="00CF780F"/>
    <w:rsid w:val="00CF7A08"/>
    <w:rsid w:val="00CF7A39"/>
    <w:rsid w:val="00CF7E67"/>
    <w:rsid w:val="00D012DD"/>
    <w:rsid w:val="00D013B1"/>
    <w:rsid w:val="00D014C5"/>
    <w:rsid w:val="00D01BBA"/>
    <w:rsid w:val="00D024F3"/>
    <w:rsid w:val="00D031CE"/>
    <w:rsid w:val="00D03577"/>
    <w:rsid w:val="00D03708"/>
    <w:rsid w:val="00D038AF"/>
    <w:rsid w:val="00D03A6E"/>
    <w:rsid w:val="00D03A94"/>
    <w:rsid w:val="00D0411B"/>
    <w:rsid w:val="00D04178"/>
    <w:rsid w:val="00D0430B"/>
    <w:rsid w:val="00D0459B"/>
    <w:rsid w:val="00D04E49"/>
    <w:rsid w:val="00D05009"/>
    <w:rsid w:val="00D051E8"/>
    <w:rsid w:val="00D0521A"/>
    <w:rsid w:val="00D0534D"/>
    <w:rsid w:val="00D05673"/>
    <w:rsid w:val="00D05679"/>
    <w:rsid w:val="00D05779"/>
    <w:rsid w:val="00D05F70"/>
    <w:rsid w:val="00D06666"/>
    <w:rsid w:val="00D06A01"/>
    <w:rsid w:val="00D07250"/>
    <w:rsid w:val="00D072B9"/>
    <w:rsid w:val="00D0761C"/>
    <w:rsid w:val="00D07E60"/>
    <w:rsid w:val="00D10440"/>
    <w:rsid w:val="00D1067D"/>
    <w:rsid w:val="00D107F6"/>
    <w:rsid w:val="00D1164D"/>
    <w:rsid w:val="00D11961"/>
    <w:rsid w:val="00D11C32"/>
    <w:rsid w:val="00D12189"/>
    <w:rsid w:val="00D1230B"/>
    <w:rsid w:val="00D12935"/>
    <w:rsid w:val="00D12D45"/>
    <w:rsid w:val="00D12F71"/>
    <w:rsid w:val="00D12F8E"/>
    <w:rsid w:val="00D134C1"/>
    <w:rsid w:val="00D1350A"/>
    <w:rsid w:val="00D13579"/>
    <w:rsid w:val="00D13619"/>
    <w:rsid w:val="00D13AFD"/>
    <w:rsid w:val="00D13D46"/>
    <w:rsid w:val="00D13FEE"/>
    <w:rsid w:val="00D1421B"/>
    <w:rsid w:val="00D14659"/>
    <w:rsid w:val="00D146DD"/>
    <w:rsid w:val="00D147EF"/>
    <w:rsid w:val="00D14CB5"/>
    <w:rsid w:val="00D151EF"/>
    <w:rsid w:val="00D15605"/>
    <w:rsid w:val="00D156AC"/>
    <w:rsid w:val="00D1631E"/>
    <w:rsid w:val="00D167EC"/>
    <w:rsid w:val="00D16BF5"/>
    <w:rsid w:val="00D17235"/>
    <w:rsid w:val="00D17299"/>
    <w:rsid w:val="00D1731A"/>
    <w:rsid w:val="00D179F3"/>
    <w:rsid w:val="00D17A15"/>
    <w:rsid w:val="00D17C65"/>
    <w:rsid w:val="00D200FC"/>
    <w:rsid w:val="00D20114"/>
    <w:rsid w:val="00D203C8"/>
    <w:rsid w:val="00D21188"/>
    <w:rsid w:val="00D21AAE"/>
    <w:rsid w:val="00D21B38"/>
    <w:rsid w:val="00D21D45"/>
    <w:rsid w:val="00D220A3"/>
    <w:rsid w:val="00D220F5"/>
    <w:rsid w:val="00D22969"/>
    <w:rsid w:val="00D22B34"/>
    <w:rsid w:val="00D23754"/>
    <w:rsid w:val="00D23A16"/>
    <w:rsid w:val="00D23E52"/>
    <w:rsid w:val="00D2462C"/>
    <w:rsid w:val="00D246F5"/>
    <w:rsid w:val="00D2496F"/>
    <w:rsid w:val="00D2506C"/>
    <w:rsid w:val="00D25595"/>
    <w:rsid w:val="00D257BE"/>
    <w:rsid w:val="00D25846"/>
    <w:rsid w:val="00D26373"/>
    <w:rsid w:val="00D26810"/>
    <w:rsid w:val="00D26839"/>
    <w:rsid w:val="00D26A6A"/>
    <w:rsid w:val="00D26E69"/>
    <w:rsid w:val="00D2743C"/>
    <w:rsid w:val="00D275AE"/>
    <w:rsid w:val="00D27685"/>
    <w:rsid w:val="00D27802"/>
    <w:rsid w:val="00D27912"/>
    <w:rsid w:val="00D30B88"/>
    <w:rsid w:val="00D30FD4"/>
    <w:rsid w:val="00D31115"/>
    <w:rsid w:val="00D3184D"/>
    <w:rsid w:val="00D31C26"/>
    <w:rsid w:val="00D31F1C"/>
    <w:rsid w:val="00D32C4C"/>
    <w:rsid w:val="00D3338C"/>
    <w:rsid w:val="00D3422C"/>
    <w:rsid w:val="00D343C0"/>
    <w:rsid w:val="00D345DB"/>
    <w:rsid w:val="00D34B12"/>
    <w:rsid w:val="00D3506C"/>
    <w:rsid w:val="00D350B3"/>
    <w:rsid w:val="00D35B95"/>
    <w:rsid w:val="00D362A5"/>
    <w:rsid w:val="00D36D7D"/>
    <w:rsid w:val="00D36EEA"/>
    <w:rsid w:val="00D36F92"/>
    <w:rsid w:val="00D37709"/>
    <w:rsid w:val="00D3776C"/>
    <w:rsid w:val="00D4055E"/>
    <w:rsid w:val="00D40579"/>
    <w:rsid w:val="00D40860"/>
    <w:rsid w:val="00D4092A"/>
    <w:rsid w:val="00D40B78"/>
    <w:rsid w:val="00D41489"/>
    <w:rsid w:val="00D415DC"/>
    <w:rsid w:val="00D4213F"/>
    <w:rsid w:val="00D424F3"/>
    <w:rsid w:val="00D42682"/>
    <w:rsid w:val="00D42D5D"/>
    <w:rsid w:val="00D430BF"/>
    <w:rsid w:val="00D43144"/>
    <w:rsid w:val="00D431D4"/>
    <w:rsid w:val="00D4327E"/>
    <w:rsid w:val="00D43288"/>
    <w:rsid w:val="00D43ACF"/>
    <w:rsid w:val="00D4423D"/>
    <w:rsid w:val="00D44319"/>
    <w:rsid w:val="00D44843"/>
    <w:rsid w:val="00D44ECA"/>
    <w:rsid w:val="00D45168"/>
    <w:rsid w:val="00D45469"/>
    <w:rsid w:val="00D454B1"/>
    <w:rsid w:val="00D45630"/>
    <w:rsid w:val="00D45C7C"/>
    <w:rsid w:val="00D45D24"/>
    <w:rsid w:val="00D4611D"/>
    <w:rsid w:val="00D464D9"/>
    <w:rsid w:val="00D464E4"/>
    <w:rsid w:val="00D47226"/>
    <w:rsid w:val="00D47442"/>
    <w:rsid w:val="00D476E3"/>
    <w:rsid w:val="00D47920"/>
    <w:rsid w:val="00D50061"/>
    <w:rsid w:val="00D50D38"/>
    <w:rsid w:val="00D51679"/>
    <w:rsid w:val="00D51961"/>
    <w:rsid w:val="00D51AF2"/>
    <w:rsid w:val="00D51B42"/>
    <w:rsid w:val="00D5228F"/>
    <w:rsid w:val="00D52811"/>
    <w:rsid w:val="00D5298D"/>
    <w:rsid w:val="00D52AE0"/>
    <w:rsid w:val="00D52EDF"/>
    <w:rsid w:val="00D53089"/>
    <w:rsid w:val="00D53181"/>
    <w:rsid w:val="00D531A0"/>
    <w:rsid w:val="00D5332A"/>
    <w:rsid w:val="00D533E5"/>
    <w:rsid w:val="00D53634"/>
    <w:rsid w:val="00D53C40"/>
    <w:rsid w:val="00D53E80"/>
    <w:rsid w:val="00D53F08"/>
    <w:rsid w:val="00D54141"/>
    <w:rsid w:val="00D5433C"/>
    <w:rsid w:val="00D54843"/>
    <w:rsid w:val="00D549F8"/>
    <w:rsid w:val="00D54A65"/>
    <w:rsid w:val="00D54CA2"/>
    <w:rsid w:val="00D55032"/>
    <w:rsid w:val="00D55340"/>
    <w:rsid w:val="00D557FE"/>
    <w:rsid w:val="00D55975"/>
    <w:rsid w:val="00D56537"/>
    <w:rsid w:val="00D56548"/>
    <w:rsid w:val="00D566DB"/>
    <w:rsid w:val="00D569C3"/>
    <w:rsid w:val="00D56A0D"/>
    <w:rsid w:val="00D57C7C"/>
    <w:rsid w:val="00D60522"/>
    <w:rsid w:val="00D60740"/>
    <w:rsid w:val="00D60AF7"/>
    <w:rsid w:val="00D61305"/>
    <w:rsid w:val="00D6171A"/>
    <w:rsid w:val="00D618B9"/>
    <w:rsid w:val="00D61E5D"/>
    <w:rsid w:val="00D61F37"/>
    <w:rsid w:val="00D61FB8"/>
    <w:rsid w:val="00D621EC"/>
    <w:rsid w:val="00D62A51"/>
    <w:rsid w:val="00D62E1D"/>
    <w:rsid w:val="00D62F60"/>
    <w:rsid w:val="00D63EB5"/>
    <w:rsid w:val="00D641D3"/>
    <w:rsid w:val="00D6462C"/>
    <w:rsid w:val="00D65236"/>
    <w:rsid w:val="00D658E2"/>
    <w:rsid w:val="00D65F44"/>
    <w:rsid w:val="00D6664B"/>
    <w:rsid w:val="00D66C9C"/>
    <w:rsid w:val="00D67227"/>
    <w:rsid w:val="00D6729A"/>
    <w:rsid w:val="00D67AB4"/>
    <w:rsid w:val="00D67B26"/>
    <w:rsid w:val="00D7015E"/>
    <w:rsid w:val="00D70391"/>
    <w:rsid w:val="00D7040F"/>
    <w:rsid w:val="00D70BF6"/>
    <w:rsid w:val="00D71005"/>
    <w:rsid w:val="00D71D39"/>
    <w:rsid w:val="00D7249D"/>
    <w:rsid w:val="00D726D9"/>
    <w:rsid w:val="00D72800"/>
    <w:rsid w:val="00D73E19"/>
    <w:rsid w:val="00D751F2"/>
    <w:rsid w:val="00D763F0"/>
    <w:rsid w:val="00D7688F"/>
    <w:rsid w:val="00D76A0B"/>
    <w:rsid w:val="00D77AA9"/>
    <w:rsid w:val="00D80805"/>
    <w:rsid w:val="00D80FC5"/>
    <w:rsid w:val="00D813FF"/>
    <w:rsid w:val="00D81D2F"/>
    <w:rsid w:val="00D81F16"/>
    <w:rsid w:val="00D821F6"/>
    <w:rsid w:val="00D8279A"/>
    <w:rsid w:val="00D82F11"/>
    <w:rsid w:val="00D834EA"/>
    <w:rsid w:val="00D835CE"/>
    <w:rsid w:val="00D84075"/>
    <w:rsid w:val="00D84298"/>
    <w:rsid w:val="00D8491C"/>
    <w:rsid w:val="00D8491F"/>
    <w:rsid w:val="00D85508"/>
    <w:rsid w:val="00D857E7"/>
    <w:rsid w:val="00D85874"/>
    <w:rsid w:val="00D8590F"/>
    <w:rsid w:val="00D85A83"/>
    <w:rsid w:val="00D85B52"/>
    <w:rsid w:val="00D85B6F"/>
    <w:rsid w:val="00D85E54"/>
    <w:rsid w:val="00D85FA3"/>
    <w:rsid w:val="00D8619C"/>
    <w:rsid w:val="00D862AA"/>
    <w:rsid w:val="00D86355"/>
    <w:rsid w:val="00D86507"/>
    <w:rsid w:val="00D866F8"/>
    <w:rsid w:val="00D87032"/>
    <w:rsid w:val="00D87579"/>
    <w:rsid w:val="00D8760C"/>
    <w:rsid w:val="00D87663"/>
    <w:rsid w:val="00D87FB1"/>
    <w:rsid w:val="00D9058F"/>
    <w:rsid w:val="00D90A48"/>
    <w:rsid w:val="00D90C80"/>
    <w:rsid w:val="00D91129"/>
    <w:rsid w:val="00D913F9"/>
    <w:rsid w:val="00D91AF2"/>
    <w:rsid w:val="00D9204B"/>
    <w:rsid w:val="00D9248C"/>
    <w:rsid w:val="00D9272B"/>
    <w:rsid w:val="00D92A37"/>
    <w:rsid w:val="00D9341A"/>
    <w:rsid w:val="00D93769"/>
    <w:rsid w:val="00D9382C"/>
    <w:rsid w:val="00D93A8E"/>
    <w:rsid w:val="00D93D93"/>
    <w:rsid w:val="00D9431C"/>
    <w:rsid w:val="00D946C9"/>
    <w:rsid w:val="00D947BF"/>
    <w:rsid w:val="00D9484E"/>
    <w:rsid w:val="00D9499B"/>
    <w:rsid w:val="00D951D4"/>
    <w:rsid w:val="00D96135"/>
    <w:rsid w:val="00D9644B"/>
    <w:rsid w:val="00D9695F"/>
    <w:rsid w:val="00D96A64"/>
    <w:rsid w:val="00D96C5D"/>
    <w:rsid w:val="00D9728C"/>
    <w:rsid w:val="00D9733E"/>
    <w:rsid w:val="00D974C5"/>
    <w:rsid w:val="00D97C92"/>
    <w:rsid w:val="00D97DD4"/>
    <w:rsid w:val="00DA0083"/>
    <w:rsid w:val="00DA038C"/>
    <w:rsid w:val="00DA0833"/>
    <w:rsid w:val="00DA1275"/>
    <w:rsid w:val="00DA13B5"/>
    <w:rsid w:val="00DA15C0"/>
    <w:rsid w:val="00DA1942"/>
    <w:rsid w:val="00DA1B03"/>
    <w:rsid w:val="00DA1DD3"/>
    <w:rsid w:val="00DA1F81"/>
    <w:rsid w:val="00DA255C"/>
    <w:rsid w:val="00DA27DB"/>
    <w:rsid w:val="00DA2B60"/>
    <w:rsid w:val="00DA30F8"/>
    <w:rsid w:val="00DA344F"/>
    <w:rsid w:val="00DA3753"/>
    <w:rsid w:val="00DA3CAD"/>
    <w:rsid w:val="00DA3EC2"/>
    <w:rsid w:val="00DA4D19"/>
    <w:rsid w:val="00DA4ECE"/>
    <w:rsid w:val="00DA4F9F"/>
    <w:rsid w:val="00DA548E"/>
    <w:rsid w:val="00DA54FD"/>
    <w:rsid w:val="00DA58FA"/>
    <w:rsid w:val="00DA5DF9"/>
    <w:rsid w:val="00DA67E8"/>
    <w:rsid w:val="00DA6A82"/>
    <w:rsid w:val="00DA74B5"/>
    <w:rsid w:val="00DA76C0"/>
    <w:rsid w:val="00DA7B18"/>
    <w:rsid w:val="00DA7CC2"/>
    <w:rsid w:val="00DB044B"/>
    <w:rsid w:val="00DB07BE"/>
    <w:rsid w:val="00DB088D"/>
    <w:rsid w:val="00DB08FD"/>
    <w:rsid w:val="00DB0B22"/>
    <w:rsid w:val="00DB0E1B"/>
    <w:rsid w:val="00DB1847"/>
    <w:rsid w:val="00DB19F7"/>
    <w:rsid w:val="00DB289C"/>
    <w:rsid w:val="00DB3039"/>
    <w:rsid w:val="00DB30CF"/>
    <w:rsid w:val="00DB34C2"/>
    <w:rsid w:val="00DB36B0"/>
    <w:rsid w:val="00DB3F33"/>
    <w:rsid w:val="00DB44B1"/>
    <w:rsid w:val="00DB5114"/>
    <w:rsid w:val="00DB5148"/>
    <w:rsid w:val="00DB5475"/>
    <w:rsid w:val="00DB554A"/>
    <w:rsid w:val="00DB58E5"/>
    <w:rsid w:val="00DB5953"/>
    <w:rsid w:val="00DB66FE"/>
    <w:rsid w:val="00DB6F06"/>
    <w:rsid w:val="00DB6FC9"/>
    <w:rsid w:val="00DB78B4"/>
    <w:rsid w:val="00DB7DC5"/>
    <w:rsid w:val="00DC031B"/>
    <w:rsid w:val="00DC082F"/>
    <w:rsid w:val="00DC0B86"/>
    <w:rsid w:val="00DC0C69"/>
    <w:rsid w:val="00DC0FAB"/>
    <w:rsid w:val="00DC135B"/>
    <w:rsid w:val="00DC1CE3"/>
    <w:rsid w:val="00DC1ED4"/>
    <w:rsid w:val="00DC237A"/>
    <w:rsid w:val="00DC26EF"/>
    <w:rsid w:val="00DC32E0"/>
    <w:rsid w:val="00DC3561"/>
    <w:rsid w:val="00DC3973"/>
    <w:rsid w:val="00DC3EFA"/>
    <w:rsid w:val="00DC48F3"/>
    <w:rsid w:val="00DC48F9"/>
    <w:rsid w:val="00DC4AD6"/>
    <w:rsid w:val="00DC4CBA"/>
    <w:rsid w:val="00DC5358"/>
    <w:rsid w:val="00DC5457"/>
    <w:rsid w:val="00DC5C1A"/>
    <w:rsid w:val="00DC5D8A"/>
    <w:rsid w:val="00DC6200"/>
    <w:rsid w:val="00DC71D2"/>
    <w:rsid w:val="00DC730D"/>
    <w:rsid w:val="00DC766A"/>
    <w:rsid w:val="00DC7EC2"/>
    <w:rsid w:val="00DC7F82"/>
    <w:rsid w:val="00DD0255"/>
    <w:rsid w:val="00DD04BC"/>
    <w:rsid w:val="00DD04E1"/>
    <w:rsid w:val="00DD0567"/>
    <w:rsid w:val="00DD0572"/>
    <w:rsid w:val="00DD0AAF"/>
    <w:rsid w:val="00DD0EE3"/>
    <w:rsid w:val="00DD0F67"/>
    <w:rsid w:val="00DD112F"/>
    <w:rsid w:val="00DD1170"/>
    <w:rsid w:val="00DD12E0"/>
    <w:rsid w:val="00DD1334"/>
    <w:rsid w:val="00DD15DF"/>
    <w:rsid w:val="00DD17C8"/>
    <w:rsid w:val="00DD2B38"/>
    <w:rsid w:val="00DD33CC"/>
    <w:rsid w:val="00DD36C6"/>
    <w:rsid w:val="00DD3F02"/>
    <w:rsid w:val="00DD416F"/>
    <w:rsid w:val="00DD48F5"/>
    <w:rsid w:val="00DD5169"/>
    <w:rsid w:val="00DD55EB"/>
    <w:rsid w:val="00DD5932"/>
    <w:rsid w:val="00DD5B98"/>
    <w:rsid w:val="00DD60F2"/>
    <w:rsid w:val="00DD61EC"/>
    <w:rsid w:val="00DD6211"/>
    <w:rsid w:val="00DD6756"/>
    <w:rsid w:val="00DD692E"/>
    <w:rsid w:val="00DD69CF"/>
    <w:rsid w:val="00DD6DB0"/>
    <w:rsid w:val="00DD6F92"/>
    <w:rsid w:val="00DD70B1"/>
    <w:rsid w:val="00DD752E"/>
    <w:rsid w:val="00DD75BA"/>
    <w:rsid w:val="00DD7676"/>
    <w:rsid w:val="00DD7709"/>
    <w:rsid w:val="00DE01F7"/>
    <w:rsid w:val="00DE048C"/>
    <w:rsid w:val="00DE0C70"/>
    <w:rsid w:val="00DE1269"/>
    <w:rsid w:val="00DE131A"/>
    <w:rsid w:val="00DE13E7"/>
    <w:rsid w:val="00DE1B9E"/>
    <w:rsid w:val="00DE1E26"/>
    <w:rsid w:val="00DE1EF4"/>
    <w:rsid w:val="00DE1FD7"/>
    <w:rsid w:val="00DE28D5"/>
    <w:rsid w:val="00DE2F1F"/>
    <w:rsid w:val="00DE2FAB"/>
    <w:rsid w:val="00DE36CA"/>
    <w:rsid w:val="00DE3A45"/>
    <w:rsid w:val="00DE3AFD"/>
    <w:rsid w:val="00DE3CA1"/>
    <w:rsid w:val="00DE3E24"/>
    <w:rsid w:val="00DE3F15"/>
    <w:rsid w:val="00DE3F9B"/>
    <w:rsid w:val="00DE4A65"/>
    <w:rsid w:val="00DE5867"/>
    <w:rsid w:val="00DE590B"/>
    <w:rsid w:val="00DE60F0"/>
    <w:rsid w:val="00DE6350"/>
    <w:rsid w:val="00DE6787"/>
    <w:rsid w:val="00DE6838"/>
    <w:rsid w:val="00DE6C6A"/>
    <w:rsid w:val="00DE7764"/>
    <w:rsid w:val="00DF0403"/>
    <w:rsid w:val="00DF045A"/>
    <w:rsid w:val="00DF0572"/>
    <w:rsid w:val="00DF06DF"/>
    <w:rsid w:val="00DF0D36"/>
    <w:rsid w:val="00DF1273"/>
    <w:rsid w:val="00DF12EC"/>
    <w:rsid w:val="00DF18C4"/>
    <w:rsid w:val="00DF18E4"/>
    <w:rsid w:val="00DF1E5E"/>
    <w:rsid w:val="00DF1E6C"/>
    <w:rsid w:val="00DF229B"/>
    <w:rsid w:val="00DF2BF2"/>
    <w:rsid w:val="00DF3114"/>
    <w:rsid w:val="00DF3229"/>
    <w:rsid w:val="00DF3366"/>
    <w:rsid w:val="00DF37CF"/>
    <w:rsid w:val="00DF3C26"/>
    <w:rsid w:val="00DF45F8"/>
    <w:rsid w:val="00DF5000"/>
    <w:rsid w:val="00DF5845"/>
    <w:rsid w:val="00DF5C36"/>
    <w:rsid w:val="00DF5CA2"/>
    <w:rsid w:val="00DF5FD4"/>
    <w:rsid w:val="00DF5FFE"/>
    <w:rsid w:val="00DF60E2"/>
    <w:rsid w:val="00DF60F9"/>
    <w:rsid w:val="00DF611A"/>
    <w:rsid w:val="00DF67B7"/>
    <w:rsid w:val="00DF6AFE"/>
    <w:rsid w:val="00DF715E"/>
    <w:rsid w:val="00DF7B1C"/>
    <w:rsid w:val="00DF7CD9"/>
    <w:rsid w:val="00DF7EE6"/>
    <w:rsid w:val="00E002AC"/>
    <w:rsid w:val="00E0052D"/>
    <w:rsid w:val="00E00783"/>
    <w:rsid w:val="00E0186C"/>
    <w:rsid w:val="00E01E76"/>
    <w:rsid w:val="00E02123"/>
    <w:rsid w:val="00E022CA"/>
    <w:rsid w:val="00E02AE5"/>
    <w:rsid w:val="00E031FF"/>
    <w:rsid w:val="00E03457"/>
    <w:rsid w:val="00E03C20"/>
    <w:rsid w:val="00E03F01"/>
    <w:rsid w:val="00E04005"/>
    <w:rsid w:val="00E04504"/>
    <w:rsid w:val="00E048A4"/>
    <w:rsid w:val="00E0549B"/>
    <w:rsid w:val="00E0640E"/>
    <w:rsid w:val="00E06665"/>
    <w:rsid w:val="00E0695B"/>
    <w:rsid w:val="00E06F10"/>
    <w:rsid w:val="00E07B8A"/>
    <w:rsid w:val="00E07E80"/>
    <w:rsid w:val="00E10406"/>
    <w:rsid w:val="00E10712"/>
    <w:rsid w:val="00E10749"/>
    <w:rsid w:val="00E112B6"/>
    <w:rsid w:val="00E12843"/>
    <w:rsid w:val="00E1512C"/>
    <w:rsid w:val="00E15B5B"/>
    <w:rsid w:val="00E16A99"/>
    <w:rsid w:val="00E16C5C"/>
    <w:rsid w:val="00E16D93"/>
    <w:rsid w:val="00E17002"/>
    <w:rsid w:val="00E1764A"/>
    <w:rsid w:val="00E20431"/>
    <w:rsid w:val="00E204A4"/>
    <w:rsid w:val="00E204CA"/>
    <w:rsid w:val="00E20689"/>
    <w:rsid w:val="00E20EEA"/>
    <w:rsid w:val="00E20F31"/>
    <w:rsid w:val="00E2113C"/>
    <w:rsid w:val="00E212B0"/>
    <w:rsid w:val="00E219B5"/>
    <w:rsid w:val="00E21F5D"/>
    <w:rsid w:val="00E22207"/>
    <w:rsid w:val="00E22B27"/>
    <w:rsid w:val="00E22B6F"/>
    <w:rsid w:val="00E22C53"/>
    <w:rsid w:val="00E22C64"/>
    <w:rsid w:val="00E22EF7"/>
    <w:rsid w:val="00E231D9"/>
    <w:rsid w:val="00E23EB5"/>
    <w:rsid w:val="00E23EB9"/>
    <w:rsid w:val="00E2430D"/>
    <w:rsid w:val="00E247CA"/>
    <w:rsid w:val="00E2480C"/>
    <w:rsid w:val="00E24E24"/>
    <w:rsid w:val="00E24E86"/>
    <w:rsid w:val="00E24EA4"/>
    <w:rsid w:val="00E250D8"/>
    <w:rsid w:val="00E2543D"/>
    <w:rsid w:val="00E266B9"/>
    <w:rsid w:val="00E26983"/>
    <w:rsid w:val="00E26AB9"/>
    <w:rsid w:val="00E26EA2"/>
    <w:rsid w:val="00E26FE2"/>
    <w:rsid w:val="00E27171"/>
    <w:rsid w:val="00E27AC1"/>
    <w:rsid w:val="00E27BA5"/>
    <w:rsid w:val="00E27DF3"/>
    <w:rsid w:val="00E302F4"/>
    <w:rsid w:val="00E30575"/>
    <w:rsid w:val="00E31E52"/>
    <w:rsid w:val="00E323BA"/>
    <w:rsid w:val="00E3282B"/>
    <w:rsid w:val="00E32BE0"/>
    <w:rsid w:val="00E33606"/>
    <w:rsid w:val="00E33A9B"/>
    <w:rsid w:val="00E3538B"/>
    <w:rsid w:val="00E35460"/>
    <w:rsid w:val="00E356C3"/>
    <w:rsid w:val="00E35CAF"/>
    <w:rsid w:val="00E35FCD"/>
    <w:rsid w:val="00E36105"/>
    <w:rsid w:val="00E36D4F"/>
    <w:rsid w:val="00E37079"/>
    <w:rsid w:val="00E3760A"/>
    <w:rsid w:val="00E37C27"/>
    <w:rsid w:val="00E37E54"/>
    <w:rsid w:val="00E40126"/>
    <w:rsid w:val="00E4018C"/>
    <w:rsid w:val="00E40320"/>
    <w:rsid w:val="00E40993"/>
    <w:rsid w:val="00E41062"/>
    <w:rsid w:val="00E415C5"/>
    <w:rsid w:val="00E41E5C"/>
    <w:rsid w:val="00E420DA"/>
    <w:rsid w:val="00E421B1"/>
    <w:rsid w:val="00E421D1"/>
    <w:rsid w:val="00E421D4"/>
    <w:rsid w:val="00E4257C"/>
    <w:rsid w:val="00E42672"/>
    <w:rsid w:val="00E42804"/>
    <w:rsid w:val="00E42833"/>
    <w:rsid w:val="00E42B1A"/>
    <w:rsid w:val="00E42FDE"/>
    <w:rsid w:val="00E43045"/>
    <w:rsid w:val="00E43740"/>
    <w:rsid w:val="00E44525"/>
    <w:rsid w:val="00E449B4"/>
    <w:rsid w:val="00E44B29"/>
    <w:rsid w:val="00E45152"/>
    <w:rsid w:val="00E4558F"/>
    <w:rsid w:val="00E456A5"/>
    <w:rsid w:val="00E45976"/>
    <w:rsid w:val="00E45CB7"/>
    <w:rsid w:val="00E46534"/>
    <w:rsid w:val="00E468C9"/>
    <w:rsid w:val="00E46A88"/>
    <w:rsid w:val="00E46E99"/>
    <w:rsid w:val="00E46EF6"/>
    <w:rsid w:val="00E47BF9"/>
    <w:rsid w:val="00E47C01"/>
    <w:rsid w:val="00E50134"/>
    <w:rsid w:val="00E5014C"/>
    <w:rsid w:val="00E50459"/>
    <w:rsid w:val="00E50BB7"/>
    <w:rsid w:val="00E50E6D"/>
    <w:rsid w:val="00E52281"/>
    <w:rsid w:val="00E523CB"/>
    <w:rsid w:val="00E531B5"/>
    <w:rsid w:val="00E53660"/>
    <w:rsid w:val="00E53900"/>
    <w:rsid w:val="00E53C78"/>
    <w:rsid w:val="00E53DB5"/>
    <w:rsid w:val="00E5429E"/>
    <w:rsid w:val="00E5430B"/>
    <w:rsid w:val="00E544D8"/>
    <w:rsid w:val="00E5458E"/>
    <w:rsid w:val="00E550D7"/>
    <w:rsid w:val="00E55187"/>
    <w:rsid w:val="00E556D1"/>
    <w:rsid w:val="00E55B1A"/>
    <w:rsid w:val="00E55FFD"/>
    <w:rsid w:val="00E56664"/>
    <w:rsid w:val="00E56797"/>
    <w:rsid w:val="00E56A2E"/>
    <w:rsid w:val="00E56F58"/>
    <w:rsid w:val="00E570E4"/>
    <w:rsid w:val="00E57512"/>
    <w:rsid w:val="00E6017A"/>
    <w:rsid w:val="00E6089D"/>
    <w:rsid w:val="00E623B9"/>
    <w:rsid w:val="00E6251C"/>
    <w:rsid w:val="00E6282F"/>
    <w:rsid w:val="00E6292B"/>
    <w:rsid w:val="00E62A5C"/>
    <w:rsid w:val="00E630CD"/>
    <w:rsid w:val="00E6335F"/>
    <w:rsid w:val="00E63894"/>
    <w:rsid w:val="00E63A90"/>
    <w:rsid w:val="00E64295"/>
    <w:rsid w:val="00E643A6"/>
    <w:rsid w:val="00E64429"/>
    <w:rsid w:val="00E64D97"/>
    <w:rsid w:val="00E64EE3"/>
    <w:rsid w:val="00E65077"/>
    <w:rsid w:val="00E65420"/>
    <w:rsid w:val="00E65504"/>
    <w:rsid w:val="00E65C12"/>
    <w:rsid w:val="00E66359"/>
    <w:rsid w:val="00E66D4A"/>
    <w:rsid w:val="00E671B6"/>
    <w:rsid w:val="00E675BE"/>
    <w:rsid w:val="00E67F6C"/>
    <w:rsid w:val="00E707D9"/>
    <w:rsid w:val="00E70AE0"/>
    <w:rsid w:val="00E712B5"/>
    <w:rsid w:val="00E714E3"/>
    <w:rsid w:val="00E72370"/>
    <w:rsid w:val="00E7240C"/>
    <w:rsid w:val="00E72726"/>
    <w:rsid w:val="00E72E4A"/>
    <w:rsid w:val="00E7302F"/>
    <w:rsid w:val="00E7322E"/>
    <w:rsid w:val="00E7373D"/>
    <w:rsid w:val="00E740CF"/>
    <w:rsid w:val="00E74627"/>
    <w:rsid w:val="00E7491A"/>
    <w:rsid w:val="00E74DD6"/>
    <w:rsid w:val="00E74FAF"/>
    <w:rsid w:val="00E7564D"/>
    <w:rsid w:val="00E75A6D"/>
    <w:rsid w:val="00E75BF9"/>
    <w:rsid w:val="00E75F23"/>
    <w:rsid w:val="00E7606D"/>
    <w:rsid w:val="00E76DBF"/>
    <w:rsid w:val="00E77C77"/>
    <w:rsid w:val="00E77F80"/>
    <w:rsid w:val="00E8061F"/>
    <w:rsid w:val="00E80F3A"/>
    <w:rsid w:val="00E8118F"/>
    <w:rsid w:val="00E823C6"/>
    <w:rsid w:val="00E825FF"/>
    <w:rsid w:val="00E82A5C"/>
    <w:rsid w:val="00E82C89"/>
    <w:rsid w:val="00E835A3"/>
    <w:rsid w:val="00E83605"/>
    <w:rsid w:val="00E837AE"/>
    <w:rsid w:val="00E83C47"/>
    <w:rsid w:val="00E83E41"/>
    <w:rsid w:val="00E843D5"/>
    <w:rsid w:val="00E84A4D"/>
    <w:rsid w:val="00E84DDE"/>
    <w:rsid w:val="00E84DE2"/>
    <w:rsid w:val="00E8509F"/>
    <w:rsid w:val="00E8602A"/>
    <w:rsid w:val="00E8687C"/>
    <w:rsid w:val="00E8699C"/>
    <w:rsid w:val="00E87894"/>
    <w:rsid w:val="00E87957"/>
    <w:rsid w:val="00E879F4"/>
    <w:rsid w:val="00E87D5E"/>
    <w:rsid w:val="00E90529"/>
    <w:rsid w:val="00E90762"/>
    <w:rsid w:val="00E90FE7"/>
    <w:rsid w:val="00E90FFB"/>
    <w:rsid w:val="00E910D0"/>
    <w:rsid w:val="00E912D1"/>
    <w:rsid w:val="00E91848"/>
    <w:rsid w:val="00E91A43"/>
    <w:rsid w:val="00E91EB4"/>
    <w:rsid w:val="00E92131"/>
    <w:rsid w:val="00E92327"/>
    <w:rsid w:val="00E932B1"/>
    <w:rsid w:val="00E932E5"/>
    <w:rsid w:val="00E937E5"/>
    <w:rsid w:val="00E93AFC"/>
    <w:rsid w:val="00E94687"/>
    <w:rsid w:val="00E949C2"/>
    <w:rsid w:val="00E94D22"/>
    <w:rsid w:val="00E95167"/>
    <w:rsid w:val="00E95695"/>
    <w:rsid w:val="00E9580C"/>
    <w:rsid w:val="00E95A53"/>
    <w:rsid w:val="00E95BD3"/>
    <w:rsid w:val="00E95F6D"/>
    <w:rsid w:val="00E960C1"/>
    <w:rsid w:val="00E96257"/>
    <w:rsid w:val="00E96497"/>
    <w:rsid w:val="00E965D1"/>
    <w:rsid w:val="00E96844"/>
    <w:rsid w:val="00E97164"/>
    <w:rsid w:val="00E97A4A"/>
    <w:rsid w:val="00EA0098"/>
    <w:rsid w:val="00EA0449"/>
    <w:rsid w:val="00EA0C55"/>
    <w:rsid w:val="00EA0D45"/>
    <w:rsid w:val="00EA0EEA"/>
    <w:rsid w:val="00EA177F"/>
    <w:rsid w:val="00EA1AAA"/>
    <w:rsid w:val="00EA1BEB"/>
    <w:rsid w:val="00EA21A9"/>
    <w:rsid w:val="00EA240E"/>
    <w:rsid w:val="00EA3091"/>
    <w:rsid w:val="00EA36F6"/>
    <w:rsid w:val="00EA380E"/>
    <w:rsid w:val="00EA38DA"/>
    <w:rsid w:val="00EA3E2D"/>
    <w:rsid w:val="00EA423E"/>
    <w:rsid w:val="00EA4555"/>
    <w:rsid w:val="00EA461D"/>
    <w:rsid w:val="00EA4C55"/>
    <w:rsid w:val="00EA529B"/>
    <w:rsid w:val="00EA542B"/>
    <w:rsid w:val="00EA54C9"/>
    <w:rsid w:val="00EA598D"/>
    <w:rsid w:val="00EA5B42"/>
    <w:rsid w:val="00EA6248"/>
    <w:rsid w:val="00EA6495"/>
    <w:rsid w:val="00EA6653"/>
    <w:rsid w:val="00EA6AB1"/>
    <w:rsid w:val="00EA7B4D"/>
    <w:rsid w:val="00EA7BBF"/>
    <w:rsid w:val="00EB043D"/>
    <w:rsid w:val="00EB064B"/>
    <w:rsid w:val="00EB067E"/>
    <w:rsid w:val="00EB0EAC"/>
    <w:rsid w:val="00EB18A8"/>
    <w:rsid w:val="00EB1A4A"/>
    <w:rsid w:val="00EB2533"/>
    <w:rsid w:val="00EB2D37"/>
    <w:rsid w:val="00EB33E1"/>
    <w:rsid w:val="00EB35B2"/>
    <w:rsid w:val="00EB3795"/>
    <w:rsid w:val="00EB41F1"/>
    <w:rsid w:val="00EB4814"/>
    <w:rsid w:val="00EB4B52"/>
    <w:rsid w:val="00EB52AE"/>
    <w:rsid w:val="00EB5505"/>
    <w:rsid w:val="00EB589D"/>
    <w:rsid w:val="00EB5E48"/>
    <w:rsid w:val="00EB6880"/>
    <w:rsid w:val="00EB6B28"/>
    <w:rsid w:val="00EB6C85"/>
    <w:rsid w:val="00EB6E5B"/>
    <w:rsid w:val="00EB7183"/>
    <w:rsid w:val="00EB72DA"/>
    <w:rsid w:val="00EB7529"/>
    <w:rsid w:val="00EC009A"/>
    <w:rsid w:val="00EC00C1"/>
    <w:rsid w:val="00EC03C6"/>
    <w:rsid w:val="00EC0926"/>
    <w:rsid w:val="00EC0C31"/>
    <w:rsid w:val="00EC0D3F"/>
    <w:rsid w:val="00EC144E"/>
    <w:rsid w:val="00EC16AB"/>
    <w:rsid w:val="00EC1805"/>
    <w:rsid w:val="00EC180F"/>
    <w:rsid w:val="00EC18EC"/>
    <w:rsid w:val="00EC1A61"/>
    <w:rsid w:val="00EC1A8A"/>
    <w:rsid w:val="00EC1FED"/>
    <w:rsid w:val="00EC209E"/>
    <w:rsid w:val="00EC218B"/>
    <w:rsid w:val="00EC2745"/>
    <w:rsid w:val="00EC2898"/>
    <w:rsid w:val="00EC325B"/>
    <w:rsid w:val="00EC3677"/>
    <w:rsid w:val="00EC3CAF"/>
    <w:rsid w:val="00EC3D98"/>
    <w:rsid w:val="00EC409B"/>
    <w:rsid w:val="00EC416B"/>
    <w:rsid w:val="00EC54B1"/>
    <w:rsid w:val="00EC5BE4"/>
    <w:rsid w:val="00EC6903"/>
    <w:rsid w:val="00EC6A25"/>
    <w:rsid w:val="00EC6BB2"/>
    <w:rsid w:val="00EC6DAB"/>
    <w:rsid w:val="00EC71C4"/>
    <w:rsid w:val="00EC7338"/>
    <w:rsid w:val="00EC7714"/>
    <w:rsid w:val="00EC7D22"/>
    <w:rsid w:val="00EC7E65"/>
    <w:rsid w:val="00ED006A"/>
    <w:rsid w:val="00ED0219"/>
    <w:rsid w:val="00ED029E"/>
    <w:rsid w:val="00ED072D"/>
    <w:rsid w:val="00ED09D0"/>
    <w:rsid w:val="00ED176F"/>
    <w:rsid w:val="00ED184D"/>
    <w:rsid w:val="00ED1AD1"/>
    <w:rsid w:val="00ED1AD5"/>
    <w:rsid w:val="00ED204C"/>
    <w:rsid w:val="00ED21F6"/>
    <w:rsid w:val="00ED2795"/>
    <w:rsid w:val="00ED3022"/>
    <w:rsid w:val="00ED30C0"/>
    <w:rsid w:val="00ED32C3"/>
    <w:rsid w:val="00ED364E"/>
    <w:rsid w:val="00ED37B4"/>
    <w:rsid w:val="00ED3AC2"/>
    <w:rsid w:val="00ED41B5"/>
    <w:rsid w:val="00ED4A7D"/>
    <w:rsid w:val="00ED5448"/>
    <w:rsid w:val="00ED583C"/>
    <w:rsid w:val="00ED735B"/>
    <w:rsid w:val="00ED7C66"/>
    <w:rsid w:val="00ED7CB8"/>
    <w:rsid w:val="00EE0028"/>
    <w:rsid w:val="00EE0E43"/>
    <w:rsid w:val="00EE1D65"/>
    <w:rsid w:val="00EE1F4F"/>
    <w:rsid w:val="00EE2971"/>
    <w:rsid w:val="00EE3765"/>
    <w:rsid w:val="00EE489A"/>
    <w:rsid w:val="00EE49A5"/>
    <w:rsid w:val="00EE5307"/>
    <w:rsid w:val="00EE5462"/>
    <w:rsid w:val="00EE57B4"/>
    <w:rsid w:val="00EE5CCE"/>
    <w:rsid w:val="00EE6359"/>
    <w:rsid w:val="00EE6470"/>
    <w:rsid w:val="00EE65B3"/>
    <w:rsid w:val="00EE68A7"/>
    <w:rsid w:val="00EE7751"/>
    <w:rsid w:val="00EE7853"/>
    <w:rsid w:val="00EF01CF"/>
    <w:rsid w:val="00EF082B"/>
    <w:rsid w:val="00EF0A47"/>
    <w:rsid w:val="00EF10BC"/>
    <w:rsid w:val="00EF10E7"/>
    <w:rsid w:val="00EF1620"/>
    <w:rsid w:val="00EF19B1"/>
    <w:rsid w:val="00EF2175"/>
    <w:rsid w:val="00EF21F5"/>
    <w:rsid w:val="00EF2A26"/>
    <w:rsid w:val="00EF2F25"/>
    <w:rsid w:val="00EF3F96"/>
    <w:rsid w:val="00EF4286"/>
    <w:rsid w:val="00EF4836"/>
    <w:rsid w:val="00EF4884"/>
    <w:rsid w:val="00EF4AF9"/>
    <w:rsid w:val="00EF4BA0"/>
    <w:rsid w:val="00EF4D78"/>
    <w:rsid w:val="00EF4D82"/>
    <w:rsid w:val="00EF543B"/>
    <w:rsid w:val="00EF5859"/>
    <w:rsid w:val="00EF64B7"/>
    <w:rsid w:val="00EF6B09"/>
    <w:rsid w:val="00EF6FF8"/>
    <w:rsid w:val="00EF74DE"/>
    <w:rsid w:val="00EF758F"/>
    <w:rsid w:val="00EF7760"/>
    <w:rsid w:val="00EF785C"/>
    <w:rsid w:val="00EF7F75"/>
    <w:rsid w:val="00F0010E"/>
    <w:rsid w:val="00F01857"/>
    <w:rsid w:val="00F018FB"/>
    <w:rsid w:val="00F019C5"/>
    <w:rsid w:val="00F021FA"/>
    <w:rsid w:val="00F02687"/>
    <w:rsid w:val="00F028B9"/>
    <w:rsid w:val="00F028D4"/>
    <w:rsid w:val="00F02C5D"/>
    <w:rsid w:val="00F0336B"/>
    <w:rsid w:val="00F03761"/>
    <w:rsid w:val="00F03813"/>
    <w:rsid w:val="00F03950"/>
    <w:rsid w:val="00F03E59"/>
    <w:rsid w:val="00F04059"/>
    <w:rsid w:val="00F04E8C"/>
    <w:rsid w:val="00F0500C"/>
    <w:rsid w:val="00F05250"/>
    <w:rsid w:val="00F0531D"/>
    <w:rsid w:val="00F05594"/>
    <w:rsid w:val="00F05961"/>
    <w:rsid w:val="00F05964"/>
    <w:rsid w:val="00F05B29"/>
    <w:rsid w:val="00F06076"/>
    <w:rsid w:val="00F063B2"/>
    <w:rsid w:val="00F06BA0"/>
    <w:rsid w:val="00F075E1"/>
    <w:rsid w:val="00F1015E"/>
    <w:rsid w:val="00F104B9"/>
    <w:rsid w:val="00F10876"/>
    <w:rsid w:val="00F120C4"/>
    <w:rsid w:val="00F128BE"/>
    <w:rsid w:val="00F12DAC"/>
    <w:rsid w:val="00F12E9D"/>
    <w:rsid w:val="00F12F60"/>
    <w:rsid w:val="00F131F4"/>
    <w:rsid w:val="00F13654"/>
    <w:rsid w:val="00F13AFF"/>
    <w:rsid w:val="00F13E2A"/>
    <w:rsid w:val="00F144CA"/>
    <w:rsid w:val="00F15104"/>
    <w:rsid w:val="00F158C3"/>
    <w:rsid w:val="00F15C98"/>
    <w:rsid w:val="00F16454"/>
    <w:rsid w:val="00F166E9"/>
    <w:rsid w:val="00F17281"/>
    <w:rsid w:val="00F17334"/>
    <w:rsid w:val="00F17E6C"/>
    <w:rsid w:val="00F17FA9"/>
    <w:rsid w:val="00F2007D"/>
    <w:rsid w:val="00F20770"/>
    <w:rsid w:val="00F20C22"/>
    <w:rsid w:val="00F20C7D"/>
    <w:rsid w:val="00F2133E"/>
    <w:rsid w:val="00F217DA"/>
    <w:rsid w:val="00F21FF9"/>
    <w:rsid w:val="00F2265C"/>
    <w:rsid w:val="00F22DCC"/>
    <w:rsid w:val="00F23151"/>
    <w:rsid w:val="00F235BB"/>
    <w:rsid w:val="00F2378B"/>
    <w:rsid w:val="00F23C05"/>
    <w:rsid w:val="00F23DC4"/>
    <w:rsid w:val="00F23F83"/>
    <w:rsid w:val="00F2470B"/>
    <w:rsid w:val="00F2499F"/>
    <w:rsid w:val="00F25AC7"/>
    <w:rsid w:val="00F25D1E"/>
    <w:rsid w:val="00F266EA"/>
    <w:rsid w:val="00F2682E"/>
    <w:rsid w:val="00F26835"/>
    <w:rsid w:val="00F27C47"/>
    <w:rsid w:val="00F27E54"/>
    <w:rsid w:val="00F30689"/>
    <w:rsid w:val="00F3085C"/>
    <w:rsid w:val="00F310D6"/>
    <w:rsid w:val="00F311B9"/>
    <w:rsid w:val="00F31EEF"/>
    <w:rsid w:val="00F31F05"/>
    <w:rsid w:val="00F32BF8"/>
    <w:rsid w:val="00F33C90"/>
    <w:rsid w:val="00F34015"/>
    <w:rsid w:val="00F34066"/>
    <w:rsid w:val="00F34391"/>
    <w:rsid w:val="00F3450C"/>
    <w:rsid w:val="00F34513"/>
    <w:rsid w:val="00F34525"/>
    <w:rsid w:val="00F34CA3"/>
    <w:rsid w:val="00F34E93"/>
    <w:rsid w:val="00F350B4"/>
    <w:rsid w:val="00F358C3"/>
    <w:rsid w:val="00F35BD6"/>
    <w:rsid w:val="00F35E7D"/>
    <w:rsid w:val="00F3604E"/>
    <w:rsid w:val="00F364F1"/>
    <w:rsid w:val="00F36608"/>
    <w:rsid w:val="00F3673B"/>
    <w:rsid w:val="00F369DE"/>
    <w:rsid w:val="00F36B27"/>
    <w:rsid w:val="00F36ED7"/>
    <w:rsid w:val="00F3754F"/>
    <w:rsid w:val="00F379C7"/>
    <w:rsid w:val="00F37BD1"/>
    <w:rsid w:val="00F400C4"/>
    <w:rsid w:val="00F402C9"/>
    <w:rsid w:val="00F406CC"/>
    <w:rsid w:val="00F4092A"/>
    <w:rsid w:val="00F413EA"/>
    <w:rsid w:val="00F418DE"/>
    <w:rsid w:val="00F42F67"/>
    <w:rsid w:val="00F43003"/>
    <w:rsid w:val="00F43051"/>
    <w:rsid w:val="00F4316C"/>
    <w:rsid w:val="00F433A7"/>
    <w:rsid w:val="00F43710"/>
    <w:rsid w:val="00F44E00"/>
    <w:rsid w:val="00F45517"/>
    <w:rsid w:val="00F455D7"/>
    <w:rsid w:val="00F458BD"/>
    <w:rsid w:val="00F45D2B"/>
    <w:rsid w:val="00F45E4C"/>
    <w:rsid w:val="00F45FA5"/>
    <w:rsid w:val="00F45FAD"/>
    <w:rsid w:val="00F46258"/>
    <w:rsid w:val="00F46292"/>
    <w:rsid w:val="00F4740D"/>
    <w:rsid w:val="00F47F00"/>
    <w:rsid w:val="00F47F49"/>
    <w:rsid w:val="00F50450"/>
    <w:rsid w:val="00F5153F"/>
    <w:rsid w:val="00F51869"/>
    <w:rsid w:val="00F51D80"/>
    <w:rsid w:val="00F52AB9"/>
    <w:rsid w:val="00F53270"/>
    <w:rsid w:val="00F53276"/>
    <w:rsid w:val="00F53C6E"/>
    <w:rsid w:val="00F53DF2"/>
    <w:rsid w:val="00F53E33"/>
    <w:rsid w:val="00F53E95"/>
    <w:rsid w:val="00F548C4"/>
    <w:rsid w:val="00F55815"/>
    <w:rsid w:val="00F5595C"/>
    <w:rsid w:val="00F56A46"/>
    <w:rsid w:val="00F57176"/>
    <w:rsid w:val="00F571F2"/>
    <w:rsid w:val="00F576D2"/>
    <w:rsid w:val="00F57763"/>
    <w:rsid w:val="00F5792E"/>
    <w:rsid w:val="00F57C70"/>
    <w:rsid w:val="00F60AEE"/>
    <w:rsid w:val="00F60D23"/>
    <w:rsid w:val="00F61A93"/>
    <w:rsid w:val="00F61E8D"/>
    <w:rsid w:val="00F62276"/>
    <w:rsid w:val="00F62AC6"/>
    <w:rsid w:val="00F62B4A"/>
    <w:rsid w:val="00F62EE6"/>
    <w:rsid w:val="00F637D6"/>
    <w:rsid w:val="00F63D07"/>
    <w:rsid w:val="00F644AA"/>
    <w:rsid w:val="00F644C2"/>
    <w:rsid w:val="00F645DA"/>
    <w:rsid w:val="00F6478E"/>
    <w:rsid w:val="00F64CD3"/>
    <w:rsid w:val="00F64D5F"/>
    <w:rsid w:val="00F65BFC"/>
    <w:rsid w:val="00F65F12"/>
    <w:rsid w:val="00F66C53"/>
    <w:rsid w:val="00F67442"/>
    <w:rsid w:val="00F67AE3"/>
    <w:rsid w:val="00F67D64"/>
    <w:rsid w:val="00F7054A"/>
    <w:rsid w:val="00F70741"/>
    <w:rsid w:val="00F70C2D"/>
    <w:rsid w:val="00F71823"/>
    <w:rsid w:val="00F72036"/>
    <w:rsid w:val="00F7267D"/>
    <w:rsid w:val="00F72699"/>
    <w:rsid w:val="00F7283F"/>
    <w:rsid w:val="00F73B56"/>
    <w:rsid w:val="00F73E4C"/>
    <w:rsid w:val="00F742D4"/>
    <w:rsid w:val="00F746A9"/>
    <w:rsid w:val="00F74806"/>
    <w:rsid w:val="00F74A40"/>
    <w:rsid w:val="00F74CC0"/>
    <w:rsid w:val="00F751BD"/>
    <w:rsid w:val="00F75CFD"/>
    <w:rsid w:val="00F76222"/>
    <w:rsid w:val="00F76E31"/>
    <w:rsid w:val="00F76E66"/>
    <w:rsid w:val="00F7759C"/>
    <w:rsid w:val="00F776EB"/>
    <w:rsid w:val="00F77742"/>
    <w:rsid w:val="00F80931"/>
    <w:rsid w:val="00F80CFF"/>
    <w:rsid w:val="00F81328"/>
    <w:rsid w:val="00F8172D"/>
    <w:rsid w:val="00F819F2"/>
    <w:rsid w:val="00F81C35"/>
    <w:rsid w:val="00F828AC"/>
    <w:rsid w:val="00F8312A"/>
    <w:rsid w:val="00F83396"/>
    <w:rsid w:val="00F83540"/>
    <w:rsid w:val="00F835D2"/>
    <w:rsid w:val="00F83E24"/>
    <w:rsid w:val="00F8401F"/>
    <w:rsid w:val="00F84074"/>
    <w:rsid w:val="00F8420B"/>
    <w:rsid w:val="00F842D1"/>
    <w:rsid w:val="00F84483"/>
    <w:rsid w:val="00F84721"/>
    <w:rsid w:val="00F847DD"/>
    <w:rsid w:val="00F84DA6"/>
    <w:rsid w:val="00F85081"/>
    <w:rsid w:val="00F85454"/>
    <w:rsid w:val="00F85EBF"/>
    <w:rsid w:val="00F85F1A"/>
    <w:rsid w:val="00F865AE"/>
    <w:rsid w:val="00F86937"/>
    <w:rsid w:val="00F86E2D"/>
    <w:rsid w:val="00F87330"/>
    <w:rsid w:val="00F906CE"/>
    <w:rsid w:val="00F907C7"/>
    <w:rsid w:val="00F90B85"/>
    <w:rsid w:val="00F92D75"/>
    <w:rsid w:val="00F93BA0"/>
    <w:rsid w:val="00F93E9B"/>
    <w:rsid w:val="00F943FE"/>
    <w:rsid w:val="00F94503"/>
    <w:rsid w:val="00F94590"/>
    <w:rsid w:val="00F94D8B"/>
    <w:rsid w:val="00F957A4"/>
    <w:rsid w:val="00F95BEB"/>
    <w:rsid w:val="00F96336"/>
    <w:rsid w:val="00F97193"/>
    <w:rsid w:val="00F97619"/>
    <w:rsid w:val="00F9766E"/>
    <w:rsid w:val="00F977DC"/>
    <w:rsid w:val="00F9789E"/>
    <w:rsid w:val="00FA0011"/>
    <w:rsid w:val="00FA051A"/>
    <w:rsid w:val="00FA0962"/>
    <w:rsid w:val="00FA10A1"/>
    <w:rsid w:val="00FA1F59"/>
    <w:rsid w:val="00FA2039"/>
    <w:rsid w:val="00FA221B"/>
    <w:rsid w:val="00FA233E"/>
    <w:rsid w:val="00FA239C"/>
    <w:rsid w:val="00FA26F6"/>
    <w:rsid w:val="00FA2C0F"/>
    <w:rsid w:val="00FA323B"/>
    <w:rsid w:val="00FA3C39"/>
    <w:rsid w:val="00FA3E87"/>
    <w:rsid w:val="00FA400D"/>
    <w:rsid w:val="00FA40F6"/>
    <w:rsid w:val="00FA44C6"/>
    <w:rsid w:val="00FA4D9D"/>
    <w:rsid w:val="00FA4F69"/>
    <w:rsid w:val="00FA5692"/>
    <w:rsid w:val="00FA636E"/>
    <w:rsid w:val="00FA666D"/>
    <w:rsid w:val="00FA76E2"/>
    <w:rsid w:val="00FA777C"/>
    <w:rsid w:val="00FA7BD4"/>
    <w:rsid w:val="00FA7F15"/>
    <w:rsid w:val="00FB05ED"/>
    <w:rsid w:val="00FB087E"/>
    <w:rsid w:val="00FB0921"/>
    <w:rsid w:val="00FB0A44"/>
    <w:rsid w:val="00FB0F8C"/>
    <w:rsid w:val="00FB0FFA"/>
    <w:rsid w:val="00FB100F"/>
    <w:rsid w:val="00FB1309"/>
    <w:rsid w:val="00FB1C17"/>
    <w:rsid w:val="00FB1EF1"/>
    <w:rsid w:val="00FB2643"/>
    <w:rsid w:val="00FB275D"/>
    <w:rsid w:val="00FB27E3"/>
    <w:rsid w:val="00FB2AA6"/>
    <w:rsid w:val="00FB2B86"/>
    <w:rsid w:val="00FB2F17"/>
    <w:rsid w:val="00FB2FDB"/>
    <w:rsid w:val="00FB3046"/>
    <w:rsid w:val="00FB427E"/>
    <w:rsid w:val="00FB49AE"/>
    <w:rsid w:val="00FB5185"/>
    <w:rsid w:val="00FB5468"/>
    <w:rsid w:val="00FB559E"/>
    <w:rsid w:val="00FB57D8"/>
    <w:rsid w:val="00FB5818"/>
    <w:rsid w:val="00FB5EFD"/>
    <w:rsid w:val="00FB6411"/>
    <w:rsid w:val="00FB642C"/>
    <w:rsid w:val="00FB6643"/>
    <w:rsid w:val="00FB66BE"/>
    <w:rsid w:val="00FB68F1"/>
    <w:rsid w:val="00FB6E0B"/>
    <w:rsid w:val="00FB7842"/>
    <w:rsid w:val="00FB7D17"/>
    <w:rsid w:val="00FC007A"/>
    <w:rsid w:val="00FC01EF"/>
    <w:rsid w:val="00FC0414"/>
    <w:rsid w:val="00FC0665"/>
    <w:rsid w:val="00FC0999"/>
    <w:rsid w:val="00FC13AD"/>
    <w:rsid w:val="00FC1E36"/>
    <w:rsid w:val="00FC2030"/>
    <w:rsid w:val="00FC274D"/>
    <w:rsid w:val="00FC29AA"/>
    <w:rsid w:val="00FC2C80"/>
    <w:rsid w:val="00FC2DFE"/>
    <w:rsid w:val="00FC3458"/>
    <w:rsid w:val="00FC3639"/>
    <w:rsid w:val="00FC363E"/>
    <w:rsid w:val="00FC3669"/>
    <w:rsid w:val="00FC399B"/>
    <w:rsid w:val="00FC3B16"/>
    <w:rsid w:val="00FC402F"/>
    <w:rsid w:val="00FC4A4F"/>
    <w:rsid w:val="00FC4C52"/>
    <w:rsid w:val="00FC57AF"/>
    <w:rsid w:val="00FC5F0B"/>
    <w:rsid w:val="00FC61CA"/>
    <w:rsid w:val="00FC65B4"/>
    <w:rsid w:val="00FC78C1"/>
    <w:rsid w:val="00FC7CED"/>
    <w:rsid w:val="00FD032A"/>
    <w:rsid w:val="00FD08F6"/>
    <w:rsid w:val="00FD164A"/>
    <w:rsid w:val="00FD2F84"/>
    <w:rsid w:val="00FD31CA"/>
    <w:rsid w:val="00FD3580"/>
    <w:rsid w:val="00FD3752"/>
    <w:rsid w:val="00FD4047"/>
    <w:rsid w:val="00FD4263"/>
    <w:rsid w:val="00FD4742"/>
    <w:rsid w:val="00FD4FB9"/>
    <w:rsid w:val="00FD5B3F"/>
    <w:rsid w:val="00FD5E1D"/>
    <w:rsid w:val="00FD60DA"/>
    <w:rsid w:val="00FD655E"/>
    <w:rsid w:val="00FD68A6"/>
    <w:rsid w:val="00FD6B46"/>
    <w:rsid w:val="00FD6B8A"/>
    <w:rsid w:val="00FD6DA6"/>
    <w:rsid w:val="00FD6DAF"/>
    <w:rsid w:val="00FD72D9"/>
    <w:rsid w:val="00FD7EDC"/>
    <w:rsid w:val="00FE0F31"/>
    <w:rsid w:val="00FE12AB"/>
    <w:rsid w:val="00FE1563"/>
    <w:rsid w:val="00FE1708"/>
    <w:rsid w:val="00FE186A"/>
    <w:rsid w:val="00FE1DEE"/>
    <w:rsid w:val="00FE221A"/>
    <w:rsid w:val="00FE23AF"/>
    <w:rsid w:val="00FE240B"/>
    <w:rsid w:val="00FE245E"/>
    <w:rsid w:val="00FE34A1"/>
    <w:rsid w:val="00FE3530"/>
    <w:rsid w:val="00FE3642"/>
    <w:rsid w:val="00FE3805"/>
    <w:rsid w:val="00FE3872"/>
    <w:rsid w:val="00FE3F4C"/>
    <w:rsid w:val="00FE428F"/>
    <w:rsid w:val="00FE446F"/>
    <w:rsid w:val="00FE4787"/>
    <w:rsid w:val="00FE48C1"/>
    <w:rsid w:val="00FE4AC7"/>
    <w:rsid w:val="00FE4D51"/>
    <w:rsid w:val="00FE5245"/>
    <w:rsid w:val="00FE5540"/>
    <w:rsid w:val="00FE5D5B"/>
    <w:rsid w:val="00FE680B"/>
    <w:rsid w:val="00FE68F0"/>
    <w:rsid w:val="00FE6926"/>
    <w:rsid w:val="00FE6AF1"/>
    <w:rsid w:val="00FE6FDD"/>
    <w:rsid w:val="00FE71F2"/>
    <w:rsid w:val="00FE78DC"/>
    <w:rsid w:val="00FF003C"/>
    <w:rsid w:val="00FF0365"/>
    <w:rsid w:val="00FF0584"/>
    <w:rsid w:val="00FF083D"/>
    <w:rsid w:val="00FF0D00"/>
    <w:rsid w:val="00FF0D8C"/>
    <w:rsid w:val="00FF13E5"/>
    <w:rsid w:val="00FF1C0E"/>
    <w:rsid w:val="00FF1F90"/>
    <w:rsid w:val="00FF237C"/>
    <w:rsid w:val="00FF2AC8"/>
    <w:rsid w:val="00FF2BA9"/>
    <w:rsid w:val="00FF3217"/>
    <w:rsid w:val="00FF36E9"/>
    <w:rsid w:val="00FF38AF"/>
    <w:rsid w:val="00FF3BCA"/>
    <w:rsid w:val="00FF3FD5"/>
    <w:rsid w:val="00FF4771"/>
    <w:rsid w:val="00FF4AD1"/>
    <w:rsid w:val="00FF4BEF"/>
    <w:rsid w:val="00FF54F6"/>
    <w:rsid w:val="00FF558A"/>
    <w:rsid w:val="00FF5875"/>
    <w:rsid w:val="00FF60B8"/>
    <w:rsid w:val="00FF632C"/>
    <w:rsid w:val="00FF6654"/>
    <w:rsid w:val="00FF6740"/>
    <w:rsid w:val="00FF6D83"/>
    <w:rsid w:val="00FF6FC8"/>
    <w:rsid w:val="00FF73ED"/>
    <w:rsid w:val="00FF7BFE"/>
    <w:rsid w:val="00FF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94193BE"/>
  <w15:docId w15:val="{4CDA41E6-FBA7-4CF6-9471-F65CC5442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21B"/>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_стандарта"/>
    <w:basedOn w:val="a0"/>
    <w:next w:val="a"/>
    <w:link w:val="10"/>
    <w:qFormat/>
    <w:rsid w:val="00A3590F"/>
    <w:pPr>
      <w:numPr>
        <w:numId w:val="1"/>
      </w:numPr>
      <w:spacing w:line="276" w:lineRule="auto"/>
      <w:outlineLvl w:val="0"/>
    </w:pPr>
    <w:rPr>
      <w:b/>
    </w:rPr>
  </w:style>
  <w:style w:type="paragraph" w:styleId="2">
    <w:name w:val="heading 2"/>
    <w:aliases w:val="h2"/>
    <w:basedOn w:val="a"/>
    <w:next w:val="a"/>
    <w:link w:val="20"/>
    <w:uiPriority w:val="9"/>
    <w:unhideWhenUsed/>
    <w:qFormat/>
    <w:rsid w:val="00A3590F"/>
    <w:pPr>
      <w:keepNext/>
      <w:keepLines/>
      <w:shd w:val="clear" w:color="auto" w:fill="FFFFFF"/>
      <w:spacing w:before="60" w:afterLines="60" w:after="144"/>
      <w:jc w:val="both"/>
      <w:outlineLvl w:val="1"/>
    </w:pPr>
    <w:rPr>
      <w:b/>
      <w:bCs/>
      <w:iCs/>
      <w:shd w:val="clear" w:color="auto" w:fill="FFFFFF"/>
    </w:rPr>
  </w:style>
  <w:style w:type="paragraph" w:styleId="3">
    <w:name w:val="heading 3"/>
    <w:basedOn w:val="a"/>
    <w:next w:val="a"/>
    <w:link w:val="30"/>
    <w:uiPriority w:val="9"/>
    <w:unhideWhenUsed/>
    <w:qFormat/>
    <w:rsid w:val="008F6B46"/>
    <w:pPr>
      <w:keepNext/>
      <w:keepLines/>
      <w:numPr>
        <w:ilvl w:val="1"/>
        <w:numId w:val="12"/>
      </w:numPr>
      <w:shd w:val="clear" w:color="auto" w:fill="FFFFFF"/>
      <w:tabs>
        <w:tab w:val="left" w:pos="1134"/>
      </w:tabs>
      <w:spacing w:before="60" w:afterLines="60" w:after="144"/>
      <w:ind w:left="0" w:firstLine="709"/>
      <w:outlineLvl w:val="2"/>
    </w:pPr>
    <w:rPr>
      <w:b/>
      <w:bCs/>
      <w:iCs/>
      <w:shd w:val="clear" w:color="auto" w:fill="FFFFFF"/>
    </w:rPr>
  </w:style>
  <w:style w:type="paragraph" w:styleId="4">
    <w:name w:val="heading 4"/>
    <w:basedOn w:val="a"/>
    <w:next w:val="a"/>
    <w:link w:val="40"/>
    <w:uiPriority w:val="9"/>
    <w:unhideWhenUsed/>
    <w:qFormat/>
    <w:rsid w:val="00C44A57"/>
    <w:pPr>
      <w:keepNext/>
      <w:keepLines/>
      <w:numPr>
        <w:ilvl w:val="1"/>
        <w:numId w:val="8"/>
      </w:numPr>
      <w:shd w:val="clear" w:color="auto" w:fill="FFFFFF"/>
      <w:tabs>
        <w:tab w:val="left" w:pos="1276"/>
      </w:tabs>
      <w:spacing w:before="60" w:afterLines="60" w:after="144"/>
      <w:ind w:left="0" w:firstLine="709"/>
      <w:jc w:val="both"/>
      <w:outlineLvl w:val="3"/>
    </w:pPr>
    <w:rPr>
      <w:bCs/>
      <w:iCs/>
      <w:shd w:val="clear" w:color="auto" w:fill="FFFFFF"/>
    </w:rPr>
  </w:style>
  <w:style w:type="paragraph" w:styleId="5">
    <w:name w:val="heading 5"/>
    <w:basedOn w:val="a"/>
    <w:next w:val="a"/>
    <w:link w:val="50"/>
    <w:uiPriority w:val="9"/>
    <w:unhideWhenUsed/>
    <w:qFormat/>
    <w:rsid w:val="00077E46"/>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450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link w:val="a5"/>
    <w:uiPriority w:val="34"/>
    <w:qFormat/>
    <w:rsid w:val="004450D9"/>
    <w:pPr>
      <w:ind w:left="720"/>
      <w:contextualSpacing/>
    </w:pPr>
  </w:style>
  <w:style w:type="paragraph" w:customStyle="1" w:styleId="ConsPlusNormal">
    <w:name w:val="ConsPlusNormal"/>
    <w:rsid w:val="004450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41">
    <w:name w:val="Font Style41"/>
    <w:uiPriority w:val="99"/>
    <w:rsid w:val="004450D9"/>
    <w:rPr>
      <w:rFonts w:ascii="Times New Roman" w:hAnsi="Times New Roman"/>
      <w:sz w:val="22"/>
    </w:rPr>
  </w:style>
  <w:style w:type="character" w:styleId="a6">
    <w:name w:val="Placeholder Text"/>
    <w:basedOn w:val="a1"/>
    <w:uiPriority w:val="99"/>
    <w:semiHidden/>
    <w:rsid w:val="004450D9"/>
    <w:rPr>
      <w:color w:val="808080"/>
    </w:rPr>
  </w:style>
  <w:style w:type="paragraph" w:styleId="a7">
    <w:name w:val="Balloon Text"/>
    <w:basedOn w:val="a"/>
    <w:link w:val="a8"/>
    <w:uiPriority w:val="99"/>
    <w:semiHidden/>
    <w:unhideWhenUsed/>
    <w:rsid w:val="004450D9"/>
    <w:rPr>
      <w:rFonts w:ascii="Tahoma" w:hAnsi="Tahoma" w:cs="Tahoma"/>
      <w:sz w:val="16"/>
      <w:szCs w:val="16"/>
    </w:rPr>
  </w:style>
  <w:style w:type="character" w:customStyle="1" w:styleId="a8">
    <w:name w:val="Текст выноски Знак"/>
    <w:basedOn w:val="a1"/>
    <w:link w:val="a7"/>
    <w:uiPriority w:val="99"/>
    <w:semiHidden/>
    <w:rsid w:val="004450D9"/>
    <w:rPr>
      <w:rFonts w:ascii="Tahoma" w:eastAsia="Times New Roman" w:hAnsi="Tahoma" w:cs="Tahoma"/>
      <w:sz w:val="16"/>
      <w:szCs w:val="16"/>
      <w:lang w:eastAsia="ru-RU"/>
    </w:rPr>
  </w:style>
  <w:style w:type="character" w:styleId="a9">
    <w:name w:val="Intense Emphasis"/>
    <w:basedOn w:val="a1"/>
    <w:uiPriority w:val="21"/>
    <w:qFormat/>
    <w:rsid w:val="00BD74A4"/>
    <w:rPr>
      <w:b/>
      <w:bCs/>
      <w:i/>
      <w:iCs/>
      <w:color w:val="5B9BD5" w:themeColor="accent1"/>
    </w:rPr>
  </w:style>
  <w:style w:type="character" w:customStyle="1" w:styleId="10">
    <w:name w:val="Заголовок 1 Знак"/>
    <w:aliases w:val="h1 Знак,Заголовок 1_стандарта Знак"/>
    <w:basedOn w:val="a1"/>
    <w:link w:val="1"/>
    <w:rsid w:val="00A3590F"/>
    <w:rPr>
      <w:rFonts w:ascii="Times New Roman" w:eastAsia="Times New Roman" w:hAnsi="Times New Roman" w:cs="Times New Roman"/>
      <w:b/>
      <w:sz w:val="24"/>
      <w:szCs w:val="24"/>
      <w:lang w:eastAsia="ru-RU"/>
    </w:rPr>
  </w:style>
  <w:style w:type="character" w:customStyle="1" w:styleId="11">
    <w:name w:val="Стиль1"/>
    <w:basedOn w:val="a9"/>
    <w:uiPriority w:val="1"/>
    <w:qFormat/>
    <w:rsid w:val="00BD74A4"/>
    <w:rPr>
      <w:rFonts w:ascii="Times New Roman" w:hAnsi="Times New Roman"/>
      <w:b/>
      <w:bCs/>
      <w:i w:val="0"/>
      <w:iCs/>
      <w:color w:val="5B9BD5" w:themeColor="accent1"/>
      <w:sz w:val="24"/>
    </w:rPr>
  </w:style>
  <w:style w:type="character" w:customStyle="1" w:styleId="21">
    <w:name w:val="Стиль2"/>
    <w:basedOn w:val="a1"/>
    <w:uiPriority w:val="1"/>
    <w:rsid w:val="00BD74A4"/>
    <w:rPr>
      <w:rFonts w:ascii="Times New Roman" w:hAnsi="Times New Roman"/>
      <w:b/>
      <w:color w:val="auto"/>
      <w:sz w:val="24"/>
    </w:rPr>
  </w:style>
  <w:style w:type="character" w:styleId="aa">
    <w:name w:val="annotation reference"/>
    <w:basedOn w:val="a1"/>
    <w:uiPriority w:val="99"/>
    <w:semiHidden/>
    <w:unhideWhenUsed/>
    <w:rsid w:val="00396F9B"/>
    <w:rPr>
      <w:sz w:val="16"/>
      <w:szCs w:val="16"/>
    </w:rPr>
  </w:style>
  <w:style w:type="paragraph" w:styleId="ab">
    <w:name w:val="annotation text"/>
    <w:basedOn w:val="a"/>
    <w:link w:val="ac"/>
    <w:uiPriority w:val="99"/>
    <w:unhideWhenUsed/>
    <w:rsid w:val="00396F9B"/>
    <w:rPr>
      <w:sz w:val="20"/>
      <w:szCs w:val="20"/>
    </w:rPr>
  </w:style>
  <w:style w:type="character" w:customStyle="1" w:styleId="ac">
    <w:name w:val="Текст примечания Знак"/>
    <w:basedOn w:val="a1"/>
    <w:link w:val="ab"/>
    <w:uiPriority w:val="99"/>
    <w:rsid w:val="00396F9B"/>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396F9B"/>
    <w:rPr>
      <w:b/>
      <w:bCs/>
    </w:rPr>
  </w:style>
  <w:style w:type="character" w:customStyle="1" w:styleId="ae">
    <w:name w:val="Тема примечания Знак"/>
    <w:basedOn w:val="ac"/>
    <w:link w:val="ad"/>
    <w:uiPriority w:val="99"/>
    <w:semiHidden/>
    <w:rsid w:val="00396F9B"/>
    <w:rPr>
      <w:rFonts w:ascii="Times New Roman" w:eastAsia="Times New Roman" w:hAnsi="Times New Roman" w:cs="Times New Roman"/>
      <w:b/>
      <w:bCs/>
      <w:sz w:val="20"/>
      <w:szCs w:val="20"/>
      <w:lang w:eastAsia="ru-RU"/>
    </w:rPr>
  </w:style>
  <w:style w:type="paragraph" w:styleId="af">
    <w:name w:val="footnote text"/>
    <w:basedOn w:val="a"/>
    <w:link w:val="af0"/>
    <w:uiPriority w:val="99"/>
    <w:unhideWhenUsed/>
    <w:rsid w:val="00396F9B"/>
    <w:rPr>
      <w:sz w:val="20"/>
      <w:szCs w:val="20"/>
    </w:rPr>
  </w:style>
  <w:style w:type="character" w:customStyle="1" w:styleId="af0">
    <w:name w:val="Текст сноски Знак"/>
    <w:basedOn w:val="a1"/>
    <w:link w:val="af"/>
    <w:uiPriority w:val="99"/>
    <w:rsid w:val="00396F9B"/>
    <w:rPr>
      <w:rFonts w:ascii="Times New Roman" w:eastAsia="Times New Roman" w:hAnsi="Times New Roman" w:cs="Times New Roman"/>
      <w:sz w:val="20"/>
      <w:szCs w:val="20"/>
      <w:lang w:eastAsia="ru-RU"/>
    </w:rPr>
  </w:style>
  <w:style w:type="character" w:styleId="af1">
    <w:name w:val="footnote reference"/>
    <w:basedOn w:val="a1"/>
    <w:uiPriority w:val="99"/>
    <w:semiHidden/>
    <w:unhideWhenUsed/>
    <w:rsid w:val="00396F9B"/>
    <w:rPr>
      <w:vertAlign w:val="superscript"/>
    </w:rPr>
  </w:style>
  <w:style w:type="paragraph" w:styleId="af2">
    <w:name w:val="header"/>
    <w:basedOn w:val="a"/>
    <w:link w:val="af3"/>
    <w:uiPriority w:val="99"/>
    <w:unhideWhenUsed/>
    <w:rsid w:val="006D6266"/>
    <w:pPr>
      <w:tabs>
        <w:tab w:val="center" w:pos="4677"/>
        <w:tab w:val="right" w:pos="9355"/>
      </w:tabs>
    </w:pPr>
  </w:style>
  <w:style w:type="character" w:customStyle="1" w:styleId="af3">
    <w:name w:val="Верхний колонтитул Знак"/>
    <w:basedOn w:val="a1"/>
    <w:link w:val="af2"/>
    <w:uiPriority w:val="99"/>
    <w:rsid w:val="006D6266"/>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6D6266"/>
    <w:pPr>
      <w:tabs>
        <w:tab w:val="center" w:pos="4677"/>
        <w:tab w:val="right" w:pos="9355"/>
      </w:tabs>
    </w:pPr>
  </w:style>
  <w:style w:type="character" w:customStyle="1" w:styleId="af5">
    <w:name w:val="Нижний колонтитул Знак"/>
    <w:basedOn w:val="a1"/>
    <w:link w:val="af4"/>
    <w:uiPriority w:val="99"/>
    <w:rsid w:val="006D6266"/>
    <w:rPr>
      <w:rFonts w:ascii="Times New Roman" w:eastAsia="Times New Roman" w:hAnsi="Times New Roman" w:cs="Times New Roman"/>
      <w:sz w:val="24"/>
      <w:szCs w:val="24"/>
      <w:lang w:eastAsia="ru-RU"/>
    </w:rPr>
  </w:style>
  <w:style w:type="paragraph" w:styleId="af6">
    <w:name w:val="Title"/>
    <w:basedOn w:val="a"/>
    <w:next w:val="a"/>
    <w:link w:val="af7"/>
    <w:uiPriority w:val="10"/>
    <w:qFormat/>
    <w:rsid w:val="00433592"/>
    <w:pPr>
      <w:keepNext/>
      <w:spacing w:before="60" w:afterLines="60" w:after="144"/>
      <w:ind w:hanging="142"/>
      <w:outlineLvl w:val="0"/>
    </w:pPr>
    <w:rPr>
      <w:b/>
      <w:bCs/>
      <w:shd w:val="clear" w:color="auto" w:fill="FFFFFF"/>
    </w:rPr>
  </w:style>
  <w:style w:type="character" w:customStyle="1" w:styleId="af7">
    <w:name w:val="Заголовок Знак"/>
    <w:basedOn w:val="a1"/>
    <w:link w:val="af6"/>
    <w:uiPriority w:val="10"/>
    <w:rsid w:val="00433592"/>
    <w:rPr>
      <w:rFonts w:ascii="Times New Roman" w:eastAsia="Times New Roman" w:hAnsi="Times New Roman" w:cs="Times New Roman"/>
      <w:b/>
      <w:bCs/>
      <w:sz w:val="24"/>
      <w:szCs w:val="24"/>
      <w:lang w:eastAsia="ru-RU"/>
    </w:rPr>
  </w:style>
  <w:style w:type="character" w:customStyle="1" w:styleId="af8">
    <w:name w:val="Термины"/>
    <w:basedOn w:val="a1"/>
    <w:uiPriority w:val="1"/>
    <w:rsid w:val="008601DA"/>
    <w:rPr>
      <w:rFonts w:ascii="Times New Roman" w:hAnsi="Times New Roman"/>
      <w:b/>
      <w:sz w:val="24"/>
    </w:rPr>
  </w:style>
  <w:style w:type="paragraph" w:styleId="31">
    <w:name w:val="Body Text 3"/>
    <w:basedOn w:val="a"/>
    <w:link w:val="32"/>
    <w:uiPriority w:val="99"/>
    <w:unhideWhenUsed/>
    <w:rsid w:val="004C11AD"/>
    <w:pPr>
      <w:jc w:val="both"/>
    </w:pPr>
    <w:rPr>
      <w:rFonts w:eastAsiaTheme="minorHAnsi"/>
      <w:lang w:eastAsia="en-US"/>
    </w:rPr>
  </w:style>
  <w:style w:type="character" w:customStyle="1" w:styleId="32">
    <w:name w:val="Основной текст 3 Знак"/>
    <w:basedOn w:val="a1"/>
    <w:link w:val="31"/>
    <w:uiPriority w:val="99"/>
    <w:rsid w:val="004C11AD"/>
    <w:rPr>
      <w:rFonts w:ascii="Times New Roman" w:hAnsi="Times New Roman" w:cs="Times New Roman"/>
      <w:sz w:val="24"/>
      <w:szCs w:val="24"/>
    </w:rPr>
  </w:style>
  <w:style w:type="paragraph" w:styleId="af9">
    <w:name w:val="TOC Heading"/>
    <w:basedOn w:val="1"/>
    <w:next w:val="a"/>
    <w:uiPriority w:val="39"/>
    <w:unhideWhenUsed/>
    <w:qFormat/>
    <w:rsid w:val="006F5D67"/>
    <w:pPr>
      <w:spacing w:before="240" w:line="259" w:lineRule="auto"/>
      <w:outlineLvl w:val="9"/>
    </w:pPr>
    <w:rPr>
      <w:b w:val="0"/>
      <w:bCs/>
      <w:sz w:val="32"/>
      <w:szCs w:val="32"/>
    </w:rPr>
  </w:style>
  <w:style w:type="paragraph" w:styleId="12">
    <w:name w:val="toc 1"/>
    <w:basedOn w:val="a"/>
    <w:next w:val="a"/>
    <w:autoRedefine/>
    <w:uiPriority w:val="39"/>
    <w:unhideWhenUsed/>
    <w:rsid w:val="005C1943"/>
    <w:pPr>
      <w:tabs>
        <w:tab w:val="left" w:pos="426"/>
        <w:tab w:val="right" w:leader="dot" w:pos="9345"/>
      </w:tabs>
      <w:spacing w:before="120" w:after="60"/>
      <w:ind w:left="425" w:hanging="425"/>
      <w:jc w:val="both"/>
    </w:pPr>
    <w:rPr>
      <w:b/>
      <w:noProof/>
      <w:lang w:eastAsia="en-US"/>
    </w:rPr>
  </w:style>
  <w:style w:type="character" w:styleId="afa">
    <w:name w:val="Hyperlink"/>
    <w:basedOn w:val="a1"/>
    <w:uiPriority w:val="99"/>
    <w:unhideWhenUsed/>
    <w:rsid w:val="006F5D67"/>
    <w:rPr>
      <w:color w:val="0563C1" w:themeColor="hyperlink"/>
      <w:u w:val="single"/>
    </w:rPr>
  </w:style>
  <w:style w:type="character" w:customStyle="1" w:styleId="20">
    <w:name w:val="Заголовок 2 Знак"/>
    <w:aliases w:val="h2 Знак"/>
    <w:basedOn w:val="a1"/>
    <w:link w:val="2"/>
    <w:uiPriority w:val="9"/>
    <w:rsid w:val="00A3590F"/>
    <w:rPr>
      <w:rFonts w:ascii="Times New Roman" w:eastAsia="Times New Roman" w:hAnsi="Times New Roman" w:cs="Times New Roman"/>
      <w:b/>
      <w:bCs/>
      <w:iCs/>
      <w:sz w:val="24"/>
      <w:szCs w:val="24"/>
      <w:shd w:val="clear" w:color="auto" w:fill="FFFFFF"/>
      <w:lang w:eastAsia="ru-RU"/>
    </w:rPr>
  </w:style>
  <w:style w:type="paragraph" w:styleId="22">
    <w:name w:val="toc 2"/>
    <w:basedOn w:val="a"/>
    <w:next w:val="a"/>
    <w:autoRedefine/>
    <w:uiPriority w:val="39"/>
    <w:unhideWhenUsed/>
    <w:rsid w:val="005C1943"/>
    <w:pPr>
      <w:tabs>
        <w:tab w:val="left" w:pos="1134"/>
        <w:tab w:val="right" w:leader="dot" w:pos="9345"/>
      </w:tabs>
      <w:spacing w:after="40"/>
      <w:ind w:left="850" w:hanging="425"/>
      <w:jc w:val="both"/>
    </w:pPr>
  </w:style>
  <w:style w:type="paragraph" w:styleId="afb">
    <w:name w:val="Normal (Web)"/>
    <w:basedOn w:val="a"/>
    <w:uiPriority w:val="99"/>
    <w:unhideWhenUsed/>
    <w:rsid w:val="00552E53"/>
    <w:pPr>
      <w:spacing w:before="100" w:beforeAutospacing="1" w:after="100" w:afterAutospacing="1"/>
    </w:pPr>
    <w:rPr>
      <w:rFonts w:eastAsiaTheme="minorHAnsi"/>
    </w:rPr>
  </w:style>
  <w:style w:type="paragraph" w:styleId="afc">
    <w:name w:val="Plain Text"/>
    <w:basedOn w:val="a"/>
    <w:link w:val="afd"/>
    <w:uiPriority w:val="99"/>
    <w:semiHidden/>
    <w:unhideWhenUsed/>
    <w:rsid w:val="004F38AB"/>
    <w:rPr>
      <w:rFonts w:ascii="Calibri" w:eastAsiaTheme="minorHAnsi" w:hAnsi="Calibri" w:cstheme="minorBidi"/>
      <w:sz w:val="22"/>
      <w:szCs w:val="21"/>
      <w:lang w:eastAsia="en-US"/>
    </w:rPr>
  </w:style>
  <w:style w:type="character" w:customStyle="1" w:styleId="afd">
    <w:name w:val="Текст Знак"/>
    <w:basedOn w:val="a1"/>
    <w:link w:val="afc"/>
    <w:uiPriority w:val="99"/>
    <w:semiHidden/>
    <w:rsid w:val="004F38AB"/>
    <w:rPr>
      <w:rFonts w:ascii="Calibri" w:hAnsi="Calibri"/>
      <w:szCs w:val="21"/>
    </w:rPr>
  </w:style>
  <w:style w:type="character" w:customStyle="1" w:styleId="23">
    <w:name w:val="Текст2 Знак"/>
    <w:basedOn w:val="a1"/>
    <w:link w:val="24"/>
    <w:locked/>
    <w:rsid w:val="00963781"/>
  </w:style>
  <w:style w:type="paragraph" w:customStyle="1" w:styleId="24">
    <w:name w:val="Текст2"/>
    <w:basedOn w:val="a"/>
    <w:link w:val="23"/>
    <w:rsid w:val="00963781"/>
    <w:pPr>
      <w:tabs>
        <w:tab w:val="num" w:pos="360"/>
      </w:tabs>
      <w:spacing w:before="120" w:after="60" w:line="252" w:lineRule="auto"/>
    </w:pPr>
    <w:rPr>
      <w:rFonts w:asciiTheme="minorHAnsi" w:eastAsiaTheme="minorHAnsi" w:hAnsiTheme="minorHAnsi" w:cstheme="minorBidi"/>
      <w:sz w:val="22"/>
      <w:szCs w:val="22"/>
      <w:lang w:eastAsia="en-US"/>
    </w:rPr>
  </w:style>
  <w:style w:type="character" w:customStyle="1" w:styleId="afe">
    <w:name w:val="ЗнакТекст"/>
    <w:basedOn w:val="a1"/>
    <w:rsid w:val="00963781"/>
  </w:style>
  <w:style w:type="character" w:customStyle="1" w:styleId="a5">
    <w:name w:val="Абзац списка Знак"/>
    <w:link w:val="a0"/>
    <w:uiPriority w:val="34"/>
    <w:locked/>
    <w:rsid w:val="006007AC"/>
    <w:rPr>
      <w:rFonts w:ascii="Times New Roman" w:eastAsia="Times New Roman" w:hAnsi="Times New Roman" w:cs="Times New Roman"/>
      <w:sz w:val="24"/>
      <w:szCs w:val="24"/>
      <w:lang w:eastAsia="ru-RU"/>
    </w:rPr>
  </w:style>
  <w:style w:type="paragraph" w:customStyle="1" w:styleId="aff">
    <w:name w:val="Нумерованный текст"/>
    <w:basedOn w:val="a"/>
    <w:link w:val="aff0"/>
    <w:qFormat/>
    <w:rsid w:val="00E04504"/>
    <w:pPr>
      <w:tabs>
        <w:tab w:val="num" w:pos="851"/>
      </w:tabs>
      <w:spacing w:before="120"/>
      <w:ind w:left="851" w:hanging="851"/>
      <w:jc w:val="both"/>
      <w:outlineLvl w:val="1"/>
    </w:pPr>
    <w:rPr>
      <w:rFonts w:ascii="Arial" w:hAnsi="Arial" w:cs="Arial"/>
      <w:sz w:val="22"/>
      <w:szCs w:val="22"/>
    </w:rPr>
  </w:style>
  <w:style w:type="character" w:customStyle="1" w:styleId="aff0">
    <w:name w:val="Нумерованный текст Знак"/>
    <w:link w:val="aff"/>
    <w:rsid w:val="00E04504"/>
    <w:rPr>
      <w:rFonts w:ascii="Arial" w:eastAsia="Times New Roman" w:hAnsi="Arial" w:cs="Arial"/>
      <w:lang w:eastAsia="ru-RU"/>
    </w:rPr>
  </w:style>
  <w:style w:type="paragraph" w:styleId="33">
    <w:name w:val="toc 3"/>
    <w:basedOn w:val="a"/>
    <w:next w:val="a"/>
    <w:autoRedefine/>
    <w:uiPriority w:val="39"/>
    <w:unhideWhenUsed/>
    <w:rsid w:val="005C1943"/>
    <w:pPr>
      <w:tabs>
        <w:tab w:val="left" w:pos="851"/>
        <w:tab w:val="left" w:pos="1100"/>
        <w:tab w:val="right" w:leader="dot" w:pos="9356"/>
      </w:tabs>
      <w:spacing w:after="40" w:line="259" w:lineRule="auto"/>
      <w:ind w:left="709" w:right="284"/>
      <w:jc w:val="both"/>
    </w:pPr>
    <w:rPr>
      <w:rFonts w:asciiTheme="minorHAnsi" w:eastAsiaTheme="minorEastAsia" w:hAnsiTheme="minorHAnsi" w:cstheme="minorBidi"/>
      <w:sz w:val="22"/>
      <w:szCs w:val="22"/>
    </w:rPr>
  </w:style>
  <w:style w:type="paragraph" w:styleId="41">
    <w:name w:val="toc 4"/>
    <w:basedOn w:val="a"/>
    <w:next w:val="a"/>
    <w:autoRedefine/>
    <w:uiPriority w:val="39"/>
    <w:unhideWhenUsed/>
    <w:rsid w:val="00364A85"/>
    <w:pPr>
      <w:tabs>
        <w:tab w:val="left" w:pos="1320"/>
        <w:tab w:val="right" w:leader="dot" w:pos="9345"/>
      </w:tabs>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821115"/>
    <w:pPr>
      <w:spacing w:after="100" w:line="259"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821115"/>
    <w:pPr>
      <w:spacing w:after="100" w:line="259"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821115"/>
    <w:pPr>
      <w:spacing w:after="100" w:line="259"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821115"/>
    <w:pPr>
      <w:spacing w:after="100" w:line="259"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821115"/>
    <w:pPr>
      <w:spacing w:after="100" w:line="259" w:lineRule="auto"/>
      <w:ind w:left="1760"/>
    </w:pPr>
    <w:rPr>
      <w:rFonts w:asciiTheme="minorHAnsi" w:eastAsiaTheme="minorEastAsia" w:hAnsiTheme="minorHAnsi" w:cstheme="minorBidi"/>
      <w:sz w:val="22"/>
      <w:szCs w:val="22"/>
    </w:rPr>
  </w:style>
  <w:style w:type="paragraph" w:customStyle="1" w:styleId="aff1">
    <w:name w:val="Текст обычный"/>
    <w:basedOn w:val="a"/>
    <w:autoRedefine/>
    <w:qFormat/>
    <w:rsid w:val="00417E01"/>
    <w:pPr>
      <w:suppressAutoHyphens/>
      <w:overflowPunct w:val="0"/>
      <w:autoSpaceDE w:val="0"/>
      <w:autoSpaceDN w:val="0"/>
      <w:adjustRightInd w:val="0"/>
      <w:spacing w:before="60"/>
      <w:ind w:firstLine="709"/>
      <w:jc w:val="both"/>
      <w:textAlignment w:val="baseline"/>
    </w:pPr>
  </w:style>
  <w:style w:type="paragraph" w:customStyle="1" w:styleId="aff2">
    <w:name w:val="адресат"/>
    <w:basedOn w:val="a"/>
    <w:rsid w:val="00D9382C"/>
    <w:rPr>
      <w:sz w:val="28"/>
      <w:szCs w:val="28"/>
    </w:rPr>
  </w:style>
  <w:style w:type="character" w:customStyle="1" w:styleId="40">
    <w:name w:val="Заголовок 4 Знак"/>
    <w:basedOn w:val="a1"/>
    <w:link w:val="4"/>
    <w:uiPriority w:val="9"/>
    <w:rsid w:val="00C44A57"/>
    <w:rPr>
      <w:rFonts w:ascii="Times New Roman" w:eastAsia="Times New Roman" w:hAnsi="Times New Roman" w:cs="Times New Roman"/>
      <w:bCs/>
      <w:iCs/>
      <w:sz w:val="24"/>
      <w:szCs w:val="24"/>
      <w:shd w:val="clear" w:color="auto" w:fill="FFFFFF"/>
      <w:lang w:eastAsia="ru-RU"/>
    </w:rPr>
  </w:style>
  <w:style w:type="paragraph" w:styleId="aff3">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
    <w:link w:val="aff4"/>
    <w:unhideWhenUsed/>
    <w:rsid w:val="00077E46"/>
    <w:pPr>
      <w:spacing w:after="120"/>
    </w:pPr>
  </w:style>
  <w:style w:type="character" w:customStyle="1" w:styleId="aff4">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1"/>
    <w:link w:val="aff3"/>
    <w:rsid w:val="00077E46"/>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8F6B46"/>
    <w:rPr>
      <w:rFonts w:ascii="Times New Roman" w:eastAsia="Times New Roman" w:hAnsi="Times New Roman" w:cs="Times New Roman"/>
      <w:b/>
      <w:bCs/>
      <w:iCs/>
      <w:sz w:val="24"/>
      <w:szCs w:val="24"/>
      <w:shd w:val="clear" w:color="auto" w:fill="FFFFFF"/>
      <w:lang w:eastAsia="ru-RU"/>
    </w:rPr>
  </w:style>
  <w:style w:type="character" w:customStyle="1" w:styleId="50">
    <w:name w:val="Заголовок 5 Знак"/>
    <w:basedOn w:val="a1"/>
    <w:link w:val="5"/>
    <w:uiPriority w:val="9"/>
    <w:rsid w:val="00077E46"/>
    <w:rPr>
      <w:rFonts w:ascii="Calibri" w:eastAsia="Times New Roman" w:hAnsi="Calibri" w:cs="Times New Roman"/>
      <w:b/>
      <w:bCs/>
      <w:i/>
      <w:iCs/>
      <w:sz w:val="26"/>
      <w:szCs w:val="26"/>
      <w:lang w:eastAsia="ru-RU"/>
    </w:rPr>
  </w:style>
  <w:style w:type="paragraph" w:styleId="aff5">
    <w:name w:val="List Number"/>
    <w:basedOn w:val="a"/>
    <w:uiPriority w:val="99"/>
    <w:semiHidden/>
    <w:unhideWhenUsed/>
    <w:rsid w:val="00077E46"/>
    <w:pPr>
      <w:tabs>
        <w:tab w:val="num" w:pos="360"/>
      </w:tabs>
      <w:ind w:left="360" w:hanging="360"/>
      <w:contextualSpacing/>
    </w:pPr>
  </w:style>
  <w:style w:type="paragraph" w:customStyle="1" w:styleId="34">
    <w:name w:val="3"/>
    <w:basedOn w:val="a"/>
    <w:next w:val="a"/>
    <w:link w:val="aff6"/>
    <w:uiPriority w:val="10"/>
    <w:qFormat/>
    <w:rsid w:val="00077E46"/>
    <w:pPr>
      <w:contextualSpacing/>
    </w:pPr>
    <w:rPr>
      <w:rFonts w:ascii="Calibri Light" w:hAnsi="Calibri Light"/>
      <w:spacing w:val="-10"/>
      <w:kern w:val="28"/>
      <w:sz w:val="56"/>
      <w:szCs w:val="56"/>
    </w:rPr>
  </w:style>
  <w:style w:type="character" w:customStyle="1" w:styleId="aff6">
    <w:name w:val="Название Знак"/>
    <w:link w:val="34"/>
    <w:uiPriority w:val="10"/>
    <w:rsid w:val="00077E46"/>
    <w:rPr>
      <w:rFonts w:ascii="Calibri Light" w:eastAsia="Times New Roman" w:hAnsi="Calibri Light" w:cs="Times New Roman"/>
      <w:spacing w:val="-10"/>
      <w:kern w:val="28"/>
      <w:sz w:val="56"/>
      <w:szCs w:val="56"/>
      <w:lang w:eastAsia="ru-RU"/>
    </w:rPr>
  </w:style>
  <w:style w:type="character" w:customStyle="1" w:styleId="aff7">
    <w:name w:val="Знак Знак"/>
    <w:rsid w:val="00077E46"/>
    <w:rPr>
      <w:rFonts w:ascii="Arial" w:hAnsi="Arial" w:cs="Arial"/>
      <w:b/>
      <w:bCs/>
      <w:sz w:val="26"/>
      <w:szCs w:val="26"/>
      <w:lang w:val="ru-RU" w:eastAsia="ru-RU" w:bidi="ar-SA"/>
    </w:rPr>
  </w:style>
  <w:style w:type="paragraph" w:styleId="aff8">
    <w:name w:val="Revision"/>
    <w:hidden/>
    <w:uiPriority w:val="99"/>
    <w:semiHidden/>
    <w:rsid w:val="00077E46"/>
    <w:pPr>
      <w:spacing w:after="0" w:line="240" w:lineRule="auto"/>
    </w:pPr>
    <w:rPr>
      <w:rFonts w:ascii="Times New Roman" w:eastAsia="Times New Roman" w:hAnsi="Times New Roman" w:cs="Times New Roman"/>
      <w:sz w:val="24"/>
      <w:szCs w:val="24"/>
      <w:lang w:eastAsia="ru-RU"/>
    </w:rPr>
  </w:style>
  <w:style w:type="numbering" w:customStyle="1" w:styleId="13">
    <w:name w:val="Нет списка1"/>
    <w:next w:val="a3"/>
    <w:uiPriority w:val="99"/>
    <w:semiHidden/>
    <w:unhideWhenUsed/>
    <w:rsid w:val="0025553A"/>
  </w:style>
  <w:style w:type="paragraph" w:customStyle="1" w:styleId="25">
    <w:name w:val="2"/>
    <w:basedOn w:val="a"/>
    <w:next w:val="a"/>
    <w:uiPriority w:val="10"/>
    <w:qFormat/>
    <w:rsid w:val="0025553A"/>
    <w:pPr>
      <w:contextualSpacing/>
    </w:pPr>
    <w:rPr>
      <w:rFonts w:ascii="Calibri Light" w:hAnsi="Calibri Light"/>
      <w:spacing w:val="-10"/>
      <w:kern w:val="28"/>
      <w:sz w:val="56"/>
      <w:szCs w:val="56"/>
    </w:rPr>
  </w:style>
  <w:style w:type="table" w:customStyle="1" w:styleId="14">
    <w:name w:val="Сетка таблицы1"/>
    <w:basedOn w:val="a2"/>
    <w:next w:val="a4"/>
    <w:uiPriority w:val="39"/>
    <w:rsid w:val="002555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282AF0"/>
  </w:style>
  <w:style w:type="paragraph" w:customStyle="1" w:styleId="15">
    <w:name w:val="1"/>
    <w:basedOn w:val="a"/>
    <w:next w:val="a"/>
    <w:uiPriority w:val="10"/>
    <w:qFormat/>
    <w:rsid w:val="00282AF0"/>
    <w:pPr>
      <w:contextualSpacing/>
    </w:pPr>
    <w:rPr>
      <w:rFonts w:ascii="Calibri Light" w:hAnsi="Calibri Light"/>
      <w:spacing w:val="-10"/>
      <w:kern w:val="28"/>
      <w:sz w:val="56"/>
      <w:szCs w:val="56"/>
    </w:rPr>
  </w:style>
  <w:style w:type="table" w:customStyle="1" w:styleId="27">
    <w:name w:val="Сетка таблицы2"/>
    <w:basedOn w:val="a2"/>
    <w:next w:val="a4"/>
    <w:uiPriority w:val="39"/>
    <w:rsid w:val="00282A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basedOn w:val="a1"/>
    <w:uiPriority w:val="99"/>
    <w:semiHidden/>
    <w:unhideWhenUsed/>
    <w:rsid w:val="00367EEE"/>
    <w:rPr>
      <w:color w:val="954F72" w:themeColor="followedHyperlink"/>
      <w:u w:val="single"/>
    </w:rPr>
  </w:style>
  <w:style w:type="paragraph" w:styleId="affa">
    <w:name w:val="endnote text"/>
    <w:basedOn w:val="a"/>
    <w:link w:val="affb"/>
    <w:uiPriority w:val="99"/>
    <w:semiHidden/>
    <w:unhideWhenUsed/>
    <w:rsid w:val="00CB0903"/>
    <w:rPr>
      <w:sz w:val="20"/>
      <w:szCs w:val="20"/>
    </w:rPr>
  </w:style>
  <w:style w:type="character" w:customStyle="1" w:styleId="affb">
    <w:name w:val="Текст концевой сноски Знак"/>
    <w:basedOn w:val="a1"/>
    <w:link w:val="affa"/>
    <w:uiPriority w:val="99"/>
    <w:semiHidden/>
    <w:rsid w:val="00CB0903"/>
    <w:rPr>
      <w:rFonts w:ascii="Times New Roman" w:eastAsia="Times New Roman" w:hAnsi="Times New Roman" w:cs="Times New Roman"/>
      <w:sz w:val="20"/>
      <w:szCs w:val="20"/>
      <w:lang w:eastAsia="ru-RU"/>
    </w:rPr>
  </w:style>
  <w:style w:type="character" w:styleId="affc">
    <w:name w:val="endnote reference"/>
    <w:basedOn w:val="a1"/>
    <w:uiPriority w:val="99"/>
    <w:semiHidden/>
    <w:unhideWhenUsed/>
    <w:rsid w:val="00CB0903"/>
    <w:rPr>
      <w:vertAlign w:val="superscript"/>
    </w:rPr>
  </w:style>
  <w:style w:type="paragraph" w:customStyle="1" w:styleId="Standard">
    <w:name w:val="Standard"/>
    <w:rsid w:val="009662E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ffd">
    <w:name w:val="Body Text Indent"/>
    <w:basedOn w:val="a"/>
    <w:link w:val="affe"/>
    <w:uiPriority w:val="99"/>
    <w:semiHidden/>
    <w:unhideWhenUsed/>
    <w:rsid w:val="00703481"/>
    <w:pPr>
      <w:spacing w:after="120"/>
      <w:ind w:left="283"/>
    </w:pPr>
  </w:style>
  <w:style w:type="character" w:customStyle="1" w:styleId="affe">
    <w:name w:val="Основной текст с отступом Знак"/>
    <w:basedOn w:val="a1"/>
    <w:link w:val="affd"/>
    <w:uiPriority w:val="99"/>
    <w:semiHidden/>
    <w:rsid w:val="0070348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2377">
      <w:bodyDiv w:val="1"/>
      <w:marLeft w:val="0"/>
      <w:marRight w:val="0"/>
      <w:marTop w:val="0"/>
      <w:marBottom w:val="0"/>
      <w:divBdr>
        <w:top w:val="none" w:sz="0" w:space="0" w:color="auto"/>
        <w:left w:val="none" w:sz="0" w:space="0" w:color="auto"/>
        <w:bottom w:val="none" w:sz="0" w:space="0" w:color="auto"/>
        <w:right w:val="none" w:sz="0" w:space="0" w:color="auto"/>
      </w:divBdr>
      <w:divsChild>
        <w:div w:id="101581864">
          <w:marLeft w:val="547"/>
          <w:marRight w:val="0"/>
          <w:marTop w:val="0"/>
          <w:marBottom w:val="0"/>
          <w:divBdr>
            <w:top w:val="none" w:sz="0" w:space="0" w:color="auto"/>
            <w:left w:val="none" w:sz="0" w:space="0" w:color="auto"/>
            <w:bottom w:val="none" w:sz="0" w:space="0" w:color="auto"/>
            <w:right w:val="none" w:sz="0" w:space="0" w:color="auto"/>
          </w:divBdr>
        </w:div>
        <w:div w:id="256255831">
          <w:marLeft w:val="547"/>
          <w:marRight w:val="0"/>
          <w:marTop w:val="0"/>
          <w:marBottom w:val="0"/>
          <w:divBdr>
            <w:top w:val="none" w:sz="0" w:space="0" w:color="auto"/>
            <w:left w:val="none" w:sz="0" w:space="0" w:color="auto"/>
            <w:bottom w:val="none" w:sz="0" w:space="0" w:color="auto"/>
            <w:right w:val="none" w:sz="0" w:space="0" w:color="auto"/>
          </w:divBdr>
        </w:div>
        <w:div w:id="646976437">
          <w:marLeft w:val="547"/>
          <w:marRight w:val="0"/>
          <w:marTop w:val="0"/>
          <w:marBottom w:val="0"/>
          <w:divBdr>
            <w:top w:val="none" w:sz="0" w:space="0" w:color="auto"/>
            <w:left w:val="none" w:sz="0" w:space="0" w:color="auto"/>
            <w:bottom w:val="none" w:sz="0" w:space="0" w:color="auto"/>
            <w:right w:val="none" w:sz="0" w:space="0" w:color="auto"/>
          </w:divBdr>
        </w:div>
        <w:div w:id="1245841593">
          <w:marLeft w:val="547"/>
          <w:marRight w:val="0"/>
          <w:marTop w:val="0"/>
          <w:marBottom w:val="0"/>
          <w:divBdr>
            <w:top w:val="none" w:sz="0" w:space="0" w:color="auto"/>
            <w:left w:val="none" w:sz="0" w:space="0" w:color="auto"/>
            <w:bottom w:val="none" w:sz="0" w:space="0" w:color="auto"/>
            <w:right w:val="none" w:sz="0" w:space="0" w:color="auto"/>
          </w:divBdr>
        </w:div>
        <w:div w:id="1778527743">
          <w:marLeft w:val="547"/>
          <w:marRight w:val="0"/>
          <w:marTop w:val="0"/>
          <w:marBottom w:val="0"/>
          <w:divBdr>
            <w:top w:val="none" w:sz="0" w:space="0" w:color="auto"/>
            <w:left w:val="none" w:sz="0" w:space="0" w:color="auto"/>
            <w:bottom w:val="none" w:sz="0" w:space="0" w:color="auto"/>
            <w:right w:val="none" w:sz="0" w:space="0" w:color="auto"/>
          </w:divBdr>
        </w:div>
      </w:divsChild>
    </w:div>
    <w:div w:id="73474683">
      <w:bodyDiv w:val="1"/>
      <w:marLeft w:val="0"/>
      <w:marRight w:val="0"/>
      <w:marTop w:val="0"/>
      <w:marBottom w:val="0"/>
      <w:divBdr>
        <w:top w:val="none" w:sz="0" w:space="0" w:color="auto"/>
        <w:left w:val="none" w:sz="0" w:space="0" w:color="auto"/>
        <w:bottom w:val="none" w:sz="0" w:space="0" w:color="auto"/>
        <w:right w:val="none" w:sz="0" w:space="0" w:color="auto"/>
      </w:divBdr>
    </w:div>
    <w:div w:id="93550949">
      <w:bodyDiv w:val="1"/>
      <w:marLeft w:val="0"/>
      <w:marRight w:val="0"/>
      <w:marTop w:val="0"/>
      <w:marBottom w:val="0"/>
      <w:divBdr>
        <w:top w:val="none" w:sz="0" w:space="0" w:color="auto"/>
        <w:left w:val="none" w:sz="0" w:space="0" w:color="auto"/>
        <w:bottom w:val="none" w:sz="0" w:space="0" w:color="auto"/>
        <w:right w:val="none" w:sz="0" w:space="0" w:color="auto"/>
      </w:divBdr>
    </w:div>
    <w:div w:id="115872948">
      <w:bodyDiv w:val="1"/>
      <w:marLeft w:val="0"/>
      <w:marRight w:val="0"/>
      <w:marTop w:val="0"/>
      <w:marBottom w:val="0"/>
      <w:divBdr>
        <w:top w:val="none" w:sz="0" w:space="0" w:color="auto"/>
        <w:left w:val="none" w:sz="0" w:space="0" w:color="auto"/>
        <w:bottom w:val="none" w:sz="0" w:space="0" w:color="auto"/>
        <w:right w:val="none" w:sz="0" w:space="0" w:color="auto"/>
      </w:divBdr>
    </w:div>
    <w:div w:id="156387230">
      <w:bodyDiv w:val="1"/>
      <w:marLeft w:val="0"/>
      <w:marRight w:val="0"/>
      <w:marTop w:val="0"/>
      <w:marBottom w:val="0"/>
      <w:divBdr>
        <w:top w:val="none" w:sz="0" w:space="0" w:color="auto"/>
        <w:left w:val="none" w:sz="0" w:space="0" w:color="auto"/>
        <w:bottom w:val="none" w:sz="0" w:space="0" w:color="auto"/>
        <w:right w:val="none" w:sz="0" w:space="0" w:color="auto"/>
      </w:divBdr>
    </w:div>
    <w:div w:id="215747047">
      <w:bodyDiv w:val="1"/>
      <w:marLeft w:val="0"/>
      <w:marRight w:val="0"/>
      <w:marTop w:val="0"/>
      <w:marBottom w:val="0"/>
      <w:divBdr>
        <w:top w:val="none" w:sz="0" w:space="0" w:color="auto"/>
        <w:left w:val="none" w:sz="0" w:space="0" w:color="auto"/>
        <w:bottom w:val="none" w:sz="0" w:space="0" w:color="auto"/>
        <w:right w:val="none" w:sz="0" w:space="0" w:color="auto"/>
      </w:divBdr>
    </w:div>
    <w:div w:id="274946954">
      <w:bodyDiv w:val="1"/>
      <w:marLeft w:val="0"/>
      <w:marRight w:val="0"/>
      <w:marTop w:val="0"/>
      <w:marBottom w:val="0"/>
      <w:divBdr>
        <w:top w:val="none" w:sz="0" w:space="0" w:color="auto"/>
        <w:left w:val="none" w:sz="0" w:space="0" w:color="auto"/>
        <w:bottom w:val="none" w:sz="0" w:space="0" w:color="auto"/>
        <w:right w:val="none" w:sz="0" w:space="0" w:color="auto"/>
      </w:divBdr>
    </w:div>
    <w:div w:id="348996494">
      <w:bodyDiv w:val="1"/>
      <w:marLeft w:val="0"/>
      <w:marRight w:val="0"/>
      <w:marTop w:val="0"/>
      <w:marBottom w:val="0"/>
      <w:divBdr>
        <w:top w:val="none" w:sz="0" w:space="0" w:color="auto"/>
        <w:left w:val="none" w:sz="0" w:space="0" w:color="auto"/>
        <w:bottom w:val="none" w:sz="0" w:space="0" w:color="auto"/>
        <w:right w:val="none" w:sz="0" w:space="0" w:color="auto"/>
      </w:divBdr>
    </w:div>
    <w:div w:id="500202253">
      <w:bodyDiv w:val="1"/>
      <w:marLeft w:val="0"/>
      <w:marRight w:val="0"/>
      <w:marTop w:val="0"/>
      <w:marBottom w:val="0"/>
      <w:divBdr>
        <w:top w:val="none" w:sz="0" w:space="0" w:color="auto"/>
        <w:left w:val="none" w:sz="0" w:space="0" w:color="auto"/>
        <w:bottom w:val="none" w:sz="0" w:space="0" w:color="auto"/>
        <w:right w:val="none" w:sz="0" w:space="0" w:color="auto"/>
      </w:divBdr>
    </w:div>
    <w:div w:id="599459816">
      <w:bodyDiv w:val="1"/>
      <w:marLeft w:val="0"/>
      <w:marRight w:val="0"/>
      <w:marTop w:val="0"/>
      <w:marBottom w:val="0"/>
      <w:divBdr>
        <w:top w:val="none" w:sz="0" w:space="0" w:color="auto"/>
        <w:left w:val="none" w:sz="0" w:space="0" w:color="auto"/>
        <w:bottom w:val="none" w:sz="0" w:space="0" w:color="auto"/>
        <w:right w:val="none" w:sz="0" w:space="0" w:color="auto"/>
      </w:divBdr>
      <w:divsChild>
        <w:div w:id="565645424">
          <w:marLeft w:val="446"/>
          <w:marRight w:val="0"/>
          <w:marTop w:val="240"/>
          <w:marBottom w:val="120"/>
          <w:divBdr>
            <w:top w:val="none" w:sz="0" w:space="0" w:color="auto"/>
            <w:left w:val="none" w:sz="0" w:space="0" w:color="auto"/>
            <w:bottom w:val="none" w:sz="0" w:space="0" w:color="auto"/>
            <w:right w:val="none" w:sz="0" w:space="0" w:color="auto"/>
          </w:divBdr>
        </w:div>
      </w:divsChild>
    </w:div>
    <w:div w:id="743180361">
      <w:bodyDiv w:val="1"/>
      <w:marLeft w:val="0"/>
      <w:marRight w:val="0"/>
      <w:marTop w:val="0"/>
      <w:marBottom w:val="0"/>
      <w:divBdr>
        <w:top w:val="none" w:sz="0" w:space="0" w:color="auto"/>
        <w:left w:val="none" w:sz="0" w:space="0" w:color="auto"/>
        <w:bottom w:val="none" w:sz="0" w:space="0" w:color="auto"/>
        <w:right w:val="none" w:sz="0" w:space="0" w:color="auto"/>
      </w:divBdr>
      <w:divsChild>
        <w:div w:id="823207086">
          <w:marLeft w:val="547"/>
          <w:marRight w:val="0"/>
          <w:marTop w:val="0"/>
          <w:marBottom w:val="0"/>
          <w:divBdr>
            <w:top w:val="none" w:sz="0" w:space="0" w:color="auto"/>
            <w:left w:val="none" w:sz="0" w:space="0" w:color="auto"/>
            <w:bottom w:val="none" w:sz="0" w:space="0" w:color="auto"/>
            <w:right w:val="none" w:sz="0" w:space="0" w:color="auto"/>
          </w:divBdr>
        </w:div>
      </w:divsChild>
    </w:div>
    <w:div w:id="1032996468">
      <w:bodyDiv w:val="1"/>
      <w:marLeft w:val="0"/>
      <w:marRight w:val="0"/>
      <w:marTop w:val="0"/>
      <w:marBottom w:val="0"/>
      <w:divBdr>
        <w:top w:val="none" w:sz="0" w:space="0" w:color="auto"/>
        <w:left w:val="none" w:sz="0" w:space="0" w:color="auto"/>
        <w:bottom w:val="none" w:sz="0" w:space="0" w:color="auto"/>
        <w:right w:val="none" w:sz="0" w:space="0" w:color="auto"/>
      </w:divBdr>
    </w:div>
    <w:div w:id="1131021447">
      <w:bodyDiv w:val="1"/>
      <w:marLeft w:val="0"/>
      <w:marRight w:val="0"/>
      <w:marTop w:val="0"/>
      <w:marBottom w:val="0"/>
      <w:divBdr>
        <w:top w:val="none" w:sz="0" w:space="0" w:color="auto"/>
        <w:left w:val="none" w:sz="0" w:space="0" w:color="auto"/>
        <w:bottom w:val="none" w:sz="0" w:space="0" w:color="auto"/>
        <w:right w:val="none" w:sz="0" w:space="0" w:color="auto"/>
      </w:divBdr>
    </w:div>
    <w:div w:id="1234585216">
      <w:bodyDiv w:val="1"/>
      <w:marLeft w:val="0"/>
      <w:marRight w:val="0"/>
      <w:marTop w:val="0"/>
      <w:marBottom w:val="0"/>
      <w:divBdr>
        <w:top w:val="none" w:sz="0" w:space="0" w:color="auto"/>
        <w:left w:val="none" w:sz="0" w:space="0" w:color="auto"/>
        <w:bottom w:val="none" w:sz="0" w:space="0" w:color="auto"/>
        <w:right w:val="none" w:sz="0" w:space="0" w:color="auto"/>
      </w:divBdr>
      <w:divsChild>
        <w:div w:id="48841703">
          <w:marLeft w:val="547"/>
          <w:marRight w:val="0"/>
          <w:marTop w:val="0"/>
          <w:marBottom w:val="0"/>
          <w:divBdr>
            <w:top w:val="none" w:sz="0" w:space="0" w:color="auto"/>
            <w:left w:val="none" w:sz="0" w:space="0" w:color="auto"/>
            <w:bottom w:val="none" w:sz="0" w:space="0" w:color="auto"/>
            <w:right w:val="none" w:sz="0" w:space="0" w:color="auto"/>
          </w:divBdr>
        </w:div>
        <w:div w:id="676032850">
          <w:marLeft w:val="547"/>
          <w:marRight w:val="0"/>
          <w:marTop w:val="0"/>
          <w:marBottom w:val="0"/>
          <w:divBdr>
            <w:top w:val="none" w:sz="0" w:space="0" w:color="auto"/>
            <w:left w:val="none" w:sz="0" w:space="0" w:color="auto"/>
            <w:bottom w:val="none" w:sz="0" w:space="0" w:color="auto"/>
            <w:right w:val="none" w:sz="0" w:space="0" w:color="auto"/>
          </w:divBdr>
        </w:div>
        <w:div w:id="802846631">
          <w:marLeft w:val="547"/>
          <w:marRight w:val="0"/>
          <w:marTop w:val="0"/>
          <w:marBottom w:val="0"/>
          <w:divBdr>
            <w:top w:val="none" w:sz="0" w:space="0" w:color="auto"/>
            <w:left w:val="none" w:sz="0" w:space="0" w:color="auto"/>
            <w:bottom w:val="none" w:sz="0" w:space="0" w:color="auto"/>
            <w:right w:val="none" w:sz="0" w:space="0" w:color="auto"/>
          </w:divBdr>
        </w:div>
        <w:div w:id="879896834">
          <w:marLeft w:val="547"/>
          <w:marRight w:val="0"/>
          <w:marTop w:val="0"/>
          <w:marBottom w:val="0"/>
          <w:divBdr>
            <w:top w:val="none" w:sz="0" w:space="0" w:color="auto"/>
            <w:left w:val="none" w:sz="0" w:space="0" w:color="auto"/>
            <w:bottom w:val="none" w:sz="0" w:space="0" w:color="auto"/>
            <w:right w:val="none" w:sz="0" w:space="0" w:color="auto"/>
          </w:divBdr>
        </w:div>
        <w:div w:id="921791327">
          <w:marLeft w:val="547"/>
          <w:marRight w:val="0"/>
          <w:marTop w:val="0"/>
          <w:marBottom w:val="0"/>
          <w:divBdr>
            <w:top w:val="none" w:sz="0" w:space="0" w:color="auto"/>
            <w:left w:val="none" w:sz="0" w:space="0" w:color="auto"/>
            <w:bottom w:val="none" w:sz="0" w:space="0" w:color="auto"/>
            <w:right w:val="none" w:sz="0" w:space="0" w:color="auto"/>
          </w:divBdr>
        </w:div>
        <w:div w:id="1057707691">
          <w:marLeft w:val="547"/>
          <w:marRight w:val="0"/>
          <w:marTop w:val="0"/>
          <w:marBottom w:val="0"/>
          <w:divBdr>
            <w:top w:val="none" w:sz="0" w:space="0" w:color="auto"/>
            <w:left w:val="none" w:sz="0" w:space="0" w:color="auto"/>
            <w:bottom w:val="none" w:sz="0" w:space="0" w:color="auto"/>
            <w:right w:val="none" w:sz="0" w:space="0" w:color="auto"/>
          </w:divBdr>
        </w:div>
        <w:div w:id="1174344881">
          <w:marLeft w:val="547"/>
          <w:marRight w:val="0"/>
          <w:marTop w:val="0"/>
          <w:marBottom w:val="0"/>
          <w:divBdr>
            <w:top w:val="none" w:sz="0" w:space="0" w:color="auto"/>
            <w:left w:val="none" w:sz="0" w:space="0" w:color="auto"/>
            <w:bottom w:val="none" w:sz="0" w:space="0" w:color="auto"/>
            <w:right w:val="none" w:sz="0" w:space="0" w:color="auto"/>
          </w:divBdr>
        </w:div>
        <w:div w:id="2110199896">
          <w:marLeft w:val="547"/>
          <w:marRight w:val="0"/>
          <w:marTop w:val="0"/>
          <w:marBottom w:val="0"/>
          <w:divBdr>
            <w:top w:val="none" w:sz="0" w:space="0" w:color="auto"/>
            <w:left w:val="none" w:sz="0" w:space="0" w:color="auto"/>
            <w:bottom w:val="none" w:sz="0" w:space="0" w:color="auto"/>
            <w:right w:val="none" w:sz="0" w:space="0" w:color="auto"/>
          </w:divBdr>
        </w:div>
      </w:divsChild>
    </w:div>
    <w:div w:id="1360662744">
      <w:bodyDiv w:val="1"/>
      <w:marLeft w:val="0"/>
      <w:marRight w:val="0"/>
      <w:marTop w:val="0"/>
      <w:marBottom w:val="0"/>
      <w:divBdr>
        <w:top w:val="none" w:sz="0" w:space="0" w:color="auto"/>
        <w:left w:val="none" w:sz="0" w:space="0" w:color="auto"/>
        <w:bottom w:val="none" w:sz="0" w:space="0" w:color="auto"/>
        <w:right w:val="none" w:sz="0" w:space="0" w:color="auto"/>
      </w:divBdr>
    </w:div>
    <w:div w:id="1518273324">
      <w:bodyDiv w:val="1"/>
      <w:marLeft w:val="0"/>
      <w:marRight w:val="0"/>
      <w:marTop w:val="0"/>
      <w:marBottom w:val="0"/>
      <w:divBdr>
        <w:top w:val="none" w:sz="0" w:space="0" w:color="auto"/>
        <w:left w:val="none" w:sz="0" w:space="0" w:color="auto"/>
        <w:bottom w:val="none" w:sz="0" w:space="0" w:color="auto"/>
        <w:right w:val="none" w:sz="0" w:space="0" w:color="auto"/>
      </w:divBdr>
    </w:div>
    <w:div w:id="1520313276">
      <w:bodyDiv w:val="1"/>
      <w:marLeft w:val="0"/>
      <w:marRight w:val="0"/>
      <w:marTop w:val="0"/>
      <w:marBottom w:val="0"/>
      <w:divBdr>
        <w:top w:val="none" w:sz="0" w:space="0" w:color="auto"/>
        <w:left w:val="none" w:sz="0" w:space="0" w:color="auto"/>
        <w:bottom w:val="none" w:sz="0" w:space="0" w:color="auto"/>
        <w:right w:val="none" w:sz="0" w:space="0" w:color="auto"/>
      </w:divBdr>
    </w:div>
    <w:div w:id="1574513351">
      <w:bodyDiv w:val="1"/>
      <w:marLeft w:val="0"/>
      <w:marRight w:val="0"/>
      <w:marTop w:val="0"/>
      <w:marBottom w:val="0"/>
      <w:divBdr>
        <w:top w:val="none" w:sz="0" w:space="0" w:color="auto"/>
        <w:left w:val="none" w:sz="0" w:space="0" w:color="auto"/>
        <w:bottom w:val="none" w:sz="0" w:space="0" w:color="auto"/>
        <w:right w:val="none" w:sz="0" w:space="0" w:color="auto"/>
      </w:divBdr>
    </w:div>
    <w:div w:id="1603297737">
      <w:bodyDiv w:val="1"/>
      <w:marLeft w:val="0"/>
      <w:marRight w:val="0"/>
      <w:marTop w:val="0"/>
      <w:marBottom w:val="0"/>
      <w:divBdr>
        <w:top w:val="none" w:sz="0" w:space="0" w:color="auto"/>
        <w:left w:val="none" w:sz="0" w:space="0" w:color="auto"/>
        <w:bottom w:val="none" w:sz="0" w:space="0" w:color="auto"/>
        <w:right w:val="none" w:sz="0" w:space="0" w:color="auto"/>
      </w:divBdr>
    </w:div>
    <w:div w:id="1657611663">
      <w:bodyDiv w:val="1"/>
      <w:marLeft w:val="0"/>
      <w:marRight w:val="0"/>
      <w:marTop w:val="0"/>
      <w:marBottom w:val="0"/>
      <w:divBdr>
        <w:top w:val="none" w:sz="0" w:space="0" w:color="auto"/>
        <w:left w:val="none" w:sz="0" w:space="0" w:color="auto"/>
        <w:bottom w:val="none" w:sz="0" w:space="0" w:color="auto"/>
        <w:right w:val="none" w:sz="0" w:space="0" w:color="auto"/>
      </w:divBdr>
    </w:div>
    <w:div w:id="1700886905">
      <w:bodyDiv w:val="1"/>
      <w:marLeft w:val="0"/>
      <w:marRight w:val="0"/>
      <w:marTop w:val="0"/>
      <w:marBottom w:val="0"/>
      <w:divBdr>
        <w:top w:val="none" w:sz="0" w:space="0" w:color="auto"/>
        <w:left w:val="none" w:sz="0" w:space="0" w:color="auto"/>
        <w:bottom w:val="none" w:sz="0" w:space="0" w:color="auto"/>
        <w:right w:val="none" w:sz="0" w:space="0" w:color="auto"/>
      </w:divBdr>
      <w:divsChild>
        <w:div w:id="52851852">
          <w:marLeft w:val="547"/>
          <w:marRight w:val="0"/>
          <w:marTop w:val="0"/>
          <w:marBottom w:val="0"/>
          <w:divBdr>
            <w:top w:val="none" w:sz="0" w:space="0" w:color="auto"/>
            <w:left w:val="none" w:sz="0" w:space="0" w:color="auto"/>
            <w:bottom w:val="none" w:sz="0" w:space="0" w:color="auto"/>
            <w:right w:val="none" w:sz="0" w:space="0" w:color="auto"/>
          </w:divBdr>
        </w:div>
        <w:div w:id="208803314">
          <w:marLeft w:val="547"/>
          <w:marRight w:val="0"/>
          <w:marTop w:val="0"/>
          <w:marBottom w:val="0"/>
          <w:divBdr>
            <w:top w:val="none" w:sz="0" w:space="0" w:color="auto"/>
            <w:left w:val="none" w:sz="0" w:space="0" w:color="auto"/>
            <w:bottom w:val="none" w:sz="0" w:space="0" w:color="auto"/>
            <w:right w:val="none" w:sz="0" w:space="0" w:color="auto"/>
          </w:divBdr>
        </w:div>
        <w:div w:id="255409730">
          <w:marLeft w:val="547"/>
          <w:marRight w:val="0"/>
          <w:marTop w:val="0"/>
          <w:marBottom w:val="0"/>
          <w:divBdr>
            <w:top w:val="none" w:sz="0" w:space="0" w:color="auto"/>
            <w:left w:val="none" w:sz="0" w:space="0" w:color="auto"/>
            <w:bottom w:val="none" w:sz="0" w:space="0" w:color="auto"/>
            <w:right w:val="none" w:sz="0" w:space="0" w:color="auto"/>
          </w:divBdr>
        </w:div>
        <w:div w:id="453838043">
          <w:marLeft w:val="547"/>
          <w:marRight w:val="0"/>
          <w:marTop w:val="0"/>
          <w:marBottom w:val="0"/>
          <w:divBdr>
            <w:top w:val="none" w:sz="0" w:space="0" w:color="auto"/>
            <w:left w:val="none" w:sz="0" w:space="0" w:color="auto"/>
            <w:bottom w:val="none" w:sz="0" w:space="0" w:color="auto"/>
            <w:right w:val="none" w:sz="0" w:space="0" w:color="auto"/>
          </w:divBdr>
        </w:div>
        <w:div w:id="823744032">
          <w:marLeft w:val="547"/>
          <w:marRight w:val="0"/>
          <w:marTop w:val="0"/>
          <w:marBottom w:val="0"/>
          <w:divBdr>
            <w:top w:val="none" w:sz="0" w:space="0" w:color="auto"/>
            <w:left w:val="none" w:sz="0" w:space="0" w:color="auto"/>
            <w:bottom w:val="none" w:sz="0" w:space="0" w:color="auto"/>
            <w:right w:val="none" w:sz="0" w:space="0" w:color="auto"/>
          </w:divBdr>
        </w:div>
        <w:div w:id="1257396673">
          <w:marLeft w:val="547"/>
          <w:marRight w:val="0"/>
          <w:marTop w:val="0"/>
          <w:marBottom w:val="0"/>
          <w:divBdr>
            <w:top w:val="none" w:sz="0" w:space="0" w:color="auto"/>
            <w:left w:val="none" w:sz="0" w:space="0" w:color="auto"/>
            <w:bottom w:val="none" w:sz="0" w:space="0" w:color="auto"/>
            <w:right w:val="none" w:sz="0" w:space="0" w:color="auto"/>
          </w:divBdr>
        </w:div>
        <w:div w:id="1370836733">
          <w:marLeft w:val="547"/>
          <w:marRight w:val="0"/>
          <w:marTop w:val="0"/>
          <w:marBottom w:val="0"/>
          <w:divBdr>
            <w:top w:val="none" w:sz="0" w:space="0" w:color="auto"/>
            <w:left w:val="none" w:sz="0" w:space="0" w:color="auto"/>
            <w:bottom w:val="none" w:sz="0" w:space="0" w:color="auto"/>
            <w:right w:val="none" w:sz="0" w:space="0" w:color="auto"/>
          </w:divBdr>
        </w:div>
        <w:div w:id="1454835164">
          <w:marLeft w:val="547"/>
          <w:marRight w:val="0"/>
          <w:marTop w:val="0"/>
          <w:marBottom w:val="0"/>
          <w:divBdr>
            <w:top w:val="none" w:sz="0" w:space="0" w:color="auto"/>
            <w:left w:val="none" w:sz="0" w:space="0" w:color="auto"/>
            <w:bottom w:val="none" w:sz="0" w:space="0" w:color="auto"/>
            <w:right w:val="none" w:sz="0" w:space="0" w:color="auto"/>
          </w:divBdr>
        </w:div>
      </w:divsChild>
    </w:div>
    <w:div w:id="1760516448">
      <w:bodyDiv w:val="1"/>
      <w:marLeft w:val="0"/>
      <w:marRight w:val="0"/>
      <w:marTop w:val="0"/>
      <w:marBottom w:val="0"/>
      <w:divBdr>
        <w:top w:val="none" w:sz="0" w:space="0" w:color="auto"/>
        <w:left w:val="none" w:sz="0" w:space="0" w:color="auto"/>
        <w:bottom w:val="none" w:sz="0" w:space="0" w:color="auto"/>
        <w:right w:val="none" w:sz="0" w:space="0" w:color="auto"/>
      </w:divBdr>
    </w:div>
    <w:div w:id="1795293826">
      <w:bodyDiv w:val="1"/>
      <w:marLeft w:val="0"/>
      <w:marRight w:val="0"/>
      <w:marTop w:val="0"/>
      <w:marBottom w:val="0"/>
      <w:divBdr>
        <w:top w:val="none" w:sz="0" w:space="0" w:color="auto"/>
        <w:left w:val="none" w:sz="0" w:space="0" w:color="auto"/>
        <w:bottom w:val="none" w:sz="0" w:space="0" w:color="auto"/>
        <w:right w:val="none" w:sz="0" w:space="0" w:color="auto"/>
      </w:divBdr>
    </w:div>
    <w:div w:id="1827084607">
      <w:bodyDiv w:val="1"/>
      <w:marLeft w:val="0"/>
      <w:marRight w:val="0"/>
      <w:marTop w:val="0"/>
      <w:marBottom w:val="0"/>
      <w:divBdr>
        <w:top w:val="none" w:sz="0" w:space="0" w:color="auto"/>
        <w:left w:val="none" w:sz="0" w:space="0" w:color="auto"/>
        <w:bottom w:val="none" w:sz="0" w:space="0" w:color="auto"/>
        <w:right w:val="none" w:sz="0" w:space="0" w:color="auto"/>
      </w:divBdr>
      <w:divsChild>
        <w:div w:id="41487141">
          <w:marLeft w:val="547"/>
          <w:marRight w:val="0"/>
          <w:marTop w:val="0"/>
          <w:marBottom w:val="0"/>
          <w:divBdr>
            <w:top w:val="none" w:sz="0" w:space="0" w:color="auto"/>
            <w:left w:val="none" w:sz="0" w:space="0" w:color="auto"/>
            <w:bottom w:val="none" w:sz="0" w:space="0" w:color="auto"/>
            <w:right w:val="none" w:sz="0" w:space="0" w:color="auto"/>
          </w:divBdr>
        </w:div>
        <w:div w:id="657423823">
          <w:marLeft w:val="547"/>
          <w:marRight w:val="0"/>
          <w:marTop w:val="0"/>
          <w:marBottom w:val="0"/>
          <w:divBdr>
            <w:top w:val="none" w:sz="0" w:space="0" w:color="auto"/>
            <w:left w:val="none" w:sz="0" w:space="0" w:color="auto"/>
            <w:bottom w:val="none" w:sz="0" w:space="0" w:color="auto"/>
            <w:right w:val="none" w:sz="0" w:space="0" w:color="auto"/>
          </w:divBdr>
        </w:div>
        <w:div w:id="1434671817">
          <w:marLeft w:val="547"/>
          <w:marRight w:val="0"/>
          <w:marTop w:val="0"/>
          <w:marBottom w:val="0"/>
          <w:divBdr>
            <w:top w:val="none" w:sz="0" w:space="0" w:color="auto"/>
            <w:left w:val="none" w:sz="0" w:space="0" w:color="auto"/>
            <w:bottom w:val="none" w:sz="0" w:space="0" w:color="auto"/>
            <w:right w:val="none" w:sz="0" w:space="0" w:color="auto"/>
          </w:divBdr>
        </w:div>
        <w:div w:id="1939362906">
          <w:marLeft w:val="547"/>
          <w:marRight w:val="0"/>
          <w:marTop w:val="0"/>
          <w:marBottom w:val="0"/>
          <w:divBdr>
            <w:top w:val="none" w:sz="0" w:space="0" w:color="auto"/>
            <w:left w:val="none" w:sz="0" w:space="0" w:color="auto"/>
            <w:bottom w:val="none" w:sz="0" w:space="0" w:color="auto"/>
            <w:right w:val="none" w:sz="0" w:space="0" w:color="auto"/>
          </w:divBdr>
        </w:div>
        <w:div w:id="1964119676">
          <w:marLeft w:val="547"/>
          <w:marRight w:val="0"/>
          <w:marTop w:val="0"/>
          <w:marBottom w:val="0"/>
          <w:divBdr>
            <w:top w:val="none" w:sz="0" w:space="0" w:color="auto"/>
            <w:left w:val="none" w:sz="0" w:space="0" w:color="auto"/>
            <w:bottom w:val="none" w:sz="0" w:space="0" w:color="auto"/>
            <w:right w:val="none" w:sz="0" w:space="0" w:color="auto"/>
          </w:divBdr>
        </w:div>
      </w:divsChild>
    </w:div>
    <w:div w:id="1865826659">
      <w:bodyDiv w:val="1"/>
      <w:marLeft w:val="0"/>
      <w:marRight w:val="0"/>
      <w:marTop w:val="0"/>
      <w:marBottom w:val="0"/>
      <w:divBdr>
        <w:top w:val="none" w:sz="0" w:space="0" w:color="auto"/>
        <w:left w:val="none" w:sz="0" w:space="0" w:color="auto"/>
        <w:bottom w:val="none" w:sz="0" w:space="0" w:color="auto"/>
        <w:right w:val="none" w:sz="0" w:space="0" w:color="auto"/>
      </w:divBdr>
    </w:div>
    <w:div w:id="1897082077">
      <w:bodyDiv w:val="1"/>
      <w:marLeft w:val="0"/>
      <w:marRight w:val="0"/>
      <w:marTop w:val="0"/>
      <w:marBottom w:val="0"/>
      <w:divBdr>
        <w:top w:val="none" w:sz="0" w:space="0" w:color="auto"/>
        <w:left w:val="none" w:sz="0" w:space="0" w:color="auto"/>
        <w:bottom w:val="none" w:sz="0" w:space="0" w:color="auto"/>
        <w:right w:val="none" w:sz="0" w:space="0" w:color="auto"/>
      </w:divBdr>
      <w:divsChild>
        <w:div w:id="216210280">
          <w:marLeft w:val="547"/>
          <w:marRight w:val="0"/>
          <w:marTop w:val="0"/>
          <w:marBottom w:val="0"/>
          <w:divBdr>
            <w:top w:val="none" w:sz="0" w:space="0" w:color="auto"/>
            <w:left w:val="none" w:sz="0" w:space="0" w:color="auto"/>
            <w:bottom w:val="none" w:sz="0" w:space="0" w:color="auto"/>
            <w:right w:val="none" w:sz="0" w:space="0" w:color="auto"/>
          </w:divBdr>
        </w:div>
        <w:div w:id="452942123">
          <w:marLeft w:val="547"/>
          <w:marRight w:val="0"/>
          <w:marTop w:val="0"/>
          <w:marBottom w:val="0"/>
          <w:divBdr>
            <w:top w:val="none" w:sz="0" w:space="0" w:color="auto"/>
            <w:left w:val="none" w:sz="0" w:space="0" w:color="auto"/>
            <w:bottom w:val="none" w:sz="0" w:space="0" w:color="auto"/>
            <w:right w:val="none" w:sz="0" w:space="0" w:color="auto"/>
          </w:divBdr>
        </w:div>
        <w:div w:id="838470349">
          <w:marLeft w:val="547"/>
          <w:marRight w:val="0"/>
          <w:marTop w:val="0"/>
          <w:marBottom w:val="0"/>
          <w:divBdr>
            <w:top w:val="none" w:sz="0" w:space="0" w:color="auto"/>
            <w:left w:val="none" w:sz="0" w:space="0" w:color="auto"/>
            <w:bottom w:val="none" w:sz="0" w:space="0" w:color="auto"/>
            <w:right w:val="none" w:sz="0" w:space="0" w:color="auto"/>
          </w:divBdr>
        </w:div>
        <w:div w:id="1679649029">
          <w:marLeft w:val="547"/>
          <w:marRight w:val="0"/>
          <w:marTop w:val="0"/>
          <w:marBottom w:val="0"/>
          <w:divBdr>
            <w:top w:val="none" w:sz="0" w:space="0" w:color="auto"/>
            <w:left w:val="none" w:sz="0" w:space="0" w:color="auto"/>
            <w:bottom w:val="none" w:sz="0" w:space="0" w:color="auto"/>
            <w:right w:val="none" w:sz="0" w:space="0" w:color="auto"/>
          </w:divBdr>
        </w:div>
        <w:div w:id="1786922446">
          <w:marLeft w:val="547"/>
          <w:marRight w:val="0"/>
          <w:marTop w:val="0"/>
          <w:marBottom w:val="0"/>
          <w:divBdr>
            <w:top w:val="none" w:sz="0" w:space="0" w:color="auto"/>
            <w:left w:val="none" w:sz="0" w:space="0" w:color="auto"/>
            <w:bottom w:val="none" w:sz="0" w:space="0" w:color="auto"/>
            <w:right w:val="none" w:sz="0" w:space="0" w:color="auto"/>
          </w:divBdr>
        </w:div>
      </w:divsChild>
    </w:div>
    <w:div w:id="1951860007">
      <w:bodyDiv w:val="1"/>
      <w:marLeft w:val="0"/>
      <w:marRight w:val="0"/>
      <w:marTop w:val="0"/>
      <w:marBottom w:val="0"/>
      <w:divBdr>
        <w:top w:val="none" w:sz="0" w:space="0" w:color="auto"/>
        <w:left w:val="none" w:sz="0" w:space="0" w:color="auto"/>
        <w:bottom w:val="none" w:sz="0" w:space="0" w:color="auto"/>
        <w:right w:val="none" w:sz="0" w:space="0" w:color="auto"/>
      </w:divBdr>
      <w:divsChild>
        <w:div w:id="656037567">
          <w:marLeft w:val="446"/>
          <w:marRight w:val="0"/>
          <w:marTop w:val="240"/>
          <w:marBottom w:val="120"/>
          <w:divBdr>
            <w:top w:val="none" w:sz="0" w:space="0" w:color="auto"/>
            <w:left w:val="none" w:sz="0" w:space="0" w:color="auto"/>
            <w:bottom w:val="none" w:sz="0" w:space="0" w:color="auto"/>
            <w:right w:val="none" w:sz="0" w:space="0" w:color="auto"/>
          </w:divBdr>
        </w:div>
      </w:divsChild>
    </w:div>
    <w:div w:id="2074310581">
      <w:bodyDiv w:val="1"/>
      <w:marLeft w:val="0"/>
      <w:marRight w:val="0"/>
      <w:marTop w:val="0"/>
      <w:marBottom w:val="0"/>
      <w:divBdr>
        <w:top w:val="none" w:sz="0" w:space="0" w:color="auto"/>
        <w:left w:val="none" w:sz="0" w:space="0" w:color="auto"/>
        <w:bottom w:val="none" w:sz="0" w:space="0" w:color="auto"/>
        <w:right w:val="none" w:sz="0" w:space="0" w:color="auto"/>
      </w:divBdr>
      <w:divsChild>
        <w:div w:id="492257685">
          <w:marLeft w:val="547"/>
          <w:marRight w:val="0"/>
          <w:marTop w:val="0"/>
          <w:marBottom w:val="0"/>
          <w:divBdr>
            <w:top w:val="none" w:sz="0" w:space="0" w:color="auto"/>
            <w:left w:val="none" w:sz="0" w:space="0" w:color="auto"/>
            <w:bottom w:val="none" w:sz="0" w:space="0" w:color="auto"/>
            <w:right w:val="none" w:sz="0" w:space="0" w:color="auto"/>
          </w:divBdr>
        </w:div>
        <w:div w:id="503398582">
          <w:marLeft w:val="547"/>
          <w:marRight w:val="0"/>
          <w:marTop w:val="0"/>
          <w:marBottom w:val="0"/>
          <w:divBdr>
            <w:top w:val="none" w:sz="0" w:space="0" w:color="auto"/>
            <w:left w:val="none" w:sz="0" w:space="0" w:color="auto"/>
            <w:bottom w:val="none" w:sz="0" w:space="0" w:color="auto"/>
            <w:right w:val="none" w:sz="0" w:space="0" w:color="auto"/>
          </w:divBdr>
        </w:div>
        <w:div w:id="890045366">
          <w:marLeft w:val="547"/>
          <w:marRight w:val="0"/>
          <w:marTop w:val="0"/>
          <w:marBottom w:val="0"/>
          <w:divBdr>
            <w:top w:val="none" w:sz="0" w:space="0" w:color="auto"/>
            <w:left w:val="none" w:sz="0" w:space="0" w:color="auto"/>
            <w:bottom w:val="none" w:sz="0" w:space="0" w:color="auto"/>
            <w:right w:val="none" w:sz="0" w:space="0" w:color="auto"/>
          </w:divBdr>
        </w:div>
        <w:div w:id="1846676110">
          <w:marLeft w:val="547"/>
          <w:marRight w:val="0"/>
          <w:marTop w:val="0"/>
          <w:marBottom w:val="0"/>
          <w:divBdr>
            <w:top w:val="none" w:sz="0" w:space="0" w:color="auto"/>
            <w:left w:val="none" w:sz="0" w:space="0" w:color="auto"/>
            <w:bottom w:val="none" w:sz="0" w:space="0" w:color="auto"/>
            <w:right w:val="none" w:sz="0" w:space="0" w:color="auto"/>
          </w:divBdr>
        </w:div>
        <w:div w:id="2011637460">
          <w:marLeft w:val="547"/>
          <w:marRight w:val="0"/>
          <w:marTop w:val="0"/>
          <w:marBottom w:val="0"/>
          <w:divBdr>
            <w:top w:val="none" w:sz="0" w:space="0" w:color="auto"/>
            <w:left w:val="none" w:sz="0" w:space="0" w:color="auto"/>
            <w:bottom w:val="none" w:sz="0" w:space="0" w:color="auto"/>
            <w:right w:val="none" w:sz="0" w:space="0" w:color="auto"/>
          </w:divBdr>
        </w:div>
        <w:div w:id="2080444500">
          <w:marLeft w:val="547"/>
          <w:marRight w:val="0"/>
          <w:marTop w:val="0"/>
          <w:marBottom w:val="0"/>
          <w:divBdr>
            <w:top w:val="none" w:sz="0" w:space="0" w:color="auto"/>
            <w:left w:val="none" w:sz="0" w:space="0" w:color="auto"/>
            <w:bottom w:val="none" w:sz="0" w:space="0" w:color="auto"/>
            <w:right w:val="none" w:sz="0" w:space="0" w:color="auto"/>
          </w:divBdr>
        </w:div>
      </w:divsChild>
    </w:div>
    <w:div w:id="2106419979">
      <w:bodyDiv w:val="1"/>
      <w:marLeft w:val="0"/>
      <w:marRight w:val="0"/>
      <w:marTop w:val="0"/>
      <w:marBottom w:val="0"/>
      <w:divBdr>
        <w:top w:val="none" w:sz="0" w:space="0" w:color="auto"/>
        <w:left w:val="none" w:sz="0" w:space="0" w:color="auto"/>
        <w:bottom w:val="none" w:sz="0" w:space="0" w:color="auto"/>
        <w:right w:val="none" w:sz="0" w:space="0" w:color="auto"/>
      </w:divBdr>
    </w:div>
    <w:div w:id="210711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kostroma.novatek.r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_____Microsoft_Excel.xls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vatek.ru" TargetMode="Externa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41071C06BDCEA4E83C4BB6AD7D6464D" ma:contentTypeVersion="3" ma:contentTypeDescription="Создание документа." ma:contentTypeScope="" ma:versionID="47ee0ec4f10ef81a4561ad54916eb64c">
  <xsd:schema xmlns:xsd="http://www.w3.org/2001/XMLSchema" xmlns:p="http://schemas.microsoft.com/office/2006/metadata/properties" xmlns:ns2="335a8c87-3bef-446a-9356-fa257729caf2" targetNamespace="http://schemas.microsoft.com/office/2006/metadata/properties" ma:root="true" ma:fieldsID="392d6064b9cf22783b2e9299aa6078b3" ns2:_="">
    <xsd:import namespace="335a8c87-3bef-446a-9356-fa257729caf2"/>
    <xsd:element name="properties">
      <xsd:complexType>
        <xsd:sequence>
          <xsd:element name="documentManagement">
            <xsd:complexType>
              <xsd:all>
                <xsd:element ref="ns2:_x0421__x0441__x044b__x043b__x043a__x0430_" minOccurs="0"/>
                <xsd:element ref="ns2:_x0421__x0442__x0430__x0442__x0443__x0441_" minOccurs="0"/>
              </xsd:all>
            </xsd:complexType>
          </xsd:element>
        </xsd:sequence>
      </xsd:complexType>
    </xsd:element>
  </xsd:schema>
  <xsd:schema xmlns:xsd="http://www.w3.org/2001/XMLSchema" xmlns:dms="http://schemas.microsoft.com/office/2006/documentManagement/types" targetNamespace="335a8c87-3bef-446a-9356-fa257729caf2" elementFormDefault="qualified">
    <xsd:import namespace="http://schemas.microsoft.com/office/2006/documentManagement/types"/>
    <xsd:element name="_x0421__x0441__x044b__x043b__x043a__x0430_" ma:index="8" nillable="true" ma:displayName="Ссылка" ma:format="Hyperlink" ma:internalName="_x0421__x0441__x044b__x043b__x043a__x0430_">
      <xsd:complexType>
        <xsd:complexContent>
          <xsd:extension base="dms:URL">
            <xsd:sequence>
              <xsd:element name="Url" type="dms:ValidUrl" minOccurs="0" nillable="true"/>
              <xsd:element name="Description" type="xsd:string" nillable="true"/>
            </xsd:sequence>
          </xsd:extension>
        </xsd:complexContent>
      </xsd:complexType>
    </xsd:element>
    <xsd:element name="_x0421__x0442__x0430__x0442__x0443__x0441_" ma:index="9" nillable="true" ma:displayName="Статус" ma:default="Отменен" ma:format="Dropdown" ma:internalName="_x0421__x0442__x0430__x0442__x0443__x0441_">
      <xsd:simpleType>
        <xsd:restriction base="dms:Choice">
          <xsd:enumeration value="Действующий"/>
          <xsd:enumeration value="Действующий с изменениями и дополнениями"/>
          <xsd:enumeration value="Отменен"/>
          <xsd:enumeration value="Не вступил в силу"/>
          <xsd:enumeration value="Исполнен"/>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Примече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0E1C0-D04E-4DF1-BCCA-9B491EA62B56}">
  <ds:schemaRefs>
    <ds:schemaRef ds:uri="http://schemas.microsoft.com/sharepoint/v3/contenttype/forms"/>
  </ds:schemaRefs>
</ds:datastoreItem>
</file>

<file path=customXml/itemProps2.xml><?xml version="1.0" encoding="utf-8"?>
<ds:datastoreItem xmlns:ds="http://schemas.openxmlformats.org/officeDocument/2006/customXml" ds:itemID="{59BB0619-47B9-48DA-A249-026F38480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a8c87-3bef-446a-9356-fa257729caf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B58C72F-E35F-41D4-8F52-D30962BAA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31</Pages>
  <Words>8303</Words>
  <Characters>47333</Characters>
  <Application>Microsoft Office Word</Application>
  <DocSecurity>0</DocSecurity>
  <Lines>394</Lines>
  <Paragraphs>111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NOVATEK</Company>
  <LinksUpToDate>false</LinksUpToDate>
  <CharactersWithSpaces>55525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Новицкая Екатерина Алексеевна</dc:creator>
  <cp:keywords/>
  <dc:description/>
  <cp:lastModifiedBy>Филипповская Ольга Александровна</cp:lastModifiedBy>
  <cp:revision>69</cp:revision>
  <cp:lastPrinted>2020-02-04T11:42:00Z</cp:lastPrinted>
  <dcterms:created xsi:type="dcterms:W3CDTF">2022-10-17T07:59:00Z</dcterms:created>
  <dcterms:modified xsi:type="dcterms:W3CDTF">2023-07-28T11:09:00Z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0x010100B41071C06BDCEA4E83C4BB6AD7D6464D</vt:lpwstr>
  </property>
  <property fmtid="{D5CDD505-2E9C-101B-9397-08002B2CF9AE}" pid="3" name="INSTALL_ID">
    <vt:lpwstr>31886</vt:lpwstr>
  </property>
  <property fmtid="{D5CDD505-2E9C-101B-9397-08002B2CF9AE}" pid="4" name="Статус">
    <vt:lpwstr>Отменен</vt:lpwstr>
  </property>
  <property fmtid="{D5CDD505-2E9C-101B-9397-08002B2CF9AE}" pid="5" name="Ссылка">
    <vt:lpwstr>, </vt:lpwstr>
  </property>
</Properties>
</file>